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D209DD" w:rsidRPr="00C66297" w14:paraId="331933FF" w14:textId="77777777" w:rsidTr="00D209D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617A4" w14:textId="77777777" w:rsidR="00D209DD" w:rsidRPr="00C66297" w:rsidRDefault="00D209DD" w:rsidP="00D209DD">
            <w:pPr>
              <w:widowControl w:val="0"/>
              <w:spacing w:after="0"/>
              <w:rPr>
                <w:rFonts w:eastAsia="Times New Roman"/>
                <w:sz w:val="24"/>
                <w:szCs w:val="28"/>
                <w:lang w:val="ru-RU"/>
              </w:rPr>
            </w:pPr>
            <w:r w:rsidRPr="00C66297">
              <w:rPr>
                <w:rFonts w:eastAsia="Times New Roman"/>
                <w:sz w:val="24"/>
                <w:szCs w:val="28"/>
                <w:lang w:val="ru-RU"/>
              </w:rPr>
              <w:t>УТВЕРЖДЕНО</w:t>
            </w:r>
          </w:p>
          <w:p w14:paraId="5845D0A8" w14:textId="77777777" w:rsidR="00D209DD" w:rsidRPr="00C66297" w:rsidRDefault="00D209DD" w:rsidP="00D209DD">
            <w:pPr>
              <w:widowControl w:val="0"/>
              <w:spacing w:after="0"/>
              <w:rPr>
                <w:rFonts w:eastAsia="Times New Roman"/>
                <w:sz w:val="24"/>
                <w:szCs w:val="28"/>
                <w:lang w:val="ru-RU"/>
              </w:rPr>
            </w:pPr>
            <w:r>
              <w:rPr>
                <w:rFonts w:eastAsia="Times New Roman"/>
                <w:sz w:val="24"/>
                <w:szCs w:val="28"/>
                <w:lang w:val="ru-RU"/>
              </w:rPr>
              <w:t xml:space="preserve">протоколом </w:t>
            </w:r>
            <w:r w:rsidRPr="00C66297">
              <w:rPr>
                <w:rFonts w:eastAsia="Times New Roman"/>
                <w:sz w:val="24"/>
                <w:szCs w:val="28"/>
                <w:lang w:val="ru-RU"/>
              </w:rPr>
              <w:t>№</w:t>
            </w:r>
            <w:r>
              <w:rPr>
                <w:rFonts w:eastAsia="Times New Roman"/>
                <w:sz w:val="24"/>
                <w:szCs w:val="28"/>
                <w:lang w:val="ru-RU"/>
              </w:rPr>
              <w:t xml:space="preserve"> 2 от</w:t>
            </w:r>
            <w:r w:rsidRPr="002720A8">
              <w:rPr>
                <w:rFonts w:eastAsia="Times New Roman"/>
                <w:sz w:val="24"/>
                <w:szCs w:val="28"/>
                <w:lang w:val="ru-RU"/>
              </w:rPr>
              <w:t xml:space="preserve"> </w:t>
            </w:r>
            <w:r w:rsidR="003F4B9E">
              <w:rPr>
                <w:rFonts w:eastAsia="Times New Roman"/>
                <w:sz w:val="24"/>
                <w:szCs w:val="28"/>
                <w:lang w:val="ru-RU"/>
              </w:rPr>
              <w:t>19</w:t>
            </w:r>
            <w:r w:rsidR="00C753F8">
              <w:rPr>
                <w:rFonts w:eastAsia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szCs w:val="28"/>
                <w:lang w:val="ru-RU"/>
              </w:rPr>
              <w:t xml:space="preserve">мая </w:t>
            </w:r>
            <w:r w:rsidRPr="00C66297">
              <w:rPr>
                <w:rFonts w:eastAsia="Times New Roman"/>
                <w:sz w:val="24"/>
                <w:szCs w:val="28"/>
                <w:lang w:val="ru-RU"/>
              </w:rPr>
              <w:t>20</w:t>
            </w:r>
            <w:r>
              <w:rPr>
                <w:rFonts w:eastAsia="Times New Roman"/>
                <w:sz w:val="24"/>
                <w:szCs w:val="28"/>
                <w:lang w:val="ru-RU"/>
              </w:rPr>
              <w:t>21</w:t>
            </w:r>
            <w:r w:rsidRPr="00C66297">
              <w:rPr>
                <w:rFonts w:eastAsia="Times New Roman"/>
                <w:sz w:val="24"/>
                <w:szCs w:val="28"/>
                <w:lang w:val="ru-RU"/>
              </w:rPr>
              <w:t xml:space="preserve"> г</w:t>
            </w:r>
            <w:r>
              <w:rPr>
                <w:rFonts w:eastAsia="Times New Roman"/>
                <w:sz w:val="24"/>
                <w:szCs w:val="28"/>
                <w:lang w:val="ru-RU"/>
              </w:rPr>
              <w:t xml:space="preserve">ода </w:t>
            </w:r>
            <w:r w:rsidRPr="00C66297">
              <w:rPr>
                <w:rFonts w:eastAsia="Times New Roman"/>
                <w:sz w:val="24"/>
                <w:szCs w:val="28"/>
                <w:lang w:val="ru-RU"/>
              </w:rPr>
              <w:t>заседани</w:t>
            </w:r>
            <w:r>
              <w:rPr>
                <w:rFonts w:eastAsia="Times New Roman"/>
                <w:sz w:val="24"/>
                <w:szCs w:val="28"/>
                <w:lang w:val="ru-RU"/>
              </w:rPr>
              <w:t>я</w:t>
            </w:r>
            <w:r w:rsidRPr="00C66297">
              <w:rPr>
                <w:rFonts w:eastAsia="Times New Roman"/>
                <w:sz w:val="24"/>
                <w:szCs w:val="28"/>
                <w:lang w:val="ru-RU"/>
              </w:rPr>
              <w:t xml:space="preserve"> Общественного </w:t>
            </w:r>
            <w:r>
              <w:rPr>
                <w:rFonts w:eastAsia="Times New Roman"/>
                <w:sz w:val="24"/>
                <w:szCs w:val="28"/>
                <w:lang w:val="ru-RU"/>
              </w:rPr>
              <w:t>с</w:t>
            </w:r>
            <w:r w:rsidRPr="00C66297">
              <w:rPr>
                <w:rFonts w:eastAsia="Times New Roman"/>
                <w:sz w:val="24"/>
                <w:szCs w:val="28"/>
                <w:lang w:val="ru-RU"/>
              </w:rPr>
              <w:t xml:space="preserve">овета </w:t>
            </w:r>
            <w:r>
              <w:rPr>
                <w:rFonts w:eastAsia="Times New Roman"/>
                <w:sz w:val="24"/>
                <w:szCs w:val="28"/>
                <w:lang w:val="ru-RU"/>
              </w:rPr>
              <w:t>по проведению независимой оценки качества оказания услуг организациями социального обслуживания, расположенными на территории Архангельской области</w:t>
            </w:r>
          </w:p>
          <w:p w14:paraId="0962B452" w14:textId="77777777" w:rsidR="00D209DD" w:rsidRPr="00C66297" w:rsidRDefault="00D209DD" w:rsidP="00D209DD">
            <w:pPr>
              <w:widowControl w:val="0"/>
              <w:spacing w:after="0"/>
              <w:rPr>
                <w:rFonts w:eastAsia="Times New Roman"/>
                <w:sz w:val="24"/>
                <w:szCs w:val="28"/>
                <w:lang w:val="ru-RU"/>
              </w:rPr>
            </w:pPr>
          </w:p>
          <w:p w14:paraId="2AAC67DC" w14:textId="77777777" w:rsidR="00D209DD" w:rsidRPr="00C66297" w:rsidRDefault="00D209DD" w:rsidP="00D209DD">
            <w:pPr>
              <w:widowControl w:val="0"/>
              <w:spacing w:after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</w:tbl>
    <w:p w14:paraId="68EC85A4" w14:textId="77777777" w:rsidR="00D209DD" w:rsidRPr="00D27BC9" w:rsidRDefault="00D209DD" w:rsidP="00D209DD">
      <w:pPr>
        <w:widowControl w:val="0"/>
        <w:spacing w:after="0"/>
        <w:jc w:val="center"/>
        <w:rPr>
          <w:sz w:val="28"/>
          <w:szCs w:val="28"/>
          <w:lang w:val="ru-RU"/>
        </w:rPr>
      </w:pPr>
      <w:r w:rsidRPr="00D27BC9">
        <w:rPr>
          <w:sz w:val="28"/>
          <w:szCs w:val="28"/>
          <w:lang w:val="ru-RU"/>
        </w:rPr>
        <w:t>ПОРЯДОК</w:t>
      </w:r>
    </w:p>
    <w:p w14:paraId="54CFD3C5" w14:textId="77777777" w:rsidR="00D209DD" w:rsidRPr="00D27BC9" w:rsidRDefault="00D209DD" w:rsidP="00D209DD">
      <w:pPr>
        <w:widowControl w:val="0"/>
        <w:spacing w:after="0"/>
        <w:jc w:val="center"/>
        <w:rPr>
          <w:sz w:val="28"/>
          <w:szCs w:val="28"/>
          <w:lang w:val="ru-RU"/>
        </w:rPr>
      </w:pPr>
      <w:r w:rsidRPr="00D27BC9">
        <w:rPr>
          <w:sz w:val="28"/>
          <w:szCs w:val="28"/>
          <w:lang w:val="ru-RU"/>
        </w:rPr>
        <w:t>ПРОВЕДЕНИЯ НЕЗАВИСИМОЙ ОЦЕНКИ</w:t>
      </w:r>
    </w:p>
    <w:p w14:paraId="43FC1BAF" w14:textId="77777777" w:rsidR="00D209DD" w:rsidRDefault="00D209DD" w:rsidP="00D209DD">
      <w:pPr>
        <w:widowControl w:val="0"/>
        <w:spacing w:after="0"/>
        <w:jc w:val="center"/>
        <w:rPr>
          <w:sz w:val="28"/>
          <w:szCs w:val="28"/>
          <w:lang w:val="ru-RU"/>
        </w:rPr>
      </w:pPr>
      <w:r w:rsidRPr="00D27BC9">
        <w:rPr>
          <w:sz w:val="28"/>
          <w:szCs w:val="28"/>
          <w:lang w:val="ru-RU"/>
        </w:rPr>
        <w:t xml:space="preserve">КАЧЕСТВА </w:t>
      </w:r>
      <w:r>
        <w:rPr>
          <w:sz w:val="28"/>
          <w:szCs w:val="28"/>
          <w:lang w:val="ru-RU"/>
        </w:rPr>
        <w:t xml:space="preserve">УСЛОВИЙ </w:t>
      </w:r>
      <w:r w:rsidRPr="00D27BC9">
        <w:rPr>
          <w:sz w:val="28"/>
          <w:szCs w:val="28"/>
          <w:lang w:val="ru-RU"/>
        </w:rPr>
        <w:t xml:space="preserve">ОКАЗАНИЯ УСЛУГ </w:t>
      </w:r>
      <w:r>
        <w:rPr>
          <w:sz w:val="28"/>
          <w:szCs w:val="28"/>
          <w:lang w:val="ru-RU"/>
        </w:rPr>
        <w:t>ОРГАНИЗАЦИЯМИ</w:t>
      </w:r>
      <w:r w:rsidRPr="00D27BC9">
        <w:rPr>
          <w:sz w:val="28"/>
          <w:szCs w:val="28"/>
          <w:lang w:val="ru-RU"/>
        </w:rPr>
        <w:t xml:space="preserve"> СОЦИАЛЬНОГО ОБСЛУЖИВАНИЯ АРХАНГЕЛЬ</w:t>
      </w:r>
      <w:r>
        <w:rPr>
          <w:sz w:val="28"/>
          <w:szCs w:val="28"/>
          <w:lang w:val="ru-RU"/>
        </w:rPr>
        <w:t>С</w:t>
      </w:r>
      <w:r w:rsidRPr="00D27BC9">
        <w:rPr>
          <w:sz w:val="28"/>
          <w:szCs w:val="28"/>
          <w:lang w:val="ru-RU"/>
        </w:rPr>
        <w:t>КОЙ ОБЛАСТИ</w:t>
      </w:r>
    </w:p>
    <w:p w14:paraId="39BEF0BA" w14:textId="77777777" w:rsidR="00D209DD" w:rsidRDefault="00D209DD" w:rsidP="00D209DD">
      <w:pPr>
        <w:widowControl w:val="0"/>
        <w:spacing w:after="0"/>
        <w:jc w:val="center"/>
        <w:rPr>
          <w:sz w:val="28"/>
          <w:szCs w:val="28"/>
          <w:lang w:val="ru-RU"/>
        </w:rPr>
      </w:pPr>
      <w:r w:rsidRPr="00377EDF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21</w:t>
      </w:r>
      <w:r w:rsidRPr="00377EDF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</w:t>
      </w:r>
    </w:p>
    <w:p w14:paraId="6D25D57A" w14:textId="77777777" w:rsidR="00D209DD" w:rsidRDefault="00D209DD" w:rsidP="00D209DD">
      <w:pPr>
        <w:widowControl w:val="0"/>
        <w:spacing w:after="0" w:line="360" w:lineRule="auto"/>
        <w:jc w:val="center"/>
        <w:rPr>
          <w:sz w:val="28"/>
          <w:szCs w:val="28"/>
          <w:lang w:val="ru-RU"/>
        </w:rPr>
      </w:pPr>
    </w:p>
    <w:p w14:paraId="5F7B9537" w14:textId="77777777" w:rsidR="00D209DD" w:rsidRPr="00D27BC9" w:rsidRDefault="00D209DD" w:rsidP="00D209DD">
      <w:pPr>
        <w:widowControl w:val="0"/>
        <w:spacing w:after="0" w:line="360" w:lineRule="auto"/>
        <w:jc w:val="center"/>
        <w:rPr>
          <w:sz w:val="28"/>
          <w:szCs w:val="28"/>
          <w:lang w:val="ru-RU"/>
        </w:rPr>
      </w:pPr>
      <w:r w:rsidRPr="00D27BC9">
        <w:rPr>
          <w:sz w:val="28"/>
          <w:szCs w:val="28"/>
          <w:lang w:val="ru-RU"/>
        </w:rPr>
        <w:t>I. Общие положения</w:t>
      </w:r>
    </w:p>
    <w:p w14:paraId="23184E67" w14:textId="77777777" w:rsidR="00D209DD" w:rsidRPr="00D27BC9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D27BC9">
        <w:rPr>
          <w:sz w:val="28"/>
          <w:szCs w:val="28"/>
          <w:lang w:val="ru-RU"/>
        </w:rPr>
        <w:t xml:space="preserve">1. Порядок проведения независимой оценки качества </w:t>
      </w:r>
      <w:r>
        <w:rPr>
          <w:sz w:val="28"/>
          <w:szCs w:val="28"/>
          <w:lang w:val="ru-RU"/>
        </w:rPr>
        <w:t xml:space="preserve">условий </w:t>
      </w:r>
      <w:r w:rsidRPr="00D27BC9">
        <w:rPr>
          <w:sz w:val="28"/>
          <w:szCs w:val="28"/>
          <w:lang w:val="ru-RU"/>
        </w:rPr>
        <w:t xml:space="preserve">оказания услуг </w:t>
      </w:r>
      <w:r>
        <w:rPr>
          <w:sz w:val="28"/>
          <w:szCs w:val="28"/>
          <w:lang w:val="ru-RU"/>
        </w:rPr>
        <w:t>организациями</w:t>
      </w:r>
      <w:r w:rsidRPr="00D27BC9">
        <w:rPr>
          <w:sz w:val="28"/>
          <w:szCs w:val="28"/>
          <w:lang w:val="ru-RU"/>
        </w:rPr>
        <w:t xml:space="preserve"> социального обслуживания</w:t>
      </w:r>
      <w:r>
        <w:rPr>
          <w:sz w:val="28"/>
          <w:szCs w:val="28"/>
          <w:lang w:val="ru-RU"/>
        </w:rPr>
        <w:t xml:space="preserve">, расположенными </w:t>
      </w:r>
      <w:r>
        <w:rPr>
          <w:sz w:val="28"/>
          <w:szCs w:val="28"/>
          <w:lang w:val="ru-RU"/>
        </w:rPr>
        <w:br/>
        <w:t xml:space="preserve">на территории Архангельской области </w:t>
      </w:r>
      <w:r w:rsidRPr="00D27BC9">
        <w:rPr>
          <w:sz w:val="28"/>
          <w:szCs w:val="28"/>
          <w:lang w:val="ru-RU"/>
        </w:rPr>
        <w:t>(далее –</w:t>
      </w:r>
      <w:r>
        <w:rPr>
          <w:sz w:val="28"/>
          <w:szCs w:val="28"/>
          <w:lang w:val="ru-RU"/>
        </w:rPr>
        <w:t xml:space="preserve"> организации социального обслуживания</w:t>
      </w:r>
      <w:r w:rsidRPr="00D27BC9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,</w:t>
      </w:r>
      <w:r w:rsidRPr="00FA7B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2021 год</w:t>
      </w:r>
      <w:r w:rsidRPr="00D27BC9">
        <w:rPr>
          <w:sz w:val="28"/>
          <w:szCs w:val="28"/>
          <w:lang w:val="ru-RU"/>
        </w:rPr>
        <w:t xml:space="preserve"> определяет </w:t>
      </w:r>
      <w:r>
        <w:rPr>
          <w:sz w:val="28"/>
          <w:szCs w:val="28"/>
          <w:lang w:val="ru-RU"/>
        </w:rPr>
        <w:t xml:space="preserve">основные положения проведения </w:t>
      </w:r>
      <w:r w:rsidRPr="00CA3D6B">
        <w:rPr>
          <w:sz w:val="28"/>
          <w:szCs w:val="28"/>
          <w:lang w:val="ru-RU"/>
        </w:rPr>
        <w:t xml:space="preserve">независимой оценки качества </w:t>
      </w:r>
      <w:r>
        <w:rPr>
          <w:sz w:val="28"/>
          <w:szCs w:val="28"/>
          <w:lang w:val="ru-RU"/>
        </w:rPr>
        <w:t xml:space="preserve">условий </w:t>
      </w:r>
      <w:r w:rsidRPr="00CA3D6B">
        <w:rPr>
          <w:sz w:val="28"/>
          <w:szCs w:val="28"/>
          <w:lang w:val="ru-RU"/>
        </w:rPr>
        <w:t>оказания услуг организациями социального обслуживания</w:t>
      </w:r>
      <w:r>
        <w:rPr>
          <w:sz w:val="28"/>
          <w:szCs w:val="28"/>
          <w:lang w:val="ru-RU"/>
        </w:rPr>
        <w:t xml:space="preserve"> (далее – независимая оценка качества)</w:t>
      </w:r>
      <w:r w:rsidRPr="00CA3D6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функции общественного совета по проведению независимой оценки качества, </w:t>
      </w:r>
      <w:r w:rsidRPr="00D27BC9">
        <w:rPr>
          <w:sz w:val="28"/>
          <w:szCs w:val="28"/>
          <w:lang w:val="ru-RU"/>
        </w:rPr>
        <w:t xml:space="preserve">этапы проведения независимой оценки качества, </w:t>
      </w:r>
      <w:r w:rsidRPr="00CA3D6B">
        <w:rPr>
          <w:sz w:val="28"/>
          <w:szCs w:val="28"/>
          <w:lang w:val="ru-RU"/>
        </w:rPr>
        <w:t>устанавливает типы и перечень организаций</w:t>
      </w:r>
      <w:r>
        <w:rPr>
          <w:sz w:val="28"/>
          <w:szCs w:val="28"/>
          <w:lang w:val="ru-RU"/>
        </w:rPr>
        <w:t xml:space="preserve"> социального обслуживания</w:t>
      </w:r>
      <w:r w:rsidRPr="00CA3D6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включенных </w:t>
      </w:r>
      <w:r w:rsidRPr="00CA3D6B">
        <w:rPr>
          <w:sz w:val="28"/>
          <w:szCs w:val="28"/>
          <w:lang w:val="ru-RU"/>
        </w:rPr>
        <w:t>в проведени</w:t>
      </w:r>
      <w:r>
        <w:rPr>
          <w:sz w:val="28"/>
          <w:szCs w:val="28"/>
          <w:lang w:val="ru-RU"/>
        </w:rPr>
        <w:t>е</w:t>
      </w:r>
      <w:r w:rsidRPr="00CA3D6B">
        <w:rPr>
          <w:sz w:val="28"/>
          <w:szCs w:val="28"/>
          <w:lang w:val="ru-RU"/>
        </w:rPr>
        <w:t xml:space="preserve"> независимой оценки качества </w:t>
      </w:r>
      <w:r w:rsidRPr="00D27BC9">
        <w:rPr>
          <w:sz w:val="28"/>
          <w:szCs w:val="28"/>
          <w:lang w:val="ru-RU"/>
        </w:rPr>
        <w:t>(далее – Порядок).</w:t>
      </w:r>
    </w:p>
    <w:p w14:paraId="76847CB6" w14:textId="77777777" w:rsidR="00D209DD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D27BC9">
        <w:rPr>
          <w:sz w:val="28"/>
          <w:szCs w:val="28"/>
          <w:lang w:val="ru-RU"/>
        </w:rPr>
        <w:t xml:space="preserve">Порядок разработан в целях повышения качества </w:t>
      </w:r>
      <w:r w:rsidR="00DC155E">
        <w:rPr>
          <w:sz w:val="28"/>
          <w:szCs w:val="28"/>
          <w:lang w:val="ru-RU"/>
        </w:rPr>
        <w:t xml:space="preserve">условий оказания услуг </w:t>
      </w:r>
      <w:r>
        <w:rPr>
          <w:sz w:val="28"/>
          <w:szCs w:val="28"/>
          <w:lang w:val="ru-RU"/>
        </w:rPr>
        <w:t>организациями</w:t>
      </w:r>
      <w:r w:rsidRPr="00D27BC9">
        <w:rPr>
          <w:sz w:val="28"/>
          <w:szCs w:val="28"/>
          <w:lang w:val="ru-RU"/>
        </w:rPr>
        <w:t xml:space="preserve"> социального обслуживания для населения, улучшения информированности </w:t>
      </w:r>
      <w:r>
        <w:rPr>
          <w:sz w:val="28"/>
          <w:szCs w:val="28"/>
          <w:lang w:val="ru-RU"/>
        </w:rPr>
        <w:t xml:space="preserve">получателей </w:t>
      </w:r>
      <w:r w:rsidRPr="00D27B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социальных услуг </w:t>
      </w:r>
      <w:r w:rsidRPr="00D27BC9">
        <w:rPr>
          <w:sz w:val="28"/>
          <w:szCs w:val="28"/>
          <w:lang w:val="ru-RU"/>
        </w:rPr>
        <w:t>о</w:t>
      </w:r>
      <w:r w:rsidR="00DC155E">
        <w:rPr>
          <w:sz w:val="28"/>
          <w:szCs w:val="28"/>
          <w:lang w:val="ru-RU"/>
        </w:rPr>
        <w:t xml:space="preserve"> деятельности </w:t>
      </w:r>
      <w:r>
        <w:rPr>
          <w:sz w:val="28"/>
          <w:szCs w:val="28"/>
          <w:lang w:val="ru-RU"/>
        </w:rPr>
        <w:t>организаци</w:t>
      </w:r>
      <w:r w:rsidR="00DC155E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социального обслуживания</w:t>
      </w:r>
      <w:r w:rsidRPr="00D27BC9">
        <w:rPr>
          <w:sz w:val="28"/>
          <w:szCs w:val="28"/>
          <w:lang w:val="ru-RU"/>
        </w:rPr>
        <w:t xml:space="preserve">, </w:t>
      </w:r>
      <w:r w:rsidR="00DC155E">
        <w:rPr>
          <w:sz w:val="28"/>
          <w:szCs w:val="28"/>
          <w:lang w:val="ru-RU"/>
        </w:rPr>
        <w:t xml:space="preserve">создания доступности услуг для инвалидов и иных маломобильных групп населения, повышения комфортности в организациях социального обслуживания, развития доброжелательности и вежливости работников организаций социального обслуживания </w:t>
      </w:r>
      <w:r w:rsidRPr="00D27BC9">
        <w:rPr>
          <w:sz w:val="28"/>
          <w:szCs w:val="28"/>
          <w:lang w:val="ru-RU"/>
        </w:rPr>
        <w:t>и стимулирования повышения качества их работы.</w:t>
      </w:r>
    </w:p>
    <w:p w14:paraId="53B15444" w14:textId="77777777" w:rsidR="00615EC2" w:rsidRPr="00D27BC9" w:rsidRDefault="00956285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615EC2">
        <w:rPr>
          <w:sz w:val="28"/>
          <w:szCs w:val="28"/>
          <w:lang w:val="ru-RU"/>
        </w:rPr>
        <w:t xml:space="preserve">Координатором </w:t>
      </w:r>
      <w:r w:rsidR="00117E9E">
        <w:rPr>
          <w:sz w:val="28"/>
          <w:szCs w:val="28"/>
          <w:lang w:val="ru-RU"/>
        </w:rPr>
        <w:t xml:space="preserve">проведения </w:t>
      </w:r>
      <w:r w:rsidR="00615EC2">
        <w:rPr>
          <w:sz w:val="28"/>
          <w:szCs w:val="28"/>
          <w:lang w:val="ru-RU"/>
        </w:rPr>
        <w:t xml:space="preserve">независимой оценки качества </w:t>
      </w:r>
      <w:r w:rsidR="00117E9E">
        <w:rPr>
          <w:sz w:val="28"/>
          <w:szCs w:val="28"/>
          <w:lang w:val="ru-RU"/>
        </w:rPr>
        <w:t xml:space="preserve">условий оказания услуг </w:t>
      </w:r>
      <w:r w:rsidR="00615EC2">
        <w:rPr>
          <w:sz w:val="28"/>
          <w:szCs w:val="28"/>
          <w:lang w:val="ru-RU"/>
        </w:rPr>
        <w:t>организаци</w:t>
      </w:r>
      <w:r w:rsidR="00117E9E">
        <w:rPr>
          <w:sz w:val="28"/>
          <w:szCs w:val="28"/>
          <w:lang w:val="ru-RU"/>
        </w:rPr>
        <w:t>ями</w:t>
      </w:r>
      <w:r w:rsidR="00615EC2">
        <w:rPr>
          <w:sz w:val="28"/>
          <w:szCs w:val="28"/>
          <w:lang w:val="ru-RU"/>
        </w:rPr>
        <w:t xml:space="preserve"> социального обслуживания </w:t>
      </w:r>
      <w:r w:rsidR="00117E9E">
        <w:rPr>
          <w:sz w:val="28"/>
          <w:szCs w:val="28"/>
          <w:lang w:val="ru-RU"/>
        </w:rPr>
        <w:t xml:space="preserve">является </w:t>
      </w:r>
      <w:r w:rsidR="00615EC2">
        <w:rPr>
          <w:sz w:val="28"/>
          <w:szCs w:val="28"/>
          <w:lang w:val="ru-RU"/>
        </w:rPr>
        <w:t>о</w:t>
      </w:r>
      <w:r w:rsidR="00615EC2" w:rsidRPr="00D27BC9">
        <w:rPr>
          <w:sz w:val="28"/>
          <w:szCs w:val="28"/>
          <w:lang w:val="ru-RU"/>
        </w:rPr>
        <w:t xml:space="preserve">бщественный совет </w:t>
      </w:r>
      <w:r w:rsidR="00615EC2">
        <w:rPr>
          <w:sz w:val="28"/>
          <w:szCs w:val="28"/>
          <w:lang w:val="ru-RU"/>
        </w:rPr>
        <w:t xml:space="preserve">по проведению независимой оценки качества </w:t>
      </w:r>
      <w:r w:rsidR="00615EC2" w:rsidRPr="0093058C">
        <w:rPr>
          <w:sz w:val="28"/>
          <w:szCs w:val="28"/>
          <w:lang w:val="ru-RU"/>
        </w:rPr>
        <w:t xml:space="preserve">оказания услуг организациями социального обслуживания, расположенными </w:t>
      </w:r>
      <w:r w:rsidR="00117E9E">
        <w:rPr>
          <w:sz w:val="28"/>
          <w:szCs w:val="28"/>
          <w:lang w:val="ru-RU"/>
        </w:rPr>
        <w:br/>
      </w:r>
      <w:r w:rsidR="00615EC2" w:rsidRPr="0093058C">
        <w:rPr>
          <w:sz w:val="28"/>
          <w:szCs w:val="28"/>
          <w:lang w:val="ru-RU"/>
        </w:rPr>
        <w:t>на территории Архангельской области (далее – Общественный совет</w:t>
      </w:r>
      <w:r w:rsidR="00615EC2">
        <w:rPr>
          <w:sz w:val="28"/>
          <w:szCs w:val="28"/>
          <w:lang w:val="ru-RU"/>
        </w:rPr>
        <w:t xml:space="preserve"> </w:t>
      </w:r>
      <w:r w:rsidR="00117E9E">
        <w:rPr>
          <w:sz w:val="28"/>
          <w:szCs w:val="28"/>
          <w:lang w:val="ru-RU"/>
        </w:rPr>
        <w:br/>
      </w:r>
      <w:r w:rsidR="00615EC2">
        <w:rPr>
          <w:sz w:val="28"/>
          <w:szCs w:val="28"/>
          <w:lang w:val="ru-RU"/>
        </w:rPr>
        <w:t>по НОК</w:t>
      </w:r>
      <w:r w:rsidR="00615EC2" w:rsidRPr="0093058C">
        <w:rPr>
          <w:sz w:val="28"/>
          <w:szCs w:val="28"/>
          <w:lang w:val="ru-RU"/>
        </w:rPr>
        <w:t>)</w:t>
      </w:r>
      <w:r w:rsidR="00117E9E">
        <w:rPr>
          <w:sz w:val="28"/>
          <w:szCs w:val="28"/>
          <w:lang w:val="ru-RU"/>
        </w:rPr>
        <w:t>.</w:t>
      </w:r>
    </w:p>
    <w:p w14:paraId="54FAA22C" w14:textId="77777777" w:rsidR="00956285" w:rsidRPr="004E645A" w:rsidRDefault="00956285" w:rsidP="00956285">
      <w:pPr>
        <w:pStyle w:val="ConsPlusNonformat"/>
        <w:widowControl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Независимая оценка качества направлена на: </w:t>
      </w:r>
    </w:p>
    <w:p w14:paraId="2E2C5A49" w14:textId="77777777" w:rsidR="00956285" w:rsidRPr="002E58B0" w:rsidRDefault="00956285" w:rsidP="00956285">
      <w:pPr>
        <w:pStyle w:val="ConsPlusNonformat"/>
        <w:widowControl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91675A">
        <w:rPr>
          <w:rFonts w:ascii="Times New Roman" w:hAnsi="Times New Roman" w:cs="Times New Roman"/>
          <w:snapToGrid w:val="0"/>
          <w:sz w:val="28"/>
          <w:szCs w:val="28"/>
        </w:rPr>
        <w:t xml:space="preserve">лучшение </w:t>
      </w:r>
      <w:r w:rsidRPr="002E58B0">
        <w:rPr>
          <w:rFonts w:ascii="Times New Roman" w:hAnsi="Times New Roman" w:cs="Times New Roman"/>
          <w:snapToGrid w:val="0"/>
          <w:sz w:val="28"/>
          <w:szCs w:val="28"/>
        </w:rPr>
        <w:t xml:space="preserve">информированности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 официальных сайтах организации социального обслуживания </w:t>
      </w:r>
      <w:r w:rsidRPr="002E58B0">
        <w:rPr>
          <w:rFonts w:ascii="Times New Roman" w:hAnsi="Times New Roman" w:cs="Times New Roman"/>
          <w:snapToGrid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snapToGrid w:val="0"/>
          <w:sz w:val="28"/>
          <w:szCs w:val="28"/>
        </w:rPr>
        <w:t>дистанционных способах обратной связи и взаимодействия с получателями услуг</w:t>
      </w:r>
      <w:r w:rsidRPr="002E58B0">
        <w:rPr>
          <w:rFonts w:ascii="Times New Roman" w:hAnsi="Times New Roman" w:cs="Times New Roman"/>
          <w:snapToGrid w:val="0"/>
          <w:sz w:val="28"/>
          <w:szCs w:val="28"/>
        </w:rPr>
        <w:t xml:space="preserve">, в том числе через </w:t>
      </w:r>
      <w:r w:rsidRPr="002E58B0">
        <w:rPr>
          <w:rFonts w:ascii="Times New Roman" w:hAnsi="Times New Roman" w:cs="Times New Roman"/>
          <w:sz w:val="28"/>
          <w:szCs w:val="28"/>
        </w:rPr>
        <w:t xml:space="preserve">телефонную </w:t>
      </w:r>
      <w:r w:rsidRPr="002E58B0">
        <w:rPr>
          <w:rFonts w:ascii="Times New Roman" w:hAnsi="Times New Roman" w:cs="Times New Roman"/>
          <w:sz w:val="28"/>
          <w:szCs w:val="28"/>
        </w:rPr>
        <w:lastRenderedPageBreak/>
        <w:t xml:space="preserve">связь, электронную почту и электронные сервисы на официальном сайте организации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2E58B0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7690765C" w14:textId="77777777" w:rsidR="00956285" w:rsidRPr="001A4F94" w:rsidRDefault="00956285" w:rsidP="00956285">
      <w:pPr>
        <w:pStyle w:val="ConsPlusNonformat"/>
        <w:widowControl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1675A">
        <w:rPr>
          <w:rFonts w:ascii="Times New Roman" w:hAnsi="Times New Roman" w:cs="Times New Roman"/>
          <w:snapToGrid w:val="0"/>
          <w:sz w:val="28"/>
          <w:szCs w:val="28"/>
        </w:rPr>
        <w:t xml:space="preserve">Создание доступности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услуг в </w:t>
      </w:r>
      <w:r w:rsidRPr="0091675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91675A">
        <w:rPr>
          <w:rFonts w:ascii="Times New Roman" w:hAnsi="Times New Roman" w:cs="Times New Roman"/>
          <w:sz w:val="28"/>
          <w:szCs w:val="28"/>
        </w:rPr>
        <w:t xml:space="preserve"> социального обслуживания для </w:t>
      </w:r>
      <w:r>
        <w:rPr>
          <w:rFonts w:ascii="Times New Roman" w:hAnsi="Times New Roman" w:cs="Times New Roman"/>
          <w:sz w:val="28"/>
          <w:szCs w:val="28"/>
        </w:rPr>
        <w:t xml:space="preserve">инвалидов и иных </w:t>
      </w:r>
      <w:r w:rsidRPr="0091675A">
        <w:rPr>
          <w:rFonts w:ascii="Times New Roman" w:hAnsi="Times New Roman" w:cs="Times New Roman"/>
          <w:sz w:val="28"/>
          <w:szCs w:val="28"/>
        </w:rPr>
        <w:t xml:space="preserve">маломобильных групп населения, путем проведения мероприятий по оборудованию организаций пандусами, лифтами, поручнями, видео, аудио </w:t>
      </w:r>
      <w:r w:rsidRPr="00117E4E">
        <w:rPr>
          <w:rFonts w:ascii="Times New Roman" w:hAnsi="Times New Roman" w:cs="Times New Roman"/>
          <w:sz w:val="28"/>
          <w:szCs w:val="28"/>
        </w:rPr>
        <w:t>информаторами для лиц с нарушением функций слуха и зрения, согласованны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17E4E">
        <w:rPr>
          <w:rFonts w:ascii="Times New Roman" w:hAnsi="Times New Roman" w:cs="Times New Roman"/>
          <w:sz w:val="28"/>
          <w:szCs w:val="28"/>
        </w:rPr>
        <w:t xml:space="preserve"> с обще</w:t>
      </w:r>
      <w:r>
        <w:rPr>
          <w:rFonts w:ascii="Times New Roman" w:hAnsi="Times New Roman" w:cs="Times New Roman"/>
          <w:sz w:val="28"/>
          <w:szCs w:val="28"/>
        </w:rPr>
        <w:t>ственной организацией инвалидов.</w:t>
      </w:r>
    </w:p>
    <w:p w14:paraId="1F19B171" w14:textId="77777777" w:rsidR="00956285" w:rsidRDefault="00956285" w:rsidP="00956285">
      <w:pPr>
        <w:pStyle w:val="ConsPlusNonformat"/>
        <w:widowControl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1675A">
        <w:rPr>
          <w:rFonts w:ascii="Times New Roman" w:hAnsi="Times New Roman" w:cs="Times New Roman"/>
          <w:snapToGrid w:val="0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комфортности условий </w:t>
      </w:r>
      <w:r w:rsidRPr="0091675A">
        <w:rPr>
          <w:rFonts w:ascii="Times New Roman" w:hAnsi="Times New Roman" w:cs="Times New Roman"/>
          <w:snapToGrid w:val="0"/>
          <w:sz w:val="28"/>
          <w:szCs w:val="28"/>
        </w:rPr>
        <w:t>оказания услуг организациями социального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обслуживания</w:t>
      </w:r>
      <w:r w:rsidRPr="0091675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37B90601" w14:textId="77777777" w:rsidR="00956285" w:rsidRDefault="00956285" w:rsidP="00956285">
      <w:pPr>
        <w:pStyle w:val="ConsPlusNonformat"/>
        <w:widowControl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Повышение доброжелательности и вежливости работников организаций социального обслуживания. </w:t>
      </w:r>
    </w:p>
    <w:p w14:paraId="502838EB" w14:textId="77777777" w:rsidR="00956285" w:rsidRDefault="00956285" w:rsidP="00956285">
      <w:pPr>
        <w:pStyle w:val="ConsPlusNonformat"/>
        <w:widowControl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Повышение удовлетворенности  получателей услуг условиями оказания услуг в организациях социального обслуживания.</w:t>
      </w:r>
    </w:p>
    <w:p w14:paraId="321C6012" w14:textId="77777777" w:rsidR="00D209DD" w:rsidRPr="00D27BC9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D27BC9">
        <w:rPr>
          <w:sz w:val="28"/>
          <w:szCs w:val="28"/>
          <w:lang w:val="ru-RU"/>
        </w:rPr>
        <w:t xml:space="preserve">При проведении независимой оценки качества </w:t>
      </w:r>
      <w:r>
        <w:rPr>
          <w:sz w:val="28"/>
          <w:szCs w:val="28"/>
          <w:lang w:val="ru-RU"/>
        </w:rPr>
        <w:t xml:space="preserve">условий </w:t>
      </w:r>
      <w:r w:rsidRPr="00D27BC9">
        <w:rPr>
          <w:sz w:val="28"/>
          <w:szCs w:val="28"/>
          <w:lang w:val="ru-RU"/>
        </w:rPr>
        <w:t xml:space="preserve">оказания услуг </w:t>
      </w:r>
      <w:r>
        <w:rPr>
          <w:sz w:val="28"/>
          <w:szCs w:val="28"/>
          <w:lang w:val="ru-RU"/>
        </w:rPr>
        <w:t>организациями</w:t>
      </w:r>
      <w:r w:rsidRPr="00D27BC9">
        <w:rPr>
          <w:sz w:val="28"/>
          <w:szCs w:val="28"/>
          <w:lang w:val="ru-RU"/>
        </w:rPr>
        <w:t xml:space="preserve"> социального обслуживания применяются следующие подходы: </w:t>
      </w:r>
    </w:p>
    <w:p w14:paraId="059E5E12" w14:textId="77777777" w:rsidR="00D209DD" w:rsidRPr="0093058C" w:rsidRDefault="00956285" w:rsidP="00956285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  <w:lang w:val="ru-RU" w:eastAsia="nb-NO"/>
        </w:rPr>
      </w:pPr>
      <w:r>
        <w:rPr>
          <w:sz w:val="28"/>
          <w:szCs w:val="28"/>
          <w:lang w:val="ru-RU"/>
        </w:rPr>
        <w:t>1</w:t>
      </w:r>
      <w:r w:rsidR="00D209DD">
        <w:rPr>
          <w:sz w:val="28"/>
          <w:szCs w:val="28"/>
          <w:lang w:val="ru-RU"/>
        </w:rPr>
        <w:t>)</w:t>
      </w:r>
      <w:r w:rsidR="00D209DD" w:rsidRPr="00D27BC9">
        <w:rPr>
          <w:sz w:val="28"/>
          <w:szCs w:val="28"/>
          <w:lang w:val="ru-RU"/>
        </w:rPr>
        <w:t xml:space="preserve"> </w:t>
      </w:r>
      <w:r w:rsidR="00D209DD">
        <w:rPr>
          <w:sz w:val="28"/>
          <w:szCs w:val="28"/>
          <w:lang w:val="ru-RU"/>
        </w:rPr>
        <w:t>о</w:t>
      </w:r>
      <w:r w:rsidR="00D209DD" w:rsidRPr="00D27BC9">
        <w:rPr>
          <w:sz w:val="28"/>
          <w:szCs w:val="28"/>
          <w:lang w:val="ru-RU"/>
        </w:rPr>
        <w:t xml:space="preserve">бщественный совет </w:t>
      </w:r>
      <w:r w:rsidR="00D209DD">
        <w:rPr>
          <w:sz w:val="28"/>
          <w:szCs w:val="28"/>
          <w:lang w:val="ru-RU"/>
        </w:rPr>
        <w:t>по НОК</w:t>
      </w:r>
      <w:r w:rsidR="00D209DD" w:rsidRPr="0093058C">
        <w:rPr>
          <w:sz w:val="28"/>
          <w:szCs w:val="28"/>
          <w:lang w:val="ru-RU"/>
        </w:rPr>
        <w:t xml:space="preserve"> утверждает порядок и сроки проведения независимой оценки, </w:t>
      </w:r>
      <w:r w:rsidR="00D209DD" w:rsidRPr="0093058C">
        <w:rPr>
          <w:sz w:val="28"/>
          <w:szCs w:val="28"/>
          <w:lang w:val="ru-RU" w:eastAsia="nb-NO"/>
        </w:rPr>
        <w:t>определяет перечень организаций социального обслуживания, в отношении которых проводится независимая оценка</w:t>
      </w:r>
      <w:r w:rsidR="00DC155E">
        <w:rPr>
          <w:sz w:val="28"/>
          <w:szCs w:val="28"/>
          <w:lang w:val="ru-RU" w:eastAsia="nb-NO"/>
        </w:rPr>
        <w:t>,</w:t>
      </w:r>
      <w:r w:rsidR="00D209DD" w:rsidRPr="0093058C">
        <w:rPr>
          <w:sz w:val="28"/>
          <w:szCs w:val="28"/>
          <w:lang w:val="ru-RU" w:eastAsia="nb-NO"/>
        </w:rPr>
        <w:t xml:space="preserve"> принимает участие в рассмотрении </w:t>
      </w:r>
      <w:r>
        <w:rPr>
          <w:sz w:val="28"/>
          <w:szCs w:val="28"/>
          <w:lang w:val="ru-RU" w:eastAsia="nb-NO"/>
        </w:rPr>
        <w:t xml:space="preserve">проекта </w:t>
      </w:r>
      <w:r w:rsidR="00DC155E">
        <w:rPr>
          <w:sz w:val="28"/>
          <w:szCs w:val="28"/>
          <w:lang w:val="ru-RU" w:eastAsia="nb-NO"/>
        </w:rPr>
        <w:t xml:space="preserve">технического задания </w:t>
      </w:r>
      <w:r>
        <w:rPr>
          <w:sz w:val="28"/>
          <w:szCs w:val="28"/>
          <w:lang w:val="ru-RU" w:eastAsia="nb-NO"/>
        </w:rPr>
        <w:br/>
      </w:r>
      <w:r w:rsidR="00DC155E">
        <w:rPr>
          <w:sz w:val="28"/>
          <w:szCs w:val="28"/>
          <w:lang w:val="ru-RU" w:eastAsia="nb-NO"/>
        </w:rPr>
        <w:t xml:space="preserve">на </w:t>
      </w:r>
      <w:r>
        <w:rPr>
          <w:sz w:val="28"/>
          <w:szCs w:val="28"/>
          <w:lang w:val="ru-RU" w:eastAsia="nb-NO"/>
        </w:rPr>
        <w:t xml:space="preserve">определение оператора </w:t>
      </w:r>
      <w:r w:rsidR="00DC155E">
        <w:rPr>
          <w:sz w:val="28"/>
          <w:szCs w:val="28"/>
          <w:lang w:val="ru-RU" w:eastAsia="nb-NO"/>
        </w:rPr>
        <w:t>по сбору и обобщению информации о качестве оказания услуг поставщиками социальных услуг</w:t>
      </w:r>
      <w:r w:rsidR="00D209DD" w:rsidRPr="0093058C">
        <w:rPr>
          <w:sz w:val="28"/>
          <w:szCs w:val="28"/>
          <w:lang w:val="ru-RU" w:eastAsia="nb-NO"/>
        </w:rPr>
        <w:t>,</w:t>
      </w:r>
      <w:r>
        <w:rPr>
          <w:sz w:val="28"/>
          <w:szCs w:val="28"/>
          <w:lang w:val="ru-RU" w:eastAsia="nb-NO"/>
        </w:rPr>
        <w:t xml:space="preserve"> расположенными на территории Архангельской области, </w:t>
      </w:r>
      <w:r w:rsidR="00D209DD" w:rsidRPr="0093058C">
        <w:rPr>
          <w:sz w:val="28"/>
          <w:szCs w:val="28"/>
          <w:lang w:val="ru-RU"/>
        </w:rPr>
        <w:t xml:space="preserve">осуществляет </w:t>
      </w:r>
      <w:r>
        <w:rPr>
          <w:sz w:val="28"/>
          <w:szCs w:val="28"/>
          <w:lang w:val="ru-RU"/>
        </w:rPr>
        <w:t xml:space="preserve">выезды в организации социального обслуживания с целью независимой оценки качества организаций, рассматривает </w:t>
      </w:r>
      <w:r w:rsidR="00D209DD" w:rsidRPr="0093058C">
        <w:rPr>
          <w:sz w:val="28"/>
          <w:szCs w:val="28"/>
          <w:lang w:val="ru-RU" w:eastAsia="nb-NO"/>
        </w:rPr>
        <w:t>информаци</w:t>
      </w:r>
      <w:r>
        <w:rPr>
          <w:sz w:val="28"/>
          <w:szCs w:val="28"/>
          <w:lang w:val="ru-RU" w:eastAsia="nb-NO"/>
        </w:rPr>
        <w:t>ю</w:t>
      </w:r>
      <w:r w:rsidR="00D209DD" w:rsidRPr="0093058C">
        <w:rPr>
          <w:sz w:val="28"/>
          <w:szCs w:val="28"/>
          <w:lang w:val="ru-RU" w:eastAsia="nb-NO"/>
        </w:rPr>
        <w:t>, представленн</w:t>
      </w:r>
      <w:r>
        <w:rPr>
          <w:sz w:val="28"/>
          <w:szCs w:val="28"/>
          <w:lang w:val="ru-RU" w:eastAsia="nb-NO"/>
        </w:rPr>
        <w:t>ую</w:t>
      </w:r>
      <w:r w:rsidR="00D209DD" w:rsidRPr="0093058C">
        <w:rPr>
          <w:sz w:val="28"/>
          <w:szCs w:val="28"/>
          <w:lang w:val="ru-RU" w:eastAsia="nb-NO"/>
        </w:rPr>
        <w:t xml:space="preserve"> оператором</w:t>
      </w:r>
      <w:r w:rsidR="00F0124A">
        <w:rPr>
          <w:sz w:val="28"/>
          <w:szCs w:val="28"/>
          <w:lang w:val="ru-RU" w:eastAsia="nb-NO"/>
        </w:rPr>
        <w:t xml:space="preserve">, разрабатывает рекомендации об улучшении качества условий оказания услуг организациями на основе </w:t>
      </w:r>
      <w:r w:rsidR="00D209DD" w:rsidRPr="0093058C">
        <w:rPr>
          <w:sz w:val="28"/>
          <w:szCs w:val="28"/>
          <w:lang w:val="ru-RU"/>
        </w:rPr>
        <w:t>результат</w:t>
      </w:r>
      <w:r w:rsidR="00F0124A">
        <w:rPr>
          <w:sz w:val="28"/>
          <w:szCs w:val="28"/>
          <w:lang w:val="ru-RU"/>
        </w:rPr>
        <w:t>ов</w:t>
      </w:r>
      <w:r w:rsidR="00D209DD" w:rsidRPr="0093058C">
        <w:rPr>
          <w:sz w:val="28"/>
          <w:szCs w:val="28"/>
          <w:lang w:val="ru-RU"/>
        </w:rPr>
        <w:t xml:space="preserve"> независимой оценки качества</w:t>
      </w:r>
      <w:r w:rsidR="00F0124A">
        <w:rPr>
          <w:sz w:val="28"/>
          <w:szCs w:val="28"/>
          <w:lang w:val="ru-RU"/>
        </w:rPr>
        <w:t>;</w:t>
      </w:r>
    </w:p>
    <w:p w14:paraId="278B8F9D" w14:textId="77777777" w:rsidR="00D209DD" w:rsidRPr="0093058C" w:rsidRDefault="00F0124A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209DD" w:rsidRPr="0093058C">
        <w:rPr>
          <w:sz w:val="28"/>
          <w:szCs w:val="28"/>
          <w:lang w:val="ru-RU"/>
        </w:rPr>
        <w:t>) оператор</w:t>
      </w:r>
      <w:r w:rsidR="00D209DD" w:rsidRPr="00D30301">
        <w:rPr>
          <w:sz w:val="28"/>
          <w:szCs w:val="28"/>
          <w:lang w:val="ru-RU"/>
        </w:rPr>
        <w:t xml:space="preserve"> </w:t>
      </w:r>
      <w:r w:rsidR="00D209DD">
        <w:rPr>
          <w:sz w:val="28"/>
          <w:szCs w:val="28"/>
          <w:lang w:val="ru-RU"/>
        </w:rPr>
        <w:t xml:space="preserve">оказывает услуги по сбору и обобщению информации </w:t>
      </w:r>
      <w:r w:rsidR="00D209DD">
        <w:rPr>
          <w:sz w:val="28"/>
          <w:szCs w:val="28"/>
          <w:lang w:val="ru-RU"/>
        </w:rPr>
        <w:br/>
        <w:t xml:space="preserve">о качестве условий оказания услуг организациями социального обслуживания на основании заключенного между оператором </w:t>
      </w:r>
      <w:r w:rsidR="00D209DD">
        <w:rPr>
          <w:sz w:val="28"/>
          <w:szCs w:val="28"/>
          <w:lang w:val="ru-RU"/>
        </w:rPr>
        <w:br/>
        <w:t>и м</w:t>
      </w:r>
      <w:r w:rsidR="00D209DD" w:rsidRPr="0093058C">
        <w:rPr>
          <w:sz w:val="28"/>
          <w:szCs w:val="28"/>
          <w:lang w:val="ru-RU"/>
        </w:rPr>
        <w:t>инистерство</w:t>
      </w:r>
      <w:r w:rsidR="00D209DD">
        <w:rPr>
          <w:sz w:val="28"/>
          <w:szCs w:val="28"/>
          <w:lang w:val="ru-RU"/>
        </w:rPr>
        <w:t xml:space="preserve">м государственного контракта на оказание услуг по сбору </w:t>
      </w:r>
      <w:r>
        <w:rPr>
          <w:sz w:val="28"/>
          <w:szCs w:val="28"/>
          <w:lang w:val="ru-RU"/>
        </w:rPr>
        <w:br/>
      </w:r>
      <w:r w:rsidR="00D209DD">
        <w:rPr>
          <w:sz w:val="28"/>
          <w:szCs w:val="28"/>
          <w:lang w:val="ru-RU"/>
        </w:rPr>
        <w:t>и обобщению информации о качестве условий оказания услуг организациями социального обслуживания, в соответствии с законодательством Российской Федерации о контрактной системе в сфере закупок услуг для обеспечения государственных нужд;</w:t>
      </w:r>
    </w:p>
    <w:p w14:paraId="301140EB" w14:textId="77777777" w:rsidR="00D209DD" w:rsidRPr="0093058C" w:rsidRDefault="00F0124A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209DD" w:rsidRPr="0093058C">
        <w:rPr>
          <w:sz w:val="28"/>
          <w:szCs w:val="28"/>
          <w:lang w:val="ru-RU"/>
        </w:rPr>
        <w:t xml:space="preserve">) при государственных организациях социального обслуживания образуются общественные советы по проведению независимой оценки </w:t>
      </w:r>
      <w:r w:rsidR="00D209DD">
        <w:rPr>
          <w:sz w:val="28"/>
          <w:szCs w:val="28"/>
          <w:lang w:val="ru-RU"/>
        </w:rPr>
        <w:br/>
      </w:r>
      <w:r w:rsidR="00D209DD" w:rsidRPr="0093058C">
        <w:rPr>
          <w:sz w:val="28"/>
          <w:szCs w:val="28"/>
          <w:lang w:val="ru-RU"/>
        </w:rPr>
        <w:t>(далее – общественный совет организации), в которые входят представители общественных организаций, общественных движений, профессиональных ассоциаций, независимые эксперты, в том числе по предложению Общественного совета</w:t>
      </w:r>
      <w:r w:rsidR="00D209DD">
        <w:rPr>
          <w:sz w:val="28"/>
          <w:szCs w:val="28"/>
          <w:lang w:val="ru-RU"/>
        </w:rPr>
        <w:t xml:space="preserve"> по НОК</w:t>
      </w:r>
      <w:r w:rsidR="00D209DD" w:rsidRPr="0093058C">
        <w:rPr>
          <w:sz w:val="28"/>
          <w:szCs w:val="28"/>
          <w:lang w:val="ru-RU"/>
        </w:rPr>
        <w:t>;</w:t>
      </w:r>
    </w:p>
    <w:p w14:paraId="20F44AC5" w14:textId="77777777" w:rsidR="00D209DD" w:rsidRPr="0093058C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93058C">
        <w:rPr>
          <w:sz w:val="28"/>
          <w:szCs w:val="28"/>
          <w:lang w:val="ru-RU"/>
        </w:rPr>
        <w:t xml:space="preserve">5) общественные советы организаций участвуют в проведении мероприятий независимой оценки качества условий оказания услуг </w:t>
      </w:r>
      <w:r w:rsidRPr="0093058C">
        <w:rPr>
          <w:sz w:val="28"/>
          <w:szCs w:val="28"/>
          <w:lang w:val="ru-RU"/>
        </w:rPr>
        <w:lastRenderedPageBreak/>
        <w:t xml:space="preserve">организациями социального обслуживания и представляют результаты оценки и предложения по улучшению качества условий предоставления услуг </w:t>
      </w:r>
      <w:r>
        <w:rPr>
          <w:sz w:val="28"/>
          <w:szCs w:val="28"/>
          <w:lang w:val="ru-RU"/>
        </w:rPr>
        <w:t xml:space="preserve">оператору и </w:t>
      </w:r>
      <w:r w:rsidRPr="0093058C">
        <w:rPr>
          <w:sz w:val="28"/>
          <w:szCs w:val="28"/>
          <w:lang w:val="ru-RU"/>
        </w:rPr>
        <w:t>в Общественный совет</w:t>
      </w:r>
      <w:r>
        <w:rPr>
          <w:sz w:val="28"/>
          <w:szCs w:val="28"/>
          <w:lang w:val="ru-RU"/>
        </w:rPr>
        <w:t xml:space="preserve"> по НОК</w:t>
      </w:r>
      <w:r w:rsidRPr="0093058C">
        <w:rPr>
          <w:sz w:val="28"/>
          <w:szCs w:val="28"/>
          <w:lang w:val="ru-RU"/>
        </w:rPr>
        <w:t>;</w:t>
      </w:r>
    </w:p>
    <w:p w14:paraId="56E52169" w14:textId="77777777" w:rsidR="00D209DD" w:rsidRPr="0093058C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93058C">
        <w:rPr>
          <w:sz w:val="28"/>
          <w:szCs w:val="28"/>
          <w:lang w:val="ru-RU"/>
        </w:rPr>
        <w:t>6)</w:t>
      </w:r>
      <w:r w:rsidRPr="0093058C">
        <w:t xml:space="preserve"> </w:t>
      </w:r>
      <w:r>
        <w:rPr>
          <w:sz w:val="28"/>
          <w:szCs w:val="28"/>
          <w:lang w:val="ru-RU"/>
        </w:rPr>
        <w:t>м</w:t>
      </w:r>
      <w:r w:rsidRPr="0093058C">
        <w:rPr>
          <w:sz w:val="28"/>
          <w:szCs w:val="28"/>
          <w:lang w:val="ru-RU"/>
        </w:rPr>
        <w:t>инистерство создает условия для организации проведения независимой оценки качества условий оказания услуг организациями социального обслуживания.</w:t>
      </w:r>
    </w:p>
    <w:p w14:paraId="2F3F9BAD" w14:textId="77777777" w:rsidR="00D209DD" w:rsidRPr="0093058C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93058C">
        <w:rPr>
          <w:sz w:val="28"/>
          <w:szCs w:val="28"/>
          <w:lang w:val="ru-RU"/>
        </w:rPr>
        <w:t>3. Функции Общественного совета</w:t>
      </w:r>
      <w:r>
        <w:rPr>
          <w:sz w:val="28"/>
          <w:szCs w:val="28"/>
          <w:lang w:val="ru-RU"/>
        </w:rPr>
        <w:t xml:space="preserve"> по НОК</w:t>
      </w:r>
      <w:r w:rsidRPr="0093058C">
        <w:rPr>
          <w:sz w:val="28"/>
          <w:szCs w:val="28"/>
          <w:lang w:val="ru-RU"/>
        </w:rPr>
        <w:t>:</w:t>
      </w:r>
    </w:p>
    <w:p w14:paraId="36441038" w14:textId="77777777" w:rsidR="00D209DD" w:rsidRPr="0093058C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93058C">
        <w:rPr>
          <w:sz w:val="28"/>
          <w:szCs w:val="28"/>
          <w:lang w:val="ru-RU"/>
        </w:rPr>
        <w:t xml:space="preserve">1) определяет перечень организаций социального обслуживания, </w:t>
      </w:r>
      <w:r w:rsidRPr="0093058C">
        <w:rPr>
          <w:sz w:val="28"/>
          <w:szCs w:val="28"/>
          <w:lang w:val="ru-RU"/>
        </w:rPr>
        <w:br/>
        <w:t>в отношении которых проводится независимая оценка качества условий оказания услуг в 20</w:t>
      </w:r>
      <w:r w:rsidR="00F0124A">
        <w:rPr>
          <w:sz w:val="28"/>
          <w:szCs w:val="28"/>
          <w:lang w:val="ru-RU"/>
        </w:rPr>
        <w:t>21</w:t>
      </w:r>
      <w:r w:rsidRPr="0093058C">
        <w:rPr>
          <w:sz w:val="28"/>
          <w:szCs w:val="28"/>
          <w:lang w:val="ru-RU"/>
        </w:rPr>
        <w:t xml:space="preserve"> году;</w:t>
      </w:r>
    </w:p>
    <w:p w14:paraId="6C2EFC0C" w14:textId="77777777" w:rsidR="00D209DD" w:rsidRPr="00B3711C" w:rsidRDefault="00D209DD" w:rsidP="00D209DD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93058C">
        <w:rPr>
          <w:sz w:val="28"/>
          <w:szCs w:val="28"/>
          <w:lang w:val="ru-RU"/>
        </w:rPr>
        <w:t xml:space="preserve">2) </w:t>
      </w:r>
      <w:r w:rsidRPr="00B3711C">
        <w:rPr>
          <w:sz w:val="28"/>
          <w:szCs w:val="28"/>
        </w:rPr>
        <w:t>участ</w:t>
      </w:r>
      <w:r>
        <w:rPr>
          <w:sz w:val="28"/>
          <w:szCs w:val="28"/>
          <w:lang w:val="ru-RU"/>
        </w:rPr>
        <w:t xml:space="preserve">вует </w:t>
      </w:r>
      <w:r w:rsidRPr="00B3711C">
        <w:rPr>
          <w:sz w:val="28"/>
          <w:szCs w:val="28"/>
        </w:rPr>
        <w:t xml:space="preserve">в рассмотрении проектов документации о закупке услуг, </w:t>
      </w:r>
      <w:r w:rsidR="009C68C8">
        <w:rPr>
          <w:sz w:val="28"/>
          <w:szCs w:val="28"/>
          <w:lang w:val="ru-RU"/>
        </w:rPr>
        <w:br/>
      </w:r>
      <w:r w:rsidRPr="00B3711C">
        <w:rPr>
          <w:sz w:val="28"/>
          <w:szCs w:val="28"/>
        </w:rPr>
        <w:t>а также проектов государственного контракта, заключаемых министерством труда, занятости и социального развития Архангельской области</w:t>
      </w:r>
      <w:r w:rsidRPr="00B3711C">
        <w:rPr>
          <w:sz w:val="28"/>
          <w:szCs w:val="28"/>
          <w:lang w:eastAsia="nb-NO"/>
        </w:rPr>
        <w:t xml:space="preserve"> </w:t>
      </w:r>
      <w:r w:rsidR="009C68C8">
        <w:rPr>
          <w:sz w:val="28"/>
          <w:szCs w:val="28"/>
          <w:lang w:val="ru-RU" w:eastAsia="nb-NO"/>
        </w:rPr>
        <w:br/>
      </w:r>
      <w:r w:rsidRPr="00B3711C">
        <w:rPr>
          <w:sz w:val="28"/>
          <w:szCs w:val="28"/>
          <w:lang w:eastAsia="nb-NO"/>
        </w:rPr>
        <w:t>с оператор</w:t>
      </w:r>
      <w:r>
        <w:rPr>
          <w:sz w:val="28"/>
          <w:szCs w:val="28"/>
          <w:lang w:val="ru-RU" w:eastAsia="nb-NO"/>
        </w:rPr>
        <w:t>ом</w:t>
      </w:r>
      <w:r w:rsidRPr="00B3711C">
        <w:rPr>
          <w:sz w:val="28"/>
          <w:szCs w:val="28"/>
          <w:lang w:eastAsia="nb-NO"/>
        </w:rPr>
        <w:t>;</w:t>
      </w:r>
    </w:p>
    <w:p w14:paraId="6188520B" w14:textId="77777777" w:rsidR="00D209DD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B3711C">
        <w:rPr>
          <w:sz w:val="28"/>
          <w:szCs w:val="28"/>
        </w:rPr>
        <w:t xml:space="preserve">3) </w:t>
      </w:r>
      <w:r w:rsidRPr="0093058C">
        <w:rPr>
          <w:sz w:val="28"/>
          <w:szCs w:val="28"/>
          <w:lang w:val="ru-RU"/>
        </w:rPr>
        <w:t xml:space="preserve">участвуют в проведении мероприятий независимой оценки качества условий оказания услуг организациями социального обслуживания </w:t>
      </w:r>
      <w:r>
        <w:rPr>
          <w:sz w:val="28"/>
          <w:szCs w:val="28"/>
          <w:lang w:val="ru-RU"/>
        </w:rPr>
        <w:br/>
      </w:r>
      <w:r w:rsidRPr="0093058C">
        <w:rPr>
          <w:sz w:val="28"/>
          <w:szCs w:val="28"/>
          <w:lang w:val="ru-RU"/>
        </w:rPr>
        <w:t xml:space="preserve">и представляют результаты оценки и предложения по улучшению качества условий предоставления услуг </w:t>
      </w:r>
      <w:r>
        <w:rPr>
          <w:sz w:val="28"/>
          <w:szCs w:val="28"/>
          <w:lang w:val="ru-RU"/>
        </w:rPr>
        <w:t>оператору;</w:t>
      </w:r>
    </w:p>
    <w:p w14:paraId="45C0493C" w14:textId="77777777" w:rsidR="00D209DD" w:rsidRPr="00B3711C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eastAsia="nb-NO"/>
        </w:rPr>
      </w:pPr>
      <w:r>
        <w:rPr>
          <w:sz w:val="28"/>
          <w:szCs w:val="28"/>
          <w:lang w:val="ru-RU"/>
        </w:rPr>
        <w:t xml:space="preserve">4) </w:t>
      </w:r>
      <w:r>
        <w:rPr>
          <w:sz w:val="28"/>
          <w:szCs w:val="28"/>
        </w:rPr>
        <w:t>рассм</w:t>
      </w:r>
      <w:r>
        <w:rPr>
          <w:sz w:val="28"/>
          <w:szCs w:val="28"/>
          <w:lang w:val="ru-RU"/>
        </w:rPr>
        <w:t xml:space="preserve">атривает </w:t>
      </w:r>
      <w:r>
        <w:rPr>
          <w:sz w:val="28"/>
          <w:szCs w:val="28"/>
          <w:lang w:eastAsia="nb-NO"/>
        </w:rPr>
        <w:t xml:space="preserve">отчет оператора, ответственного за сбор и обобщение информации </w:t>
      </w:r>
      <w:r w:rsidR="009C68C8">
        <w:rPr>
          <w:sz w:val="28"/>
          <w:szCs w:val="28"/>
          <w:lang w:val="ru-RU" w:eastAsia="nb-NO"/>
        </w:rPr>
        <w:t xml:space="preserve">о результатах независимой оценки </w:t>
      </w:r>
      <w:r>
        <w:rPr>
          <w:sz w:val="28"/>
          <w:szCs w:val="28"/>
          <w:lang w:eastAsia="nb-NO"/>
        </w:rPr>
        <w:t>качеств</w:t>
      </w:r>
      <w:r w:rsidR="009C68C8">
        <w:rPr>
          <w:sz w:val="28"/>
          <w:szCs w:val="28"/>
          <w:lang w:val="ru-RU" w:eastAsia="nb-NO"/>
        </w:rPr>
        <w:t>а</w:t>
      </w:r>
      <w:r>
        <w:rPr>
          <w:sz w:val="28"/>
          <w:szCs w:val="28"/>
          <w:lang w:eastAsia="nb-NO"/>
        </w:rPr>
        <w:t xml:space="preserve"> условий оказания услуг организациями социального обслуживания;</w:t>
      </w:r>
    </w:p>
    <w:p w14:paraId="7CC66972" w14:textId="77777777" w:rsidR="00D209DD" w:rsidRPr="00B3711C" w:rsidRDefault="00D209DD" w:rsidP="00D209DD">
      <w:pPr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 w:eastAsia="nb-NO"/>
        </w:rPr>
        <w:t>5</w:t>
      </w:r>
      <w:r w:rsidRPr="00B3711C">
        <w:rPr>
          <w:sz w:val="28"/>
          <w:szCs w:val="28"/>
          <w:lang w:eastAsia="nb-NO"/>
        </w:rPr>
        <w:t xml:space="preserve">) </w:t>
      </w:r>
      <w:r w:rsidRPr="00B3711C">
        <w:rPr>
          <w:sz w:val="28"/>
          <w:szCs w:val="28"/>
        </w:rPr>
        <w:t>представл</w:t>
      </w:r>
      <w:r>
        <w:rPr>
          <w:sz w:val="28"/>
          <w:szCs w:val="28"/>
          <w:lang w:val="ru-RU"/>
        </w:rPr>
        <w:t>яет</w:t>
      </w:r>
      <w:r>
        <w:rPr>
          <w:sz w:val="28"/>
          <w:szCs w:val="28"/>
        </w:rPr>
        <w:t xml:space="preserve"> </w:t>
      </w:r>
      <w:r w:rsidRPr="00B3711C">
        <w:rPr>
          <w:sz w:val="28"/>
          <w:szCs w:val="28"/>
        </w:rPr>
        <w:t>в министерство результат</w:t>
      </w:r>
      <w:r>
        <w:rPr>
          <w:sz w:val="28"/>
          <w:szCs w:val="28"/>
          <w:lang w:val="ru-RU"/>
        </w:rPr>
        <w:t>ы</w:t>
      </w:r>
      <w:r w:rsidRPr="00B3711C">
        <w:rPr>
          <w:sz w:val="28"/>
          <w:szCs w:val="28"/>
        </w:rPr>
        <w:t xml:space="preserve"> независимой оценки организациями социального обслуживания, </w:t>
      </w:r>
      <w:r w:rsidRPr="00B3711C">
        <w:rPr>
          <w:sz w:val="28"/>
          <w:szCs w:val="28"/>
          <w:lang w:eastAsia="nb-NO"/>
        </w:rPr>
        <w:t>а также предложени</w:t>
      </w:r>
      <w:r>
        <w:rPr>
          <w:sz w:val="28"/>
          <w:szCs w:val="28"/>
          <w:lang w:val="ru-RU" w:eastAsia="nb-NO"/>
        </w:rPr>
        <w:t>я</w:t>
      </w:r>
      <w:r>
        <w:rPr>
          <w:sz w:val="28"/>
          <w:szCs w:val="28"/>
          <w:lang w:eastAsia="nb-NO"/>
        </w:rPr>
        <w:br/>
        <w:t>по</w:t>
      </w:r>
      <w:r w:rsidRPr="00B3711C">
        <w:rPr>
          <w:sz w:val="28"/>
          <w:szCs w:val="28"/>
          <w:lang w:eastAsia="nb-NO"/>
        </w:rPr>
        <w:t xml:space="preserve"> улучшени</w:t>
      </w:r>
      <w:r>
        <w:rPr>
          <w:sz w:val="28"/>
          <w:szCs w:val="28"/>
          <w:lang w:eastAsia="nb-NO"/>
        </w:rPr>
        <w:t>ю</w:t>
      </w:r>
      <w:r w:rsidRPr="00B3711C">
        <w:rPr>
          <w:sz w:val="28"/>
          <w:szCs w:val="28"/>
          <w:lang w:eastAsia="nb-NO"/>
        </w:rPr>
        <w:t xml:space="preserve"> </w:t>
      </w:r>
      <w:r>
        <w:rPr>
          <w:sz w:val="28"/>
          <w:szCs w:val="28"/>
          <w:lang w:eastAsia="nb-NO"/>
        </w:rPr>
        <w:t>деятельности организаций социального обслуживания</w:t>
      </w:r>
      <w:r w:rsidRPr="00B3711C">
        <w:rPr>
          <w:sz w:val="28"/>
          <w:szCs w:val="28"/>
          <w:lang w:eastAsia="nb-NO"/>
        </w:rPr>
        <w:t>.</w:t>
      </w:r>
    </w:p>
    <w:p w14:paraId="62C834C5" w14:textId="77777777" w:rsidR="006453FC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93058C">
        <w:rPr>
          <w:sz w:val="28"/>
          <w:szCs w:val="28"/>
          <w:lang w:val="ru-RU"/>
        </w:rPr>
        <w:t xml:space="preserve">4. </w:t>
      </w:r>
      <w:r w:rsidR="006453FC">
        <w:rPr>
          <w:sz w:val="28"/>
          <w:szCs w:val="28"/>
          <w:lang w:val="ru-RU"/>
        </w:rPr>
        <w:t>Функции оператора:</w:t>
      </w:r>
    </w:p>
    <w:p w14:paraId="359D5B3C" w14:textId="77777777" w:rsidR="00792460" w:rsidRPr="00792460" w:rsidRDefault="00792460" w:rsidP="00792460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sz w:val="28"/>
          <w:szCs w:val="28"/>
        </w:rPr>
      </w:pPr>
      <w:r w:rsidRPr="00792460">
        <w:rPr>
          <w:sz w:val="28"/>
          <w:szCs w:val="28"/>
        </w:rPr>
        <w:t>Организ</w:t>
      </w:r>
      <w:r>
        <w:rPr>
          <w:sz w:val="28"/>
          <w:szCs w:val="28"/>
          <w:lang w:val="ru-RU"/>
        </w:rPr>
        <w:t>ует</w:t>
      </w:r>
      <w:r w:rsidRPr="00792460">
        <w:rPr>
          <w:sz w:val="28"/>
          <w:szCs w:val="28"/>
        </w:rPr>
        <w:t xml:space="preserve"> и пров</w:t>
      </w:r>
      <w:r>
        <w:rPr>
          <w:sz w:val="28"/>
          <w:szCs w:val="28"/>
          <w:lang w:val="ru-RU"/>
        </w:rPr>
        <w:t xml:space="preserve">одит </w:t>
      </w:r>
      <w:r w:rsidRPr="00792460">
        <w:rPr>
          <w:sz w:val="28"/>
          <w:szCs w:val="28"/>
        </w:rPr>
        <w:t>обучающ</w:t>
      </w:r>
      <w:r>
        <w:rPr>
          <w:sz w:val="28"/>
          <w:szCs w:val="28"/>
          <w:lang w:val="ru-RU"/>
        </w:rPr>
        <w:t>ий</w:t>
      </w:r>
      <w:r w:rsidRPr="00792460">
        <w:rPr>
          <w:sz w:val="28"/>
          <w:szCs w:val="28"/>
        </w:rPr>
        <w:t xml:space="preserve"> семинар для представителей организаций социального обслуживания, включенных в независимую оценку, по вопросам проведения независимой оценки качества условий оказания услуг</w:t>
      </w:r>
      <w:r>
        <w:rPr>
          <w:sz w:val="28"/>
          <w:szCs w:val="28"/>
          <w:lang w:val="ru-RU"/>
        </w:rPr>
        <w:t>;</w:t>
      </w:r>
    </w:p>
    <w:p w14:paraId="70C1D553" w14:textId="77777777" w:rsidR="006453FC" w:rsidRPr="00280767" w:rsidRDefault="00792460" w:rsidP="006453F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6453FC" w:rsidRPr="004E645A">
        <w:rPr>
          <w:sz w:val="28"/>
          <w:szCs w:val="28"/>
        </w:rPr>
        <w:t>ров</w:t>
      </w:r>
      <w:r w:rsidR="006453FC">
        <w:rPr>
          <w:sz w:val="28"/>
          <w:szCs w:val="28"/>
          <w:lang w:val="ru-RU"/>
        </w:rPr>
        <w:t>одит</w:t>
      </w:r>
      <w:r w:rsidR="006453FC" w:rsidRPr="004E645A">
        <w:rPr>
          <w:sz w:val="28"/>
          <w:szCs w:val="28"/>
        </w:rPr>
        <w:t xml:space="preserve"> </w:t>
      </w:r>
      <w:r w:rsidR="006453FC">
        <w:rPr>
          <w:sz w:val="28"/>
          <w:szCs w:val="28"/>
        </w:rPr>
        <w:t xml:space="preserve">анкетирование получателей услуг организаций социального обслуживания, включенных в перечень организаций, </w:t>
      </w:r>
      <w:r w:rsidR="006453FC">
        <w:rPr>
          <w:sz w:val="28"/>
          <w:szCs w:val="28"/>
        </w:rPr>
        <w:br/>
        <w:t xml:space="preserve">в отношении которых проводится независимая оценка в  2021 году, </w:t>
      </w:r>
      <w:r w:rsidR="006453FC">
        <w:rPr>
          <w:sz w:val="28"/>
          <w:szCs w:val="28"/>
        </w:rPr>
        <w:br/>
        <w:t>и представ</w:t>
      </w:r>
      <w:r w:rsidR="006453FC">
        <w:rPr>
          <w:sz w:val="28"/>
          <w:szCs w:val="28"/>
          <w:lang w:val="ru-RU"/>
        </w:rPr>
        <w:t>ляет</w:t>
      </w:r>
      <w:r w:rsidR="006453FC">
        <w:rPr>
          <w:sz w:val="28"/>
          <w:szCs w:val="28"/>
        </w:rPr>
        <w:t xml:space="preserve"> </w:t>
      </w:r>
      <w:r w:rsidR="006453FC" w:rsidRPr="00280767">
        <w:rPr>
          <w:sz w:val="28"/>
          <w:szCs w:val="28"/>
        </w:rPr>
        <w:t>результаты удовлетворенности граждан качеством условий оказания</w:t>
      </w:r>
      <w:r w:rsidR="006453FC">
        <w:rPr>
          <w:sz w:val="28"/>
          <w:szCs w:val="28"/>
        </w:rPr>
        <w:t xml:space="preserve"> </w:t>
      </w:r>
      <w:r w:rsidR="006453FC" w:rsidRPr="00280767">
        <w:rPr>
          <w:sz w:val="28"/>
          <w:szCs w:val="28"/>
        </w:rPr>
        <w:t>услуг, в том числе объем и параметры выборочной совокупности респондентов;</w:t>
      </w:r>
    </w:p>
    <w:p w14:paraId="5721CAC3" w14:textId="77777777" w:rsidR="006453FC" w:rsidRDefault="006453FC" w:rsidP="006453FC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оцени</w:t>
      </w:r>
      <w:r>
        <w:rPr>
          <w:sz w:val="28"/>
          <w:szCs w:val="28"/>
          <w:lang w:val="ru-RU"/>
        </w:rPr>
        <w:t>вает</w:t>
      </w:r>
      <w:r>
        <w:rPr>
          <w:sz w:val="28"/>
          <w:szCs w:val="28"/>
        </w:rPr>
        <w:t xml:space="preserve"> </w:t>
      </w:r>
      <w:r w:rsidRPr="004E645A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4E645A">
        <w:rPr>
          <w:sz w:val="28"/>
          <w:szCs w:val="28"/>
        </w:rPr>
        <w:t>, размещенн</w:t>
      </w:r>
      <w:r>
        <w:rPr>
          <w:sz w:val="28"/>
          <w:szCs w:val="28"/>
        </w:rPr>
        <w:t>ую</w:t>
      </w:r>
      <w:r w:rsidRPr="004E645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информационных стендах и на </w:t>
      </w:r>
      <w:r w:rsidRPr="004E645A">
        <w:rPr>
          <w:sz w:val="28"/>
          <w:szCs w:val="28"/>
        </w:rPr>
        <w:t>официальных сайтах организаций социального обслуживания</w:t>
      </w:r>
      <w:r>
        <w:rPr>
          <w:sz w:val="28"/>
          <w:szCs w:val="28"/>
        </w:rPr>
        <w:t>,</w:t>
      </w:r>
      <w:r w:rsidRPr="004E645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 </w:t>
      </w:r>
      <w:r w:rsidRPr="004E645A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4E6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 </w:t>
      </w:r>
      <w:r w:rsidRPr="004E645A">
        <w:rPr>
          <w:sz w:val="28"/>
          <w:szCs w:val="28"/>
        </w:rPr>
        <w:t>федеральным требованиям</w:t>
      </w:r>
      <w:r>
        <w:rPr>
          <w:sz w:val="28"/>
          <w:szCs w:val="28"/>
        </w:rPr>
        <w:t>;</w:t>
      </w:r>
      <w:r w:rsidRPr="004E645A">
        <w:rPr>
          <w:sz w:val="28"/>
          <w:szCs w:val="28"/>
        </w:rPr>
        <w:t xml:space="preserve"> </w:t>
      </w:r>
    </w:p>
    <w:p w14:paraId="466C6D30" w14:textId="77777777" w:rsidR="006453FC" w:rsidRDefault="006453FC" w:rsidP="006453FC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</w:t>
      </w:r>
      <w:r w:rsidR="005858C8">
        <w:rPr>
          <w:sz w:val="28"/>
          <w:szCs w:val="28"/>
          <w:lang w:val="ru-RU"/>
        </w:rPr>
        <w:t>яе</w:t>
      </w:r>
      <w:r>
        <w:rPr>
          <w:sz w:val="28"/>
          <w:szCs w:val="28"/>
        </w:rPr>
        <w:t xml:space="preserve"> эффективность дистанционного взаимодействия организаций социального обслуживания с получателями социальных услуг путем </w:t>
      </w:r>
      <w:r w:rsidRPr="004E645A">
        <w:rPr>
          <w:sz w:val="28"/>
          <w:szCs w:val="28"/>
        </w:rPr>
        <w:t>прове</w:t>
      </w:r>
      <w:r>
        <w:rPr>
          <w:sz w:val="28"/>
          <w:szCs w:val="28"/>
        </w:rPr>
        <w:t xml:space="preserve">дения </w:t>
      </w:r>
      <w:r w:rsidRPr="004E645A">
        <w:rPr>
          <w:sz w:val="28"/>
          <w:szCs w:val="28"/>
        </w:rPr>
        <w:t>«контрольны</w:t>
      </w:r>
      <w:r>
        <w:rPr>
          <w:sz w:val="28"/>
          <w:szCs w:val="28"/>
        </w:rPr>
        <w:t>х</w:t>
      </w:r>
      <w:r w:rsidRPr="004E645A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ок</w:t>
      </w:r>
      <w:r w:rsidRPr="004E645A">
        <w:rPr>
          <w:sz w:val="28"/>
          <w:szCs w:val="28"/>
        </w:rPr>
        <w:t xml:space="preserve"> услуг» (контрольны</w:t>
      </w:r>
      <w:r>
        <w:rPr>
          <w:sz w:val="28"/>
          <w:szCs w:val="28"/>
        </w:rPr>
        <w:t>е</w:t>
      </w:r>
      <w:r w:rsidRPr="004E645A">
        <w:rPr>
          <w:sz w:val="28"/>
          <w:szCs w:val="28"/>
        </w:rPr>
        <w:t xml:space="preserve"> звонк</w:t>
      </w:r>
      <w:r>
        <w:rPr>
          <w:sz w:val="28"/>
          <w:szCs w:val="28"/>
        </w:rPr>
        <w:t>и</w:t>
      </w:r>
      <w:r>
        <w:rPr>
          <w:sz w:val="28"/>
          <w:szCs w:val="28"/>
        </w:rPr>
        <w:br/>
      </w:r>
      <w:r w:rsidRPr="004E645A">
        <w:rPr>
          <w:sz w:val="28"/>
          <w:szCs w:val="28"/>
        </w:rPr>
        <w:t>и обращени</w:t>
      </w:r>
      <w:r>
        <w:rPr>
          <w:sz w:val="28"/>
          <w:szCs w:val="28"/>
        </w:rPr>
        <w:t>я</w:t>
      </w:r>
      <w:r w:rsidRPr="004E645A">
        <w:rPr>
          <w:sz w:val="28"/>
          <w:szCs w:val="28"/>
        </w:rPr>
        <w:t>),</w:t>
      </w:r>
      <w:r w:rsidRPr="004E645A">
        <w:rPr>
          <w:snapToGrid w:val="0"/>
          <w:sz w:val="28"/>
          <w:szCs w:val="28"/>
        </w:rPr>
        <w:t xml:space="preserve"> в том числе при обращении лично или через </w:t>
      </w:r>
      <w:r w:rsidRPr="004E645A">
        <w:rPr>
          <w:sz w:val="28"/>
          <w:szCs w:val="28"/>
        </w:rPr>
        <w:t>телефонную связь, электронную почту и электронные сервисы на официальном сайт</w:t>
      </w:r>
      <w:r>
        <w:rPr>
          <w:sz w:val="28"/>
          <w:szCs w:val="28"/>
        </w:rPr>
        <w:t>е организации в сети «Интернет»;</w:t>
      </w:r>
    </w:p>
    <w:p w14:paraId="48A595D1" w14:textId="77777777" w:rsidR="006453FC" w:rsidRPr="00280767" w:rsidRDefault="006453FC" w:rsidP="006453FC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sz w:val="28"/>
          <w:szCs w:val="28"/>
        </w:rPr>
      </w:pPr>
      <w:r w:rsidRPr="00280767">
        <w:rPr>
          <w:sz w:val="28"/>
          <w:szCs w:val="28"/>
        </w:rPr>
        <w:t>оцени</w:t>
      </w:r>
      <w:r w:rsidR="005858C8">
        <w:rPr>
          <w:sz w:val="28"/>
          <w:szCs w:val="28"/>
          <w:lang w:val="ru-RU"/>
        </w:rPr>
        <w:t>вает</w:t>
      </w:r>
      <w:r w:rsidRPr="00280767">
        <w:rPr>
          <w:sz w:val="28"/>
          <w:szCs w:val="28"/>
        </w:rPr>
        <w:t xml:space="preserve"> доступность услуг для инвалидов и иных маломобильных групп населения в организациях социального обслуживания;</w:t>
      </w:r>
    </w:p>
    <w:p w14:paraId="1371426E" w14:textId="77777777" w:rsidR="006453FC" w:rsidRPr="00280767" w:rsidRDefault="006453FC" w:rsidP="006453FC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sz w:val="28"/>
          <w:szCs w:val="28"/>
        </w:rPr>
      </w:pPr>
      <w:r w:rsidRPr="00280767">
        <w:rPr>
          <w:sz w:val="28"/>
          <w:szCs w:val="28"/>
        </w:rPr>
        <w:t>представ</w:t>
      </w:r>
      <w:r w:rsidR="005858C8">
        <w:rPr>
          <w:sz w:val="28"/>
          <w:szCs w:val="28"/>
          <w:lang w:val="ru-RU"/>
        </w:rPr>
        <w:t>ляет</w:t>
      </w:r>
      <w:r w:rsidRPr="00280767">
        <w:rPr>
          <w:sz w:val="28"/>
          <w:szCs w:val="28"/>
        </w:rPr>
        <w:t xml:space="preserve"> значения по каждому показателю, характеризующему общие критерии оценки качества условий оказания услуг организациями социальной сферы (в баллах), рассчитанные в соответствии </w:t>
      </w:r>
      <w:r>
        <w:rPr>
          <w:sz w:val="28"/>
          <w:szCs w:val="28"/>
        </w:rPr>
        <w:br/>
      </w:r>
      <w:r w:rsidRPr="00280767">
        <w:rPr>
          <w:sz w:val="28"/>
          <w:szCs w:val="28"/>
        </w:rPr>
        <w:t>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Министерством труда и социальной защиты Российской Федерации;</w:t>
      </w:r>
    </w:p>
    <w:p w14:paraId="7B0E1EB8" w14:textId="77777777" w:rsidR="006453FC" w:rsidRPr="00280767" w:rsidRDefault="005858C8" w:rsidP="006453FC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устанавливает</w:t>
      </w:r>
      <w:r w:rsidR="006453FC" w:rsidRPr="00280767">
        <w:rPr>
          <w:sz w:val="28"/>
          <w:szCs w:val="28"/>
        </w:rPr>
        <w:t xml:space="preserve"> основные недостатки в работе организаций социальной сферы, выявленные в ходе сбора и обобщения информации </w:t>
      </w:r>
      <w:r>
        <w:rPr>
          <w:sz w:val="28"/>
          <w:szCs w:val="28"/>
          <w:lang w:val="ru-RU"/>
        </w:rPr>
        <w:br/>
      </w:r>
      <w:r w:rsidR="006453FC" w:rsidRPr="00280767">
        <w:rPr>
          <w:sz w:val="28"/>
          <w:szCs w:val="28"/>
        </w:rPr>
        <w:t>о качестве условий оказания услуг;</w:t>
      </w:r>
    </w:p>
    <w:p w14:paraId="67BD71DA" w14:textId="77777777" w:rsidR="006453FC" w:rsidRPr="00280767" w:rsidRDefault="005858C8" w:rsidP="006453FC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излагает</w:t>
      </w:r>
      <w:r w:rsidR="006453FC" w:rsidRPr="00280767">
        <w:rPr>
          <w:sz w:val="28"/>
          <w:szCs w:val="28"/>
        </w:rPr>
        <w:t xml:space="preserve"> выводы и предложения по совершенствованию деятельности организаций социальной сферы</w:t>
      </w:r>
      <w:r w:rsidR="006453FC">
        <w:rPr>
          <w:sz w:val="28"/>
          <w:szCs w:val="28"/>
        </w:rPr>
        <w:t>;</w:t>
      </w:r>
    </w:p>
    <w:p w14:paraId="69C59F85" w14:textId="77777777" w:rsidR="006453FC" w:rsidRPr="00280767" w:rsidRDefault="006453FC" w:rsidP="006453FC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sz w:val="28"/>
          <w:szCs w:val="28"/>
        </w:rPr>
      </w:pPr>
      <w:r w:rsidRPr="00280767">
        <w:rPr>
          <w:sz w:val="28"/>
          <w:szCs w:val="28"/>
        </w:rPr>
        <w:t>обобщ</w:t>
      </w:r>
      <w:r w:rsidR="005858C8">
        <w:rPr>
          <w:sz w:val="28"/>
          <w:szCs w:val="28"/>
          <w:lang w:val="ru-RU"/>
        </w:rPr>
        <w:t>ает</w:t>
      </w:r>
      <w:r w:rsidRPr="00280767">
        <w:rPr>
          <w:sz w:val="28"/>
          <w:szCs w:val="28"/>
        </w:rPr>
        <w:t xml:space="preserve"> информацию о проведении независимой оценки качества условий оказания услуг организациями социального обслуживания, расположенными на территории Архангельской области, в 2021 году, </w:t>
      </w:r>
      <w:r w:rsidRPr="00280767">
        <w:rPr>
          <w:sz w:val="28"/>
          <w:szCs w:val="28"/>
        </w:rPr>
        <w:br/>
        <w:t>и доложить о результатах оценки на заседании общественного совета по проведению независимой оценки качества;</w:t>
      </w:r>
    </w:p>
    <w:p w14:paraId="5D859DA9" w14:textId="77777777" w:rsidR="006453FC" w:rsidRPr="00394738" w:rsidRDefault="006453FC" w:rsidP="006453FC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sz w:val="28"/>
          <w:szCs w:val="28"/>
        </w:rPr>
      </w:pPr>
      <w:r w:rsidRPr="00394738">
        <w:rPr>
          <w:sz w:val="28"/>
          <w:szCs w:val="28"/>
        </w:rPr>
        <w:t xml:space="preserve">готовит информационно-аналитический отчет о </w:t>
      </w:r>
      <w:r>
        <w:rPr>
          <w:sz w:val="28"/>
          <w:szCs w:val="28"/>
        </w:rPr>
        <w:t xml:space="preserve">результатах </w:t>
      </w:r>
      <w:r w:rsidRPr="00394738">
        <w:rPr>
          <w:sz w:val="28"/>
          <w:szCs w:val="28"/>
        </w:rPr>
        <w:t>оценки качества условий оказания услуг организациями социального обслуживания, расположенными на территории Архангельской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в 2021 году и направ</w:t>
      </w:r>
      <w:r w:rsidR="005858C8">
        <w:rPr>
          <w:sz w:val="28"/>
          <w:szCs w:val="28"/>
          <w:lang w:val="ru-RU"/>
        </w:rPr>
        <w:t>ляет</w:t>
      </w:r>
      <w:r>
        <w:rPr>
          <w:sz w:val="28"/>
          <w:szCs w:val="28"/>
        </w:rPr>
        <w:t xml:space="preserve"> в министерство труда, занятости и социального развития Архангельской области.</w:t>
      </w:r>
    </w:p>
    <w:p w14:paraId="69FE4F42" w14:textId="77777777" w:rsidR="00D209DD" w:rsidRPr="0093058C" w:rsidRDefault="005858C8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D209DD" w:rsidRPr="0093058C">
        <w:rPr>
          <w:sz w:val="28"/>
          <w:szCs w:val="28"/>
          <w:lang w:val="ru-RU"/>
        </w:rPr>
        <w:t>Независимая оценка качества условий оказания услуг организациями социального обслуживания предусматривает оценку по следующим критериям:</w:t>
      </w:r>
    </w:p>
    <w:p w14:paraId="5C338246" w14:textId="77777777" w:rsidR="00D209DD" w:rsidRPr="0093058C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93058C">
        <w:rPr>
          <w:sz w:val="28"/>
          <w:szCs w:val="28"/>
          <w:lang w:val="ru-RU"/>
        </w:rPr>
        <w:t xml:space="preserve">1) открытость и доступность информации об организации социального обслуживания; </w:t>
      </w:r>
    </w:p>
    <w:p w14:paraId="3F199577" w14:textId="77777777" w:rsidR="00D209DD" w:rsidRPr="0093058C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93058C">
        <w:rPr>
          <w:sz w:val="28"/>
          <w:szCs w:val="28"/>
          <w:lang w:val="ru-RU"/>
        </w:rPr>
        <w:t>2) комфортность условий предоставления социальных услуг</w:t>
      </w:r>
      <w:r w:rsidRPr="0093058C">
        <w:rPr>
          <w:sz w:val="28"/>
          <w:szCs w:val="28"/>
          <w:lang w:val="ru-RU" w:eastAsia="nb-NO"/>
        </w:rPr>
        <w:t>, в том числе время ожидания предоставления услуг;</w:t>
      </w:r>
    </w:p>
    <w:p w14:paraId="5387CE7F" w14:textId="77777777" w:rsidR="00D209DD" w:rsidRPr="00894432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93058C">
        <w:rPr>
          <w:sz w:val="28"/>
          <w:szCs w:val="28"/>
          <w:lang w:val="ru-RU"/>
        </w:rPr>
        <w:t xml:space="preserve">3) </w:t>
      </w:r>
      <w:r>
        <w:rPr>
          <w:sz w:val="28"/>
          <w:szCs w:val="28"/>
          <w:lang w:val="ru-RU"/>
        </w:rPr>
        <w:t xml:space="preserve">доступность  </w:t>
      </w:r>
      <w:r w:rsidRPr="00287A1C">
        <w:rPr>
          <w:sz w:val="28"/>
          <w:szCs w:val="28"/>
        </w:rPr>
        <w:t>услуг для инвалидов</w:t>
      </w:r>
      <w:r>
        <w:rPr>
          <w:sz w:val="28"/>
          <w:szCs w:val="28"/>
          <w:lang w:val="ru-RU"/>
        </w:rPr>
        <w:t>;</w:t>
      </w:r>
    </w:p>
    <w:p w14:paraId="1C09B6EE" w14:textId="77777777" w:rsidR="00D209DD" w:rsidRPr="007C42E8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Pr="0093058C">
        <w:rPr>
          <w:sz w:val="28"/>
          <w:szCs w:val="28"/>
          <w:lang w:val="ru-RU"/>
        </w:rPr>
        <w:t>доброжелательность, вежливость работников организации социального обслуживания;</w:t>
      </w:r>
      <w:r w:rsidRPr="007C42E8">
        <w:rPr>
          <w:sz w:val="28"/>
          <w:szCs w:val="28"/>
          <w:lang w:val="ru-RU"/>
        </w:rPr>
        <w:t xml:space="preserve"> </w:t>
      </w:r>
    </w:p>
    <w:p w14:paraId="3BBB854E" w14:textId="77777777" w:rsidR="00D209DD" w:rsidRPr="006C0A9C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7C42E8">
        <w:rPr>
          <w:sz w:val="28"/>
          <w:szCs w:val="28"/>
          <w:lang w:val="ru-RU"/>
        </w:rPr>
        <w:t>) удовлетворенность качеством оказания услуг</w:t>
      </w:r>
      <w:r w:rsidRPr="00D209DD">
        <w:rPr>
          <w:sz w:val="28"/>
          <w:szCs w:val="28"/>
          <w:lang w:val="ru-RU"/>
        </w:rPr>
        <w:t>.</w:t>
      </w:r>
    </w:p>
    <w:p w14:paraId="23F5C7B2" w14:textId="77777777" w:rsidR="005858C8" w:rsidRDefault="005858C8" w:rsidP="006453FC">
      <w:pPr>
        <w:pStyle w:val="a4"/>
        <w:spacing w:after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9C68C8" w:rsidRPr="0091675A">
        <w:rPr>
          <w:sz w:val="28"/>
          <w:szCs w:val="28"/>
        </w:rPr>
        <w:t>Метод</w:t>
      </w:r>
      <w:r>
        <w:rPr>
          <w:sz w:val="28"/>
          <w:szCs w:val="28"/>
          <w:lang w:val="ru-RU"/>
        </w:rPr>
        <w:t>ологическая основа сбора и обобщения и</w:t>
      </w:r>
      <w:r w:rsidR="009C68C8">
        <w:rPr>
          <w:sz w:val="28"/>
          <w:szCs w:val="28"/>
          <w:lang w:val="ru-RU"/>
        </w:rPr>
        <w:t xml:space="preserve">нформации  </w:t>
      </w:r>
      <w:r w:rsidR="003516F7">
        <w:rPr>
          <w:sz w:val="28"/>
          <w:szCs w:val="28"/>
          <w:lang w:val="ru-RU"/>
        </w:rPr>
        <w:br/>
      </w:r>
      <w:r w:rsidR="009C68C8">
        <w:rPr>
          <w:sz w:val="28"/>
          <w:szCs w:val="28"/>
          <w:lang w:val="ru-RU"/>
        </w:rPr>
        <w:t>об условиях оказания социальных услуг организациями социального обслуживания</w:t>
      </w:r>
      <w:r>
        <w:rPr>
          <w:sz w:val="28"/>
          <w:szCs w:val="28"/>
          <w:lang w:val="ru-RU"/>
        </w:rPr>
        <w:t>.</w:t>
      </w:r>
    </w:p>
    <w:p w14:paraId="26FAC0A5" w14:textId="77777777" w:rsidR="009C68C8" w:rsidRPr="0091675A" w:rsidRDefault="005858C8" w:rsidP="006453FC">
      <w:pPr>
        <w:pStyle w:val="a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Оператор при оказании услуг использует</w:t>
      </w:r>
      <w:r w:rsidR="009C68C8" w:rsidRPr="0091675A">
        <w:rPr>
          <w:sz w:val="28"/>
          <w:szCs w:val="28"/>
        </w:rPr>
        <w:t xml:space="preserve">: </w:t>
      </w:r>
    </w:p>
    <w:p w14:paraId="7CBD50A1" w14:textId="77777777" w:rsidR="009C68C8" w:rsidRPr="00815DBE" w:rsidRDefault="009C68C8" w:rsidP="009C68C8">
      <w:pPr>
        <w:pStyle w:val="a4"/>
        <w:spacing w:after="0"/>
        <w:ind w:left="0" w:firstLine="708"/>
        <w:jc w:val="both"/>
        <w:rPr>
          <w:sz w:val="28"/>
          <w:szCs w:val="28"/>
        </w:rPr>
      </w:pPr>
      <w:r w:rsidRPr="00815DBE">
        <w:rPr>
          <w:sz w:val="28"/>
          <w:szCs w:val="28"/>
        </w:rPr>
        <w:t xml:space="preserve">а) </w:t>
      </w:r>
      <w:r w:rsidRPr="00815DBE">
        <w:rPr>
          <w:rFonts w:eastAsia="Times New Roman"/>
          <w:sz w:val="28"/>
          <w:szCs w:val="28"/>
        </w:rPr>
        <w:t>Едины</w:t>
      </w:r>
      <w:r w:rsidR="005858C8">
        <w:rPr>
          <w:rFonts w:eastAsia="Times New Roman"/>
          <w:sz w:val="28"/>
          <w:szCs w:val="28"/>
          <w:lang w:val="ru-RU"/>
        </w:rPr>
        <w:t>й</w:t>
      </w:r>
      <w:r w:rsidRPr="00815DBE">
        <w:rPr>
          <w:rFonts w:eastAsia="Times New Roman"/>
          <w:sz w:val="28"/>
          <w:szCs w:val="28"/>
        </w:rPr>
        <w:t xml:space="preserve"> поряд</w:t>
      </w:r>
      <w:r w:rsidR="005858C8">
        <w:rPr>
          <w:rFonts w:eastAsia="Times New Roman"/>
          <w:sz w:val="28"/>
          <w:szCs w:val="28"/>
          <w:lang w:val="ru-RU"/>
        </w:rPr>
        <w:t>ок</w:t>
      </w:r>
      <w:r w:rsidRPr="00815DBE">
        <w:rPr>
          <w:rFonts w:eastAsia="Times New Roman"/>
          <w:sz w:val="28"/>
          <w:szCs w:val="28"/>
        </w:rP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</w:t>
      </w:r>
      <w:r w:rsidRPr="00815DBE">
        <w:rPr>
          <w:rFonts w:eastAsia="Times New Roman"/>
          <w:sz w:val="28"/>
          <w:szCs w:val="28"/>
        </w:rPr>
        <w:br/>
        <w:t>и федеральными учреждениями медико-социальной экспертизы</w:t>
      </w:r>
      <w:r w:rsidRPr="00815DBE">
        <w:rPr>
          <w:sz w:val="28"/>
          <w:szCs w:val="28"/>
        </w:rPr>
        <w:t xml:space="preserve">, утвержденным приказом Минтруда России от </w:t>
      </w:r>
      <w:r w:rsidRPr="00815DBE">
        <w:rPr>
          <w:rFonts w:eastAsia="Times New Roman"/>
          <w:sz w:val="28"/>
          <w:szCs w:val="28"/>
        </w:rPr>
        <w:t xml:space="preserve">31.05.2018 </w:t>
      </w:r>
      <w:r w:rsidRPr="00815DBE">
        <w:rPr>
          <w:rFonts w:eastAsia="Segoe UI Symbol"/>
          <w:sz w:val="28"/>
          <w:szCs w:val="28"/>
        </w:rPr>
        <w:t>№</w:t>
      </w:r>
      <w:r w:rsidRPr="00815DBE">
        <w:rPr>
          <w:rFonts w:eastAsia="Times New Roman"/>
          <w:sz w:val="28"/>
          <w:szCs w:val="28"/>
        </w:rPr>
        <w:t xml:space="preserve"> 344н</w:t>
      </w:r>
      <w:r w:rsidRPr="00815DBE">
        <w:rPr>
          <w:sz w:val="28"/>
          <w:szCs w:val="28"/>
        </w:rPr>
        <w:t>;</w:t>
      </w:r>
    </w:p>
    <w:p w14:paraId="05CB36C3" w14:textId="77777777" w:rsidR="009C68C8" w:rsidRPr="00815DBE" w:rsidRDefault="009C68C8" w:rsidP="00DE26AB">
      <w:pPr>
        <w:widowControl w:val="0"/>
        <w:ind w:firstLine="708"/>
        <w:jc w:val="both"/>
        <w:rPr>
          <w:sz w:val="28"/>
          <w:szCs w:val="28"/>
        </w:rPr>
      </w:pPr>
      <w:r w:rsidRPr="00815DBE">
        <w:rPr>
          <w:sz w:val="28"/>
          <w:szCs w:val="28"/>
        </w:rPr>
        <w:t xml:space="preserve">б) </w:t>
      </w:r>
      <w:r w:rsidRPr="009A1CAE">
        <w:rPr>
          <w:sz w:val="28"/>
          <w:szCs w:val="28"/>
        </w:rPr>
        <w:t>М</w:t>
      </w:r>
      <w:r w:rsidRPr="009A1CAE">
        <w:rPr>
          <w:color w:val="000000"/>
          <w:sz w:val="28"/>
          <w:szCs w:val="28"/>
        </w:rPr>
        <w:t>етодик</w:t>
      </w:r>
      <w:r w:rsidR="005858C8">
        <w:rPr>
          <w:color w:val="000000"/>
          <w:sz w:val="28"/>
          <w:szCs w:val="28"/>
          <w:lang w:val="ru-RU"/>
        </w:rPr>
        <w:t>у</w:t>
      </w:r>
      <w:r w:rsidRPr="009A1CAE">
        <w:rPr>
          <w:color w:val="000000"/>
          <w:sz w:val="28"/>
          <w:szCs w:val="28"/>
        </w:rPr>
        <w:t xml:space="preserve">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</w:t>
      </w:r>
      <w:r w:rsidRPr="009A1CAE">
        <w:rPr>
          <w:sz w:val="28"/>
          <w:szCs w:val="28"/>
        </w:rPr>
        <w:t xml:space="preserve">утвержденной приказом Минтруда России от </w:t>
      </w:r>
      <w:r w:rsidRPr="009A1CAE">
        <w:rPr>
          <w:color w:val="000000"/>
          <w:sz w:val="28"/>
          <w:szCs w:val="28"/>
        </w:rPr>
        <w:t>30.10.2018 № 675н</w:t>
      </w:r>
      <w:r>
        <w:rPr>
          <w:color w:val="000000"/>
          <w:sz w:val="26"/>
          <w:szCs w:val="26"/>
        </w:rPr>
        <w:t>;</w:t>
      </w:r>
    </w:p>
    <w:p w14:paraId="60009D7F" w14:textId="77777777" w:rsidR="00ED5BAC" w:rsidRPr="00ED5BAC" w:rsidRDefault="005858C8" w:rsidP="00DE26AB">
      <w:pPr>
        <w:widowControl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г) </w:t>
      </w:r>
      <w:r w:rsidR="00ED5BAC">
        <w:rPr>
          <w:sz w:val="28"/>
          <w:szCs w:val="28"/>
          <w:lang w:val="ru-RU"/>
        </w:rPr>
        <w:t xml:space="preserve">форму анкеты </w:t>
      </w:r>
      <w:r w:rsidR="00DE26AB" w:rsidRPr="002B7722">
        <w:rPr>
          <w:sz w:val="28"/>
          <w:szCs w:val="28"/>
        </w:rPr>
        <w:t>для опроса получателей услуг о качестве условий оказания услуг организациями социально</w:t>
      </w:r>
      <w:r w:rsidR="00DE26AB">
        <w:rPr>
          <w:sz w:val="28"/>
          <w:szCs w:val="28"/>
        </w:rPr>
        <w:t xml:space="preserve">го обслуживания </w:t>
      </w:r>
      <w:r w:rsidR="00ED5BAC">
        <w:rPr>
          <w:sz w:val="28"/>
          <w:szCs w:val="28"/>
          <w:lang w:val="ru-RU"/>
        </w:rPr>
        <w:t xml:space="preserve">(ПРИЛОЖЕНИЕ № </w:t>
      </w:r>
      <w:r w:rsidR="00DE26AB">
        <w:rPr>
          <w:sz w:val="28"/>
          <w:szCs w:val="28"/>
          <w:lang w:val="ru-RU"/>
        </w:rPr>
        <w:t xml:space="preserve">3 </w:t>
      </w:r>
      <w:r w:rsidR="00ED5BAC">
        <w:rPr>
          <w:sz w:val="28"/>
          <w:szCs w:val="28"/>
          <w:lang w:val="ru-RU"/>
        </w:rPr>
        <w:t>к Порядку)</w:t>
      </w:r>
    </w:p>
    <w:p w14:paraId="12A6F5FE" w14:textId="77777777" w:rsidR="009C68C8" w:rsidRPr="00CF2395" w:rsidRDefault="00ED5BAC" w:rsidP="00DE2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д) </w:t>
      </w:r>
      <w:r w:rsidR="005858C8">
        <w:rPr>
          <w:sz w:val="28"/>
          <w:szCs w:val="28"/>
        </w:rPr>
        <w:t>перечн</w:t>
      </w:r>
      <w:r w:rsidR="005858C8">
        <w:rPr>
          <w:sz w:val="28"/>
          <w:szCs w:val="28"/>
          <w:lang w:val="ru-RU"/>
        </w:rPr>
        <w:t>ь</w:t>
      </w:r>
      <w:r w:rsidR="009C68C8">
        <w:rPr>
          <w:sz w:val="28"/>
          <w:szCs w:val="28"/>
        </w:rPr>
        <w:t xml:space="preserve"> информации, необходимой к размещению на официальном сайте и информационном стенде организации социального обслуживания </w:t>
      </w:r>
      <w:r w:rsidR="009C68C8">
        <w:rPr>
          <w:sz w:val="28"/>
          <w:szCs w:val="28"/>
        </w:rPr>
        <w:br/>
        <w:t xml:space="preserve">в соответствии с федеральным законодательством </w:t>
      </w:r>
      <w:r w:rsidR="009C68C8">
        <w:rPr>
          <w:rFonts w:eastAsiaTheme="minorHAnsi"/>
          <w:sz w:val="28"/>
          <w:szCs w:val="28"/>
        </w:rPr>
        <w:t xml:space="preserve">(ПРИЛОЖЕНИЕ № </w:t>
      </w:r>
      <w:r w:rsidR="00DE26AB">
        <w:rPr>
          <w:rFonts w:eastAsiaTheme="minorHAnsi"/>
          <w:sz w:val="28"/>
          <w:szCs w:val="28"/>
          <w:lang w:val="ru-RU"/>
        </w:rPr>
        <w:t>5</w:t>
      </w:r>
      <w:r w:rsidR="009C68C8" w:rsidRPr="002922B8">
        <w:rPr>
          <w:sz w:val="28"/>
          <w:szCs w:val="28"/>
        </w:rPr>
        <w:t xml:space="preserve"> </w:t>
      </w:r>
      <w:r w:rsidR="009C68C8">
        <w:rPr>
          <w:sz w:val="28"/>
          <w:szCs w:val="28"/>
        </w:rPr>
        <w:br/>
        <w:t xml:space="preserve">к </w:t>
      </w:r>
      <w:r w:rsidR="005858C8">
        <w:rPr>
          <w:sz w:val="28"/>
          <w:szCs w:val="28"/>
          <w:lang w:val="ru-RU"/>
        </w:rPr>
        <w:t>Порядку</w:t>
      </w:r>
      <w:r w:rsidR="009C68C8">
        <w:rPr>
          <w:rFonts w:eastAsiaTheme="minorHAnsi"/>
          <w:sz w:val="28"/>
          <w:szCs w:val="28"/>
        </w:rPr>
        <w:t>).</w:t>
      </w:r>
    </w:p>
    <w:p w14:paraId="2A37D77C" w14:textId="77777777" w:rsidR="009C68C8" w:rsidRPr="005858C8" w:rsidRDefault="005858C8" w:rsidP="005858C8">
      <w:pPr>
        <w:widowControl w:val="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Оператор в соответствии с </w:t>
      </w:r>
      <w:r w:rsidR="009C68C8" w:rsidRPr="005858C8">
        <w:rPr>
          <w:sz w:val="28"/>
          <w:szCs w:val="28"/>
        </w:rPr>
        <w:t xml:space="preserve">календарным планом (ПРИЛОЖЕНИЕ № 1 к </w:t>
      </w:r>
      <w:r>
        <w:rPr>
          <w:sz w:val="28"/>
          <w:szCs w:val="28"/>
          <w:lang w:val="ru-RU"/>
        </w:rPr>
        <w:t>Порядку</w:t>
      </w:r>
      <w:r w:rsidR="009C68C8" w:rsidRPr="005858C8"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 xml:space="preserve">проводит сбор информации </w:t>
      </w:r>
      <w:r w:rsidR="009C68C8" w:rsidRPr="005858C8">
        <w:rPr>
          <w:sz w:val="28"/>
          <w:szCs w:val="28"/>
        </w:rPr>
        <w:t>в 2</w:t>
      </w:r>
      <w:r w:rsidR="009278EE">
        <w:rPr>
          <w:sz w:val="28"/>
          <w:szCs w:val="28"/>
          <w:lang w:val="ru-RU"/>
        </w:rPr>
        <w:t>3</w:t>
      </w:r>
      <w:r w:rsidR="009C68C8" w:rsidRPr="005858C8">
        <w:rPr>
          <w:sz w:val="28"/>
          <w:szCs w:val="28"/>
        </w:rPr>
        <w:t xml:space="preserve"> организаци</w:t>
      </w:r>
      <w:r w:rsidR="00792460">
        <w:rPr>
          <w:sz w:val="28"/>
          <w:szCs w:val="28"/>
          <w:lang w:val="ru-RU"/>
        </w:rPr>
        <w:t>ях</w:t>
      </w:r>
      <w:r w:rsidR="009C68C8" w:rsidRPr="005858C8">
        <w:rPr>
          <w:sz w:val="28"/>
          <w:szCs w:val="28"/>
        </w:rPr>
        <w:t xml:space="preserve"> социального обслуживания, расположенн</w:t>
      </w:r>
      <w:r w:rsidR="00792460">
        <w:rPr>
          <w:sz w:val="28"/>
          <w:szCs w:val="28"/>
          <w:lang w:val="ru-RU"/>
        </w:rPr>
        <w:t>ых</w:t>
      </w:r>
      <w:r w:rsidR="009C68C8" w:rsidRPr="005858C8">
        <w:rPr>
          <w:sz w:val="28"/>
          <w:szCs w:val="28"/>
        </w:rPr>
        <w:t xml:space="preserve"> на территории Архангельской области (ПРИЛОЖЕНИЕ № </w:t>
      </w:r>
      <w:r>
        <w:rPr>
          <w:sz w:val="28"/>
          <w:szCs w:val="28"/>
          <w:lang w:val="ru-RU"/>
        </w:rPr>
        <w:t>2</w:t>
      </w:r>
      <w:r w:rsidR="009C68C8" w:rsidRPr="005858C8">
        <w:rPr>
          <w:sz w:val="28"/>
          <w:szCs w:val="28"/>
        </w:rPr>
        <w:t xml:space="preserve"> к </w:t>
      </w:r>
      <w:r>
        <w:rPr>
          <w:sz w:val="28"/>
          <w:szCs w:val="28"/>
          <w:lang w:val="ru-RU"/>
        </w:rPr>
        <w:t>Порядку</w:t>
      </w:r>
      <w:r w:rsidR="009C68C8" w:rsidRPr="005858C8">
        <w:rPr>
          <w:sz w:val="28"/>
          <w:szCs w:val="28"/>
        </w:rPr>
        <w:t>).</w:t>
      </w:r>
    </w:p>
    <w:p w14:paraId="3B526B17" w14:textId="77777777" w:rsidR="00D209DD" w:rsidRPr="009C68C8" w:rsidRDefault="00D209DD" w:rsidP="00D209DD">
      <w:pPr>
        <w:widowControl w:val="0"/>
        <w:spacing w:after="0"/>
        <w:ind w:firstLine="709"/>
        <w:jc w:val="both"/>
        <w:rPr>
          <w:sz w:val="28"/>
          <w:szCs w:val="28"/>
        </w:rPr>
      </w:pPr>
    </w:p>
    <w:p w14:paraId="63E3304A" w14:textId="77777777" w:rsidR="00D209DD" w:rsidRPr="00D27BC9" w:rsidRDefault="00D209DD" w:rsidP="00D209DD">
      <w:pPr>
        <w:widowControl w:val="0"/>
        <w:spacing w:after="0"/>
        <w:jc w:val="center"/>
        <w:rPr>
          <w:sz w:val="28"/>
          <w:szCs w:val="28"/>
          <w:lang w:val="ru-RU"/>
        </w:rPr>
      </w:pPr>
      <w:r w:rsidRPr="00D27BC9">
        <w:rPr>
          <w:sz w:val="28"/>
          <w:szCs w:val="28"/>
          <w:lang w:val="ru-RU"/>
        </w:rPr>
        <w:t>II. Организация оценки качества</w:t>
      </w:r>
      <w:r w:rsidRPr="00D27BC9">
        <w:t xml:space="preserve"> </w:t>
      </w:r>
      <w:r w:rsidRPr="00D27B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условий </w:t>
      </w:r>
      <w:r w:rsidRPr="00D27BC9">
        <w:rPr>
          <w:sz w:val="28"/>
          <w:szCs w:val="28"/>
          <w:lang w:val="ru-RU"/>
        </w:rPr>
        <w:t xml:space="preserve">оказания услуг </w:t>
      </w:r>
      <w:r>
        <w:rPr>
          <w:sz w:val="28"/>
          <w:szCs w:val="28"/>
          <w:lang w:val="ru-RU"/>
        </w:rPr>
        <w:t>организациями</w:t>
      </w:r>
      <w:r w:rsidRPr="00D27B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D27BC9">
        <w:rPr>
          <w:sz w:val="28"/>
          <w:szCs w:val="28"/>
          <w:lang w:val="ru-RU"/>
        </w:rPr>
        <w:t>социального обслуживания</w:t>
      </w:r>
    </w:p>
    <w:p w14:paraId="1DC0660B" w14:textId="77777777" w:rsidR="00D209DD" w:rsidRDefault="00D209DD" w:rsidP="00D209DD">
      <w:pPr>
        <w:widowControl w:val="0"/>
        <w:spacing w:after="0"/>
        <w:jc w:val="center"/>
        <w:rPr>
          <w:b/>
          <w:sz w:val="28"/>
          <w:szCs w:val="28"/>
          <w:lang w:val="ru-RU"/>
        </w:rPr>
      </w:pPr>
    </w:p>
    <w:p w14:paraId="791781B2" w14:textId="77777777" w:rsidR="00D209DD" w:rsidRPr="00A67B31" w:rsidRDefault="00D209DD" w:rsidP="00D209DD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A67B31">
        <w:rPr>
          <w:sz w:val="28"/>
          <w:szCs w:val="28"/>
          <w:lang w:val="ru-RU"/>
        </w:rPr>
        <w:t xml:space="preserve">Проведение оценки качества работы </w:t>
      </w:r>
      <w:r>
        <w:rPr>
          <w:sz w:val="28"/>
          <w:szCs w:val="28"/>
          <w:lang w:val="ru-RU"/>
        </w:rPr>
        <w:t>организаций</w:t>
      </w:r>
      <w:r w:rsidRPr="00A67B31">
        <w:rPr>
          <w:sz w:val="28"/>
          <w:szCs w:val="28"/>
          <w:lang w:val="ru-RU"/>
        </w:rPr>
        <w:t xml:space="preserve"> включает следующие этапы:</w:t>
      </w:r>
    </w:p>
    <w:p w14:paraId="15D7715E" w14:textId="77777777" w:rsidR="00D209DD" w:rsidRPr="00CB3F19" w:rsidRDefault="00D209DD" w:rsidP="00D209DD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A67B31">
        <w:rPr>
          <w:sz w:val="28"/>
          <w:szCs w:val="28"/>
          <w:u w:val="single"/>
          <w:lang w:val="en-US"/>
        </w:rPr>
        <w:t>I</w:t>
      </w:r>
      <w:r w:rsidRPr="00A67B31">
        <w:rPr>
          <w:sz w:val="28"/>
          <w:szCs w:val="28"/>
          <w:u w:val="single"/>
          <w:lang w:val="ru-RU"/>
        </w:rPr>
        <w:t xml:space="preserve"> этап</w:t>
      </w:r>
      <w:r>
        <w:rPr>
          <w:sz w:val="28"/>
          <w:szCs w:val="28"/>
          <w:lang w:val="ru-RU"/>
        </w:rPr>
        <w:t xml:space="preserve"> – организационный – Организационная деятельность Общественного совета по НОК и формирование общественных советов при организациях социального обслуживания: </w:t>
      </w:r>
    </w:p>
    <w:p w14:paraId="0524E59D" w14:textId="77777777" w:rsidR="00D209DD" w:rsidRDefault="00D209DD" w:rsidP="00D209DD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Общественный совет по НОК утверждает п</w:t>
      </w:r>
      <w:r w:rsidRPr="00856863">
        <w:rPr>
          <w:sz w:val="28"/>
          <w:szCs w:val="28"/>
          <w:lang w:val="ru-RU"/>
        </w:rPr>
        <w:t xml:space="preserve">орядок </w:t>
      </w:r>
      <w:r>
        <w:rPr>
          <w:sz w:val="28"/>
          <w:szCs w:val="28"/>
          <w:lang w:val="ru-RU"/>
        </w:rPr>
        <w:t xml:space="preserve">проведения </w:t>
      </w:r>
      <w:r w:rsidRPr="00856863">
        <w:rPr>
          <w:sz w:val="28"/>
          <w:szCs w:val="28"/>
          <w:lang w:val="ru-RU"/>
        </w:rPr>
        <w:t xml:space="preserve">независимой оценки качества </w:t>
      </w:r>
      <w:r>
        <w:rPr>
          <w:sz w:val="28"/>
          <w:szCs w:val="28"/>
          <w:lang w:val="ru-RU"/>
        </w:rPr>
        <w:t>условий оказания услуг</w:t>
      </w:r>
      <w:r w:rsidRPr="008568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организациями социального обслуживания;</w:t>
      </w:r>
    </w:p>
    <w:p w14:paraId="73896FEE" w14:textId="77777777" w:rsidR="00D209DD" w:rsidRDefault="00D209DD" w:rsidP="00D209DD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Общественный совет по НОК утверждает перечень организаций социального обслуживания, </w:t>
      </w:r>
      <w:r w:rsidR="00F42F3C">
        <w:rPr>
          <w:sz w:val="28"/>
          <w:szCs w:val="28"/>
          <w:lang w:val="ru-RU"/>
        </w:rPr>
        <w:t xml:space="preserve">включенных </w:t>
      </w:r>
      <w:r>
        <w:rPr>
          <w:sz w:val="28"/>
          <w:szCs w:val="28"/>
          <w:lang w:val="ru-RU"/>
        </w:rPr>
        <w:t>в оценк</w:t>
      </w:r>
      <w:r w:rsidR="00F42F3C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качества условий оказания услуг</w:t>
      </w:r>
      <w:r w:rsidRPr="008568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далее в ежегодном мониторинге качества;</w:t>
      </w:r>
    </w:p>
    <w:p w14:paraId="7A97EAA1" w14:textId="77777777" w:rsidR="00D209DD" w:rsidRDefault="00D209DD" w:rsidP="00D209DD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Pr="0093058C">
        <w:rPr>
          <w:sz w:val="28"/>
          <w:szCs w:val="28"/>
          <w:lang w:val="ru-RU"/>
        </w:rPr>
        <w:t xml:space="preserve">при государственных организациях социального обслуживания образуются общественные советы </w:t>
      </w:r>
      <w:r>
        <w:rPr>
          <w:sz w:val="28"/>
          <w:szCs w:val="28"/>
          <w:lang w:val="ru-RU"/>
        </w:rPr>
        <w:t>организаций</w:t>
      </w:r>
      <w:r w:rsidRPr="0093058C">
        <w:rPr>
          <w:sz w:val="28"/>
          <w:szCs w:val="28"/>
          <w:lang w:val="ru-RU"/>
        </w:rPr>
        <w:t>, в которые входят представители общественных организаций, общественных движений, профессиональных ассоциаций, независимые эксперты</w:t>
      </w:r>
      <w:r>
        <w:rPr>
          <w:sz w:val="28"/>
          <w:szCs w:val="28"/>
          <w:lang w:val="ru-RU"/>
        </w:rPr>
        <w:t>.</w:t>
      </w:r>
    </w:p>
    <w:p w14:paraId="3111155B" w14:textId="77777777" w:rsidR="00D209DD" w:rsidRDefault="00D209DD" w:rsidP="00D209DD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A67B31">
        <w:rPr>
          <w:sz w:val="28"/>
          <w:szCs w:val="28"/>
          <w:u w:val="single"/>
          <w:lang w:val="en-US"/>
        </w:rPr>
        <w:t>II</w:t>
      </w:r>
      <w:r w:rsidRPr="00A67B31">
        <w:rPr>
          <w:sz w:val="28"/>
          <w:szCs w:val="28"/>
          <w:u w:val="single"/>
          <w:lang w:val="ru-RU"/>
        </w:rPr>
        <w:t xml:space="preserve"> этап</w:t>
      </w:r>
      <w:r>
        <w:rPr>
          <w:sz w:val="28"/>
          <w:szCs w:val="28"/>
          <w:lang w:val="ru-RU"/>
        </w:rPr>
        <w:t xml:space="preserve"> – осуществление независимой оценки качества условий оказания услуг оператором, Общественным советом по НОК и общественными совета при организациях:</w:t>
      </w:r>
    </w:p>
    <w:p w14:paraId="776D0911" w14:textId="77777777" w:rsidR="00D209DD" w:rsidRPr="00284CA9" w:rsidRDefault="00D209DD" w:rsidP="00D209DD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284CA9">
        <w:rPr>
          <w:sz w:val="28"/>
          <w:szCs w:val="28"/>
          <w:lang w:val="ru-RU"/>
        </w:rPr>
        <w:t xml:space="preserve">а) посещение </w:t>
      </w:r>
      <w:r>
        <w:rPr>
          <w:sz w:val="28"/>
          <w:szCs w:val="28"/>
          <w:lang w:val="ru-RU"/>
        </w:rPr>
        <w:t xml:space="preserve">Общественным советом по НОК </w:t>
      </w:r>
      <w:r w:rsidRPr="00284CA9">
        <w:rPr>
          <w:sz w:val="28"/>
          <w:szCs w:val="28"/>
          <w:lang w:val="ru-RU"/>
        </w:rPr>
        <w:t xml:space="preserve">организаций </w:t>
      </w:r>
      <w:r>
        <w:rPr>
          <w:sz w:val="28"/>
          <w:szCs w:val="28"/>
          <w:lang w:val="ru-RU"/>
        </w:rPr>
        <w:t xml:space="preserve">социального обслуживания </w:t>
      </w:r>
      <w:r w:rsidRPr="00284CA9">
        <w:rPr>
          <w:sz w:val="28"/>
          <w:szCs w:val="28"/>
          <w:lang w:val="ru-RU"/>
        </w:rPr>
        <w:t>по отдельному ежегодному плану;</w:t>
      </w:r>
    </w:p>
    <w:p w14:paraId="2D01B62E" w14:textId="77777777" w:rsidR="00D209DD" w:rsidRPr="006B459F" w:rsidRDefault="00D209DD" w:rsidP="009278EE">
      <w:pPr>
        <w:widowControl w:val="0"/>
        <w:spacing w:after="0"/>
        <w:ind w:firstLine="567"/>
        <w:jc w:val="both"/>
        <w:rPr>
          <w:snapToGrid w:val="0"/>
          <w:sz w:val="28"/>
          <w:szCs w:val="28"/>
        </w:rPr>
      </w:pPr>
      <w:r w:rsidRPr="006B459F">
        <w:rPr>
          <w:sz w:val="28"/>
          <w:szCs w:val="28"/>
          <w:lang w:val="ru-RU"/>
        </w:rPr>
        <w:t xml:space="preserve">б) проведение </w:t>
      </w:r>
      <w:r>
        <w:rPr>
          <w:sz w:val="28"/>
          <w:szCs w:val="28"/>
          <w:lang w:val="ru-RU"/>
        </w:rPr>
        <w:t xml:space="preserve">оператором, Общественным советом по НОК, общественными советами при организациях </w:t>
      </w:r>
      <w:r w:rsidR="009278EE">
        <w:rPr>
          <w:sz w:val="28"/>
          <w:szCs w:val="28"/>
          <w:lang w:val="ru-RU"/>
        </w:rPr>
        <w:t xml:space="preserve">мероприятий в соответствии </w:t>
      </w:r>
      <w:r w:rsidR="009606D1">
        <w:rPr>
          <w:sz w:val="28"/>
          <w:szCs w:val="28"/>
          <w:lang w:val="ru-RU"/>
        </w:rPr>
        <w:br/>
      </w:r>
      <w:r w:rsidR="009278EE">
        <w:rPr>
          <w:sz w:val="28"/>
          <w:szCs w:val="28"/>
          <w:lang w:val="ru-RU"/>
        </w:rPr>
        <w:t xml:space="preserve">с календарным </w:t>
      </w:r>
      <w:r w:rsidR="00E331F4">
        <w:rPr>
          <w:sz w:val="28"/>
          <w:szCs w:val="28"/>
          <w:lang w:val="ru-RU"/>
        </w:rPr>
        <w:t>планом</w:t>
      </w:r>
      <w:r w:rsidRPr="006B459F">
        <w:rPr>
          <w:sz w:val="28"/>
          <w:szCs w:val="28"/>
        </w:rPr>
        <w:t>.</w:t>
      </w:r>
    </w:p>
    <w:p w14:paraId="35B6D6DB" w14:textId="77777777" w:rsidR="00D209DD" w:rsidRDefault="00D209DD" w:rsidP="00D209DD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6B459F">
        <w:rPr>
          <w:sz w:val="28"/>
          <w:szCs w:val="28"/>
          <w:u w:val="single"/>
          <w:lang w:val="en-US"/>
        </w:rPr>
        <w:t>III</w:t>
      </w:r>
      <w:r w:rsidRPr="006B459F">
        <w:rPr>
          <w:sz w:val="28"/>
          <w:szCs w:val="28"/>
          <w:u w:val="single"/>
          <w:lang w:val="ru-RU"/>
        </w:rPr>
        <w:t xml:space="preserve"> этап</w:t>
      </w:r>
      <w:r w:rsidRPr="006B459F">
        <w:rPr>
          <w:b/>
          <w:sz w:val="28"/>
          <w:szCs w:val="28"/>
          <w:lang w:val="ru-RU"/>
        </w:rPr>
        <w:t xml:space="preserve"> </w:t>
      </w:r>
      <w:r w:rsidRPr="006B459F">
        <w:rPr>
          <w:sz w:val="28"/>
          <w:szCs w:val="28"/>
          <w:lang w:val="ru-RU"/>
        </w:rPr>
        <w:t>– подведение Общественным советом по НОК итогов независимой оценки</w:t>
      </w:r>
      <w:r w:rsidRPr="00CC6EBA">
        <w:rPr>
          <w:sz w:val="28"/>
          <w:szCs w:val="28"/>
          <w:lang w:val="ru-RU"/>
        </w:rPr>
        <w:t xml:space="preserve"> качества </w:t>
      </w:r>
      <w:r>
        <w:rPr>
          <w:sz w:val="28"/>
          <w:szCs w:val="28"/>
          <w:lang w:val="ru-RU"/>
        </w:rPr>
        <w:t xml:space="preserve">условий </w:t>
      </w:r>
      <w:r w:rsidRPr="00CC6EBA">
        <w:rPr>
          <w:sz w:val="28"/>
          <w:szCs w:val="28"/>
          <w:lang w:val="ru-RU"/>
        </w:rPr>
        <w:t xml:space="preserve">оказания услуг </w:t>
      </w:r>
      <w:r>
        <w:rPr>
          <w:sz w:val="28"/>
          <w:szCs w:val="28"/>
          <w:lang w:val="ru-RU"/>
        </w:rPr>
        <w:t>организациями</w:t>
      </w:r>
      <w:r w:rsidRPr="00CC6EBA">
        <w:rPr>
          <w:sz w:val="28"/>
          <w:szCs w:val="28"/>
          <w:lang w:val="ru-RU"/>
        </w:rPr>
        <w:t xml:space="preserve"> социального обслуживания, а также </w:t>
      </w:r>
      <w:r>
        <w:rPr>
          <w:sz w:val="28"/>
          <w:szCs w:val="28"/>
          <w:lang w:val="ru-RU"/>
        </w:rPr>
        <w:t xml:space="preserve">формирование </w:t>
      </w:r>
      <w:r w:rsidRPr="00CC6EBA">
        <w:rPr>
          <w:sz w:val="28"/>
          <w:szCs w:val="28"/>
          <w:lang w:val="ru-RU"/>
        </w:rPr>
        <w:t>предложени</w:t>
      </w:r>
      <w:r>
        <w:rPr>
          <w:sz w:val="28"/>
          <w:szCs w:val="28"/>
          <w:lang w:val="ru-RU"/>
        </w:rPr>
        <w:t>й</w:t>
      </w:r>
      <w:r w:rsidRPr="00CC6E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C6EBA">
        <w:rPr>
          <w:sz w:val="28"/>
          <w:szCs w:val="28"/>
          <w:lang w:val="ru-RU"/>
        </w:rPr>
        <w:t>об улу</w:t>
      </w:r>
      <w:r>
        <w:rPr>
          <w:sz w:val="28"/>
          <w:szCs w:val="28"/>
          <w:lang w:val="ru-RU"/>
        </w:rPr>
        <w:t>чшении качества их деятельности:</w:t>
      </w:r>
    </w:p>
    <w:p w14:paraId="425D68B9" w14:textId="77777777" w:rsidR="00D209DD" w:rsidRPr="00C14B5C" w:rsidRDefault="00D209DD" w:rsidP="00D209DD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 w:rsidRPr="00491857">
        <w:rPr>
          <w:sz w:val="28"/>
          <w:szCs w:val="28"/>
          <w:lang w:val="ru-RU"/>
        </w:rPr>
        <w:t xml:space="preserve">1) изучение информации, предоставленной оператором </w:t>
      </w:r>
      <w:r>
        <w:rPr>
          <w:sz w:val="28"/>
          <w:szCs w:val="28"/>
          <w:lang w:val="ru-RU"/>
        </w:rPr>
        <w:br/>
      </w:r>
      <w:r w:rsidRPr="00491857">
        <w:rPr>
          <w:sz w:val="28"/>
          <w:szCs w:val="28"/>
          <w:lang w:val="ru-RU"/>
        </w:rPr>
        <w:t xml:space="preserve">и общественными советами при организациях социального обслуживания </w:t>
      </w:r>
      <w:r>
        <w:rPr>
          <w:sz w:val="28"/>
          <w:szCs w:val="28"/>
          <w:lang w:val="ru-RU"/>
        </w:rPr>
        <w:br/>
      </w:r>
      <w:r w:rsidRPr="00491857">
        <w:rPr>
          <w:sz w:val="28"/>
          <w:szCs w:val="28"/>
          <w:lang w:val="ru-RU"/>
        </w:rPr>
        <w:t>о</w:t>
      </w:r>
      <w:r w:rsidRPr="00C14B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результатах независимой оценки;</w:t>
      </w:r>
    </w:p>
    <w:p w14:paraId="148760E5" w14:textId="77777777" w:rsidR="00D209DD" w:rsidRPr="00C14B5C" w:rsidRDefault="00D209DD" w:rsidP="00D209DD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C14B5C">
        <w:rPr>
          <w:sz w:val="28"/>
          <w:szCs w:val="28"/>
          <w:lang w:val="ru-RU"/>
        </w:rPr>
        <w:t xml:space="preserve"> заслушива</w:t>
      </w:r>
      <w:r>
        <w:rPr>
          <w:sz w:val="28"/>
          <w:szCs w:val="28"/>
          <w:lang w:val="ru-RU"/>
        </w:rPr>
        <w:t>ние</w:t>
      </w:r>
      <w:r w:rsidRPr="00C14B5C">
        <w:rPr>
          <w:sz w:val="28"/>
          <w:szCs w:val="28"/>
          <w:lang w:val="ru-RU"/>
        </w:rPr>
        <w:t xml:space="preserve"> </w:t>
      </w:r>
      <w:r w:rsidRPr="00292CEF">
        <w:rPr>
          <w:sz w:val="28"/>
          <w:szCs w:val="28"/>
          <w:lang w:val="ru-RU"/>
        </w:rPr>
        <w:t>и утверждение отчета оператора;</w:t>
      </w:r>
    </w:p>
    <w:p w14:paraId="289CE2F2" w14:textId="77777777" w:rsidR="00D209DD" w:rsidRPr="00C14B5C" w:rsidRDefault="00D209DD" w:rsidP="00D209DD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подготовка предложений об улучшении качества деятельности организаций социального обслуживания;</w:t>
      </w:r>
    </w:p>
    <w:p w14:paraId="25BB28C5" w14:textId="77777777" w:rsidR="00D209DD" w:rsidRDefault="00D209DD" w:rsidP="00D209DD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Pr="00C14B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целях о</w:t>
      </w:r>
      <w:r w:rsidRPr="00856863">
        <w:rPr>
          <w:sz w:val="28"/>
          <w:szCs w:val="28"/>
          <w:lang w:val="ru-RU"/>
        </w:rPr>
        <w:t>бщественно</w:t>
      </w:r>
      <w:r>
        <w:rPr>
          <w:sz w:val="28"/>
          <w:szCs w:val="28"/>
          <w:lang w:val="ru-RU"/>
        </w:rPr>
        <w:t>го</w:t>
      </w:r>
      <w:r w:rsidRPr="00856863">
        <w:rPr>
          <w:sz w:val="28"/>
          <w:szCs w:val="28"/>
          <w:lang w:val="ru-RU"/>
        </w:rPr>
        <w:t xml:space="preserve"> обсуждени</w:t>
      </w:r>
      <w:r>
        <w:rPr>
          <w:sz w:val="28"/>
          <w:szCs w:val="28"/>
          <w:lang w:val="ru-RU"/>
        </w:rPr>
        <w:t>я</w:t>
      </w:r>
      <w:r w:rsidRPr="00856863">
        <w:rPr>
          <w:sz w:val="28"/>
          <w:szCs w:val="28"/>
          <w:lang w:val="ru-RU"/>
        </w:rPr>
        <w:t xml:space="preserve"> результатов оценки </w:t>
      </w:r>
      <w:r w:rsidRPr="00CC6EBA">
        <w:rPr>
          <w:sz w:val="28"/>
          <w:szCs w:val="28"/>
          <w:lang w:val="ru-RU"/>
        </w:rPr>
        <w:t xml:space="preserve">качества оказания услуг </w:t>
      </w:r>
      <w:r>
        <w:rPr>
          <w:sz w:val="28"/>
          <w:szCs w:val="28"/>
          <w:lang w:val="ru-RU"/>
        </w:rPr>
        <w:t>организациями</w:t>
      </w:r>
      <w:r w:rsidRPr="00CC6EBA">
        <w:rPr>
          <w:sz w:val="28"/>
          <w:szCs w:val="28"/>
          <w:lang w:val="ru-RU"/>
        </w:rPr>
        <w:t xml:space="preserve"> социального обслуживания</w:t>
      </w:r>
      <w:r w:rsidRPr="00C14B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организация </w:t>
      </w:r>
      <w:r w:rsidRPr="00C14B5C">
        <w:rPr>
          <w:sz w:val="28"/>
          <w:szCs w:val="28"/>
          <w:lang w:val="ru-RU"/>
        </w:rPr>
        <w:t>размещ</w:t>
      </w:r>
      <w:r>
        <w:rPr>
          <w:sz w:val="28"/>
          <w:szCs w:val="28"/>
          <w:lang w:val="ru-RU"/>
        </w:rPr>
        <w:t xml:space="preserve">ения протоколов заседаний Общественного совета по НОК </w:t>
      </w:r>
      <w:r>
        <w:rPr>
          <w:sz w:val="28"/>
          <w:szCs w:val="28"/>
          <w:lang w:val="ru-RU"/>
        </w:rPr>
        <w:br/>
        <w:t xml:space="preserve">на официальном сайте министерства по ссылке: </w:t>
      </w:r>
      <w:r w:rsidRPr="005B2991">
        <w:rPr>
          <w:sz w:val="28"/>
          <w:szCs w:val="28"/>
          <w:lang w:val="ru-RU"/>
        </w:rPr>
        <w:t>http://</w:t>
      </w:r>
      <w:r w:rsidRPr="00D746C3">
        <w:t xml:space="preserve"> </w:t>
      </w:r>
      <w:hyperlink r:id="rId7" w:history="1">
        <w:r w:rsidRPr="00D25D5D">
          <w:rPr>
            <w:rStyle w:val="a3"/>
            <w:sz w:val="28"/>
            <w:szCs w:val="28"/>
            <w:lang w:val="en-US"/>
          </w:rPr>
          <w:t>www</w:t>
        </w:r>
        <w:r w:rsidRPr="00D25D5D">
          <w:rPr>
            <w:rStyle w:val="a3"/>
            <w:sz w:val="28"/>
            <w:szCs w:val="28"/>
            <w:lang w:val="ru-RU"/>
          </w:rPr>
          <w:t>.</w:t>
        </w:r>
        <w:r w:rsidRPr="00D25D5D">
          <w:rPr>
            <w:rStyle w:val="a3"/>
            <w:sz w:val="28"/>
            <w:szCs w:val="28"/>
            <w:lang w:val="en-US"/>
          </w:rPr>
          <w:t>arhzan</w:t>
        </w:r>
        <w:r w:rsidRPr="00D25D5D">
          <w:rPr>
            <w:rStyle w:val="a3"/>
            <w:sz w:val="28"/>
            <w:szCs w:val="28"/>
            <w:lang w:val="ru-RU"/>
          </w:rPr>
          <w:t>.</w:t>
        </w:r>
        <w:r w:rsidRPr="00D25D5D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lang w:val="ru-RU"/>
        </w:rPr>
        <w:t>;</w:t>
      </w:r>
    </w:p>
    <w:p w14:paraId="1817D2A7" w14:textId="77777777" w:rsidR="00D209DD" w:rsidRDefault="00D209DD" w:rsidP="00D209DD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направление в министерство предложений об улучшении качества условий оказания услуг, а также организации доступа к информации, необходимой для лиц, обратившихся за предоставлением услуг.</w:t>
      </w:r>
    </w:p>
    <w:p w14:paraId="64F91646" w14:textId="77777777" w:rsidR="00D209DD" w:rsidRDefault="00D209DD" w:rsidP="00D209DD">
      <w:pPr>
        <w:widowControl w:val="0"/>
        <w:spacing w:after="0"/>
        <w:ind w:firstLine="567"/>
        <w:jc w:val="both"/>
        <w:rPr>
          <w:sz w:val="28"/>
          <w:szCs w:val="28"/>
          <w:lang w:val="ru-RU"/>
        </w:rPr>
      </w:pPr>
    </w:p>
    <w:p w14:paraId="42D871D1" w14:textId="77777777" w:rsidR="00D209DD" w:rsidRPr="00D27BC9" w:rsidRDefault="00D209DD" w:rsidP="00D209DD">
      <w:pPr>
        <w:widowControl w:val="0"/>
        <w:spacing w:after="0"/>
        <w:jc w:val="center"/>
        <w:rPr>
          <w:sz w:val="28"/>
          <w:szCs w:val="28"/>
          <w:lang w:val="ru-RU"/>
        </w:rPr>
      </w:pPr>
      <w:r w:rsidRPr="00D27BC9">
        <w:rPr>
          <w:sz w:val="28"/>
          <w:szCs w:val="28"/>
          <w:lang w:val="ru-RU"/>
        </w:rPr>
        <w:t xml:space="preserve">III. Результаты независимой оценки качества </w:t>
      </w:r>
      <w:r>
        <w:rPr>
          <w:sz w:val="28"/>
          <w:szCs w:val="28"/>
          <w:lang w:val="ru-RU"/>
        </w:rPr>
        <w:t xml:space="preserve">условий </w:t>
      </w:r>
      <w:r w:rsidRPr="00D27BC9">
        <w:rPr>
          <w:sz w:val="28"/>
          <w:szCs w:val="28"/>
          <w:lang w:val="ru-RU"/>
        </w:rPr>
        <w:t xml:space="preserve">оказания услуг </w:t>
      </w:r>
      <w:r>
        <w:rPr>
          <w:sz w:val="28"/>
          <w:szCs w:val="28"/>
          <w:lang w:val="ru-RU"/>
        </w:rPr>
        <w:t>организациями</w:t>
      </w:r>
      <w:r w:rsidRPr="00D27BC9">
        <w:rPr>
          <w:sz w:val="28"/>
          <w:szCs w:val="28"/>
          <w:lang w:val="ru-RU"/>
        </w:rPr>
        <w:t xml:space="preserve"> социального обслуживания</w:t>
      </w:r>
    </w:p>
    <w:p w14:paraId="04933878" w14:textId="77777777" w:rsidR="00D209DD" w:rsidRDefault="00D209DD" w:rsidP="00D209DD">
      <w:pPr>
        <w:widowControl w:val="0"/>
        <w:spacing w:after="0"/>
        <w:jc w:val="center"/>
        <w:rPr>
          <w:b/>
          <w:sz w:val="28"/>
          <w:szCs w:val="28"/>
          <w:lang w:val="ru-RU"/>
        </w:rPr>
      </w:pPr>
    </w:p>
    <w:p w14:paraId="1EEA0965" w14:textId="77777777" w:rsidR="00D209DD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Pr="003A3E31">
        <w:rPr>
          <w:sz w:val="28"/>
          <w:szCs w:val="28"/>
          <w:lang w:val="ru-RU"/>
        </w:rPr>
        <w:t xml:space="preserve">Результаты независимой оценки качества </w:t>
      </w:r>
      <w:r>
        <w:rPr>
          <w:sz w:val="28"/>
          <w:szCs w:val="28"/>
          <w:lang w:val="ru-RU"/>
        </w:rPr>
        <w:t xml:space="preserve">условий </w:t>
      </w:r>
      <w:r w:rsidRPr="00CC6EBA">
        <w:rPr>
          <w:sz w:val="28"/>
          <w:szCs w:val="28"/>
          <w:lang w:val="ru-RU"/>
        </w:rPr>
        <w:t>оказания услуг</w:t>
      </w:r>
      <w:r w:rsidRPr="003A3E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организациями социального обслуживания используются для повышения качества их работы.</w:t>
      </w:r>
      <w:r w:rsidRPr="009B0B4D">
        <w:rPr>
          <w:sz w:val="28"/>
          <w:szCs w:val="28"/>
          <w:lang w:val="ru-RU"/>
        </w:rPr>
        <w:t xml:space="preserve"> </w:t>
      </w:r>
    </w:p>
    <w:p w14:paraId="13772B34" w14:textId="77777777" w:rsidR="00D209DD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9B0B4D">
        <w:rPr>
          <w:sz w:val="28"/>
          <w:szCs w:val="28"/>
          <w:lang w:val="ru-RU"/>
        </w:rPr>
        <w:t xml:space="preserve">В целях улучшения качества работы </w:t>
      </w:r>
      <w:r>
        <w:rPr>
          <w:sz w:val="28"/>
          <w:szCs w:val="28"/>
          <w:lang w:val="ru-RU"/>
        </w:rPr>
        <w:t>организаций социального обслуживания:</w:t>
      </w:r>
      <w:r w:rsidRPr="009B0B4D">
        <w:rPr>
          <w:sz w:val="28"/>
          <w:szCs w:val="28"/>
          <w:lang w:val="ru-RU"/>
        </w:rPr>
        <w:t xml:space="preserve"> </w:t>
      </w:r>
    </w:p>
    <w:p w14:paraId="5DC1369E" w14:textId="77777777" w:rsidR="00D209DD" w:rsidRPr="007D4145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7D4145">
        <w:rPr>
          <w:sz w:val="28"/>
          <w:szCs w:val="28"/>
          <w:lang w:val="ru-RU"/>
        </w:rPr>
        <w:t>) министерство:</w:t>
      </w:r>
    </w:p>
    <w:p w14:paraId="5859253C" w14:textId="77777777" w:rsidR="00D209DD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bookmarkStart w:id="0" w:name="Par56"/>
      <w:bookmarkEnd w:id="0"/>
      <w:r>
        <w:rPr>
          <w:sz w:val="28"/>
          <w:szCs w:val="28"/>
          <w:lang w:val="ru-RU"/>
        </w:rPr>
        <w:t xml:space="preserve">размещает </w:t>
      </w:r>
      <w:r w:rsidRPr="009B0B4D">
        <w:rPr>
          <w:sz w:val="28"/>
          <w:szCs w:val="28"/>
          <w:lang w:val="ru-RU"/>
        </w:rPr>
        <w:t>результат</w:t>
      </w:r>
      <w:r>
        <w:rPr>
          <w:sz w:val="28"/>
          <w:szCs w:val="28"/>
          <w:lang w:val="ru-RU"/>
        </w:rPr>
        <w:t>ы</w:t>
      </w:r>
      <w:r w:rsidRPr="009B0B4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проведения независимой </w:t>
      </w:r>
      <w:r w:rsidRPr="009B0B4D">
        <w:rPr>
          <w:sz w:val="28"/>
          <w:szCs w:val="28"/>
          <w:lang w:val="ru-RU"/>
        </w:rPr>
        <w:t>оценки качества</w:t>
      </w:r>
      <w:r>
        <w:rPr>
          <w:sz w:val="28"/>
          <w:szCs w:val="28"/>
          <w:lang w:val="ru-RU"/>
        </w:rPr>
        <w:t xml:space="preserve"> условий</w:t>
      </w:r>
      <w:r w:rsidRPr="009B0B4D">
        <w:rPr>
          <w:sz w:val="28"/>
          <w:szCs w:val="28"/>
          <w:lang w:val="ru-RU"/>
        </w:rPr>
        <w:t xml:space="preserve"> </w:t>
      </w:r>
      <w:r w:rsidRPr="00CC6EBA">
        <w:rPr>
          <w:sz w:val="28"/>
          <w:szCs w:val="28"/>
          <w:lang w:val="ru-RU"/>
        </w:rPr>
        <w:t>оказания услуг</w:t>
      </w:r>
      <w:r>
        <w:rPr>
          <w:sz w:val="28"/>
          <w:szCs w:val="28"/>
          <w:lang w:val="ru-RU"/>
        </w:rPr>
        <w:t xml:space="preserve"> организациями социального обслуживания </w:t>
      </w:r>
      <w:r>
        <w:rPr>
          <w:sz w:val="28"/>
          <w:szCs w:val="28"/>
          <w:lang w:val="ru-RU"/>
        </w:rPr>
        <w:br/>
        <w:t xml:space="preserve">на официальном сайте министерства и официальном сайте для размещения информации о государственных и муниципальных учреждениях </w:t>
      </w:r>
      <w:r>
        <w:rPr>
          <w:sz w:val="28"/>
          <w:szCs w:val="28"/>
          <w:lang w:val="ru-RU"/>
        </w:rPr>
        <w:br/>
        <w:t>в информационно-телекоммуникационной сети «Интернет»;</w:t>
      </w:r>
    </w:p>
    <w:p w14:paraId="6EF666D4" w14:textId="77777777" w:rsidR="00D209DD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9B0B4D">
        <w:rPr>
          <w:sz w:val="28"/>
          <w:szCs w:val="28"/>
          <w:lang w:val="ru-RU"/>
        </w:rPr>
        <w:t xml:space="preserve">направляет </w:t>
      </w:r>
      <w:r>
        <w:rPr>
          <w:sz w:val="28"/>
          <w:szCs w:val="28"/>
          <w:lang w:val="ru-RU"/>
        </w:rPr>
        <w:t xml:space="preserve">полученные от Общественного совета по НОК результаты независимой оценки и предложения по </w:t>
      </w:r>
      <w:r w:rsidRPr="009B0B4D">
        <w:rPr>
          <w:sz w:val="28"/>
          <w:szCs w:val="28"/>
          <w:lang w:val="ru-RU"/>
        </w:rPr>
        <w:t>улучшени</w:t>
      </w:r>
      <w:r>
        <w:rPr>
          <w:sz w:val="28"/>
          <w:szCs w:val="28"/>
          <w:lang w:val="ru-RU"/>
        </w:rPr>
        <w:t>ю</w:t>
      </w:r>
      <w:r w:rsidRPr="009B0B4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деятельности таких организаций руководителям организаций социального обслуживания</w:t>
      </w:r>
      <w:r w:rsidRPr="009B0B4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>в отношении которых проводилась независимая оценка.</w:t>
      </w:r>
    </w:p>
    <w:p w14:paraId="7DD3D2C4" w14:textId="77777777" w:rsidR="00D209DD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организует обязательное рассмотрение поступившей информации</w:t>
      </w:r>
      <w:r>
        <w:rPr>
          <w:sz w:val="28"/>
          <w:szCs w:val="28"/>
          <w:lang w:val="ru-RU"/>
        </w:rPr>
        <w:br/>
        <w:t xml:space="preserve"> о результатах независимой оценки и учет такой информации при выработке мер по совершенствованию деятельности организаций социального обслуживания и оценке деятельности их руководителей</w:t>
      </w:r>
      <w:r w:rsidRPr="009B0B4D">
        <w:rPr>
          <w:sz w:val="28"/>
          <w:szCs w:val="28"/>
          <w:lang w:val="ru-RU"/>
        </w:rPr>
        <w:t>;</w:t>
      </w:r>
    </w:p>
    <w:p w14:paraId="42499DDE" w14:textId="77777777" w:rsidR="00D209DD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осуществляет подготовку и утверждение </w:t>
      </w:r>
      <w:r w:rsidRPr="009B0B4D">
        <w:rPr>
          <w:sz w:val="28"/>
          <w:szCs w:val="28"/>
          <w:lang w:val="ru-RU"/>
        </w:rPr>
        <w:t xml:space="preserve">планов </w:t>
      </w:r>
      <w:r>
        <w:rPr>
          <w:sz w:val="28"/>
          <w:szCs w:val="28"/>
          <w:lang w:val="ru-RU"/>
        </w:rPr>
        <w:t xml:space="preserve">организаций социального обслуживания </w:t>
      </w:r>
      <w:r w:rsidRPr="009B0B4D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устранению недостатков, выявленных в ходе независимой оценки</w:t>
      </w:r>
      <w:r w:rsidRPr="009B0B4D">
        <w:rPr>
          <w:sz w:val="28"/>
          <w:szCs w:val="28"/>
          <w:lang w:val="ru-RU"/>
        </w:rPr>
        <w:t>;</w:t>
      </w:r>
    </w:p>
    <w:p w14:paraId="1D3A2072" w14:textId="77777777" w:rsidR="00D209DD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обеспечивает на </w:t>
      </w:r>
      <w:r w:rsidR="00E331F4">
        <w:rPr>
          <w:sz w:val="28"/>
          <w:szCs w:val="28"/>
          <w:lang w:val="ru-RU"/>
        </w:rPr>
        <w:t xml:space="preserve">официальном </w:t>
      </w:r>
      <w:r>
        <w:rPr>
          <w:sz w:val="28"/>
          <w:szCs w:val="28"/>
          <w:lang w:val="ru-RU"/>
        </w:rPr>
        <w:t xml:space="preserve">сайте </w:t>
      </w:r>
      <w:r w:rsidR="00E331F4">
        <w:rPr>
          <w:sz w:val="28"/>
          <w:szCs w:val="28"/>
          <w:lang w:val="ru-RU"/>
        </w:rPr>
        <w:t xml:space="preserve">министерства </w:t>
      </w:r>
      <w:r>
        <w:rPr>
          <w:sz w:val="28"/>
          <w:szCs w:val="28"/>
          <w:lang w:val="ru-RU"/>
        </w:rPr>
        <w:t>в сети «Интернет» техническую возможность выражения мнений получателями социальных услуг и иными гражданами о качестве условий оказания услуг организациями социального обслуживания.</w:t>
      </w:r>
    </w:p>
    <w:p w14:paraId="59FB843D" w14:textId="77777777" w:rsidR="00D209DD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участвует в подготовке обязательного публичного отчета Губернатора Архангельской области о результатах независимой оценки </w:t>
      </w:r>
      <w:r w:rsidRPr="00224871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и принимаемых мерах по совершенствованию деятельности организаций социальной сферы, представляемого в Архангельское областное Собрание депутатов.</w:t>
      </w:r>
    </w:p>
    <w:p w14:paraId="210CF54C" w14:textId="77777777" w:rsidR="00D209DD" w:rsidRPr="007D4145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7D4145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организации социального обслуживания</w:t>
      </w:r>
      <w:r w:rsidRPr="007D4145">
        <w:rPr>
          <w:sz w:val="28"/>
          <w:szCs w:val="28"/>
          <w:lang w:val="ru-RU"/>
        </w:rPr>
        <w:t>:</w:t>
      </w:r>
    </w:p>
    <w:p w14:paraId="092B35FC" w14:textId="77777777" w:rsidR="00E331F4" w:rsidRDefault="00E331F4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оказывают содействие общественному совету по НОК и оператору </w:t>
      </w:r>
      <w:r>
        <w:rPr>
          <w:sz w:val="28"/>
          <w:szCs w:val="28"/>
          <w:lang w:val="ru-RU"/>
        </w:rPr>
        <w:br/>
        <w:t xml:space="preserve">в проведении независимой оценки качества; </w:t>
      </w:r>
    </w:p>
    <w:p w14:paraId="59C2C210" w14:textId="77777777" w:rsidR="00E331F4" w:rsidRDefault="00E331F4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информируют представителей общественного совета при организации о проведении обучающего семинара по проведению независимой оценки;</w:t>
      </w:r>
    </w:p>
    <w:p w14:paraId="1F9BBE86" w14:textId="77777777" w:rsidR="00E331F4" w:rsidRDefault="00E331F4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участвуют в обучающем семинаре по проведению независимой оценки;  </w:t>
      </w:r>
    </w:p>
    <w:p w14:paraId="34E8E4EF" w14:textId="77777777" w:rsidR="00D209DD" w:rsidRPr="00091B51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091B51">
        <w:rPr>
          <w:sz w:val="28"/>
          <w:szCs w:val="28"/>
          <w:lang w:val="ru-RU"/>
        </w:rPr>
        <w:t xml:space="preserve">разрабатывают на основе предложений, указанных в </w:t>
      </w:r>
      <w:hyperlink w:anchor="Par56" w:tooltip="Ссылка на текущий документ" w:history="1">
        <w:r w:rsidRPr="00091B51">
          <w:rPr>
            <w:sz w:val="28"/>
            <w:szCs w:val="28"/>
            <w:lang w:val="ru-RU"/>
          </w:rPr>
          <w:t xml:space="preserve">абзаце </w:t>
        </w:r>
        <w:r>
          <w:rPr>
            <w:sz w:val="28"/>
            <w:szCs w:val="28"/>
            <w:lang w:val="ru-RU"/>
          </w:rPr>
          <w:t>«б»</w:t>
        </w:r>
        <w:r w:rsidRPr="00091B51">
          <w:rPr>
            <w:sz w:val="28"/>
            <w:szCs w:val="28"/>
            <w:lang w:val="ru-RU"/>
          </w:rPr>
          <w:t xml:space="preserve"> подпункта </w:t>
        </w:r>
        <w:r>
          <w:rPr>
            <w:sz w:val="28"/>
            <w:szCs w:val="28"/>
            <w:lang w:val="ru-RU"/>
          </w:rPr>
          <w:t>1</w:t>
        </w:r>
      </w:hyperlink>
      <w:r w:rsidRPr="00091B51">
        <w:rPr>
          <w:sz w:val="28"/>
          <w:szCs w:val="28"/>
          <w:lang w:val="ru-RU"/>
        </w:rPr>
        <w:t xml:space="preserve"> настоящего пункта, план об улучшении качества </w:t>
      </w:r>
      <w:r>
        <w:rPr>
          <w:sz w:val="28"/>
          <w:szCs w:val="28"/>
          <w:lang w:val="ru-RU"/>
        </w:rPr>
        <w:t>оказания услуг организациями</w:t>
      </w:r>
      <w:r w:rsidRPr="00091B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социального обслуживания </w:t>
      </w:r>
      <w:r w:rsidRPr="00091B51">
        <w:rPr>
          <w:sz w:val="28"/>
          <w:szCs w:val="28"/>
          <w:lang w:val="ru-RU"/>
        </w:rPr>
        <w:t xml:space="preserve">и утверждают этот план </w:t>
      </w:r>
      <w:r>
        <w:rPr>
          <w:sz w:val="28"/>
          <w:szCs w:val="28"/>
          <w:lang w:val="ru-RU"/>
        </w:rPr>
        <w:br/>
      </w:r>
      <w:r w:rsidRPr="00091B51">
        <w:rPr>
          <w:sz w:val="28"/>
          <w:szCs w:val="28"/>
          <w:lang w:val="ru-RU"/>
        </w:rPr>
        <w:t xml:space="preserve">по согласованию с </w:t>
      </w:r>
      <w:r>
        <w:rPr>
          <w:sz w:val="28"/>
          <w:szCs w:val="28"/>
          <w:lang w:val="ru-RU"/>
        </w:rPr>
        <w:t>министерством</w:t>
      </w:r>
      <w:r w:rsidRPr="00091B51">
        <w:rPr>
          <w:sz w:val="28"/>
          <w:szCs w:val="28"/>
          <w:lang w:val="ru-RU"/>
        </w:rPr>
        <w:t>;</w:t>
      </w:r>
    </w:p>
    <w:p w14:paraId="65A37EE3" w14:textId="77777777" w:rsidR="00D209DD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091B51">
        <w:rPr>
          <w:sz w:val="28"/>
          <w:szCs w:val="28"/>
          <w:lang w:val="ru-RU"/>
        </w:rPr>
        <w:t xml:space="preserve">размещают планы мероприятий по улучшению качества работы </w:t>
      </w:r>
      <w:r>
        <w:rPr>
          <w:sz w:val="28"/>
          <w:szCs w:val="28"/>
          <w:lang w:val="ru-RU"/>
        </w:rPr>
        <w:t>организации</w:t>
      </w:r>
      <w:r w:rsidRPr="00091B51">
        <w:rPr>
          <w:sz w:val="28"/>
          <w:szCs w:val="28"/>
          <w:lang w:val="ru-RU"/>
        </w:rPr>
        <w:t xml:space="preserve"> на своих официальных сайтах </w:t>
      </w:r>
      <w:r>
        <w:rPr>
          <w:sz w:val="28"/>
          <w:szCs w:val="28"/>
          <w:lang w:val="ru-RU"/>
        </w:rPr>
        <w:t>и обеспечивают их выполнение;</w:t>
      </w:r>
    </w:p>
    <w:p w14:paraId="4C47B10B" w14:textId="77777777" w:rsidR="00D209DD" w:rsidRDefault="00D209DD" w:rsidP="00D209DD">
      <w:pPr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направляют информацию о проделанной работе в министерство.</w:t>
      </w:r>
    </w:p>
    <w:p w14:paraId="755FC005" w14:textId="77777777" w:rsidR="00ED5BAC" w:rsidRDefault="00ED5BAC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75567587" w14:textId="77777777" w:rsidR="00ED5BAC" w:rsidRDefault="00ED5BAC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10E7A3AC" w14:textId="77777777" w:rsidR="00ED5BAC" w:rsidRDefault="00ED5BAC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217EB90E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158E1113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0631C838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3EDAB64E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67909D62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31F2AAA5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458940F3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3D8D8F48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7ABE914C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7BD91022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514CEE8C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0F6856FD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30DDF17E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4D86307C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2FFEEA5A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61714859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51F16D60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35FDDD0F" w14:textId="77777777" w:rsidR="00CE1864" w:rsidRDefault="00CE1864" w:rsidP="00ED5BAC">
      <w:pPr>
        <w:widowControl w:val="0"/>
        <w:spacing w:after="0"/>
        <w:jc w:val="both"/>
        <w:rPr>
          <w:sz w:val="28"/>
          <w:szCs w:val="28"/>
          <w:lang w:val="ru-RU"/>
        </w:rPr>
      </w:pPr>
    </w:p>
    <w:p w14:paraId="6716527A" w14:textId="77777777" w:rsidR="00ED5BAC" w:rsidRDefault="00ED5BAC" w:rsidP="00ED5BAC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5E66FDD7" w14:textId="77777777" w:rsidR="00ED5BAC" w:rsidRPr="00ED5BAC" w:rsidRDefault="00ED5BAC" w:rsidP="00ED5BAC">
      <w:pPr>
        <w:widowControl w:val="0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lang w:val="ru-RU"/>
        </w:rPr>
        <w:t>Порядку</w:t>
      </w:r>
      <w:r w:rsidR="00A40666">
        <w:rPr>
          <w:sz w:val="28"/>
          <w:szCs w:val="28"/>
          <w:lang w:val="ru-RU"/>
        </w:rPr>
        <w:t xml:space="preserve"> от ___________</w:t>
      </w:r>
    </w:p>
    <w:p w14:paraId="3025140C" w14:textId="77777777" w:rsidR="00ED5BAC" w:rsidRPr="009006BE" w:rsidRDefault="00ED5BAC" w:rsidP="00ED5BAC">
      <w:pPr>
        <w:widowControl w:val="0"/>
        <w:ind w:firstLine="567"/>
        <w:jc w:val="right"/>
        <w:rPr>
          <w:sz w:val="28"/>
          <w:szCs w:val="28"/>
        </w:rPr>
      </w:pPr>
    </w:p>
    <w:p w14:paraId="197EDC44" w14:textId="77777777" w:rsidR="00ED5BAC" w:rsidRDefault="00ED5BAC" w:rsidP="00ED5B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КАЛЕНДАРНЫЙ ПЛАН  </w:t>
      </w:r>
    </w:p>
    <w:p w14:paraId="32D4D041" w14:textId="77777777" w:rsidR="00ED5BAC" w:rsidRDefault="00ED5BAC" w:rsidP="00ED5BA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проведения независимой оценки </w:t>
      </w:r>
      <w:r>
        <w:rPr>
          <w:sz w:val="28"/>
          <w:szCs w:val="28"/>
        </w:rPr>
        <w:t>качеств</w:t>
      </w:r>
      <w:r>
        <w:rPr>
          <w:sz w:val="28"/>
          <w:szCs w:val="28"/>
          <w:lang w:val="ru-RU"/>
        </w:rPr>
        <w:t>а</w:t>
      </w:r>
      <w:r w:rsidRPr="001147F8">
        <w:rPr>
          <w:sz w:val="28"/>
          <w:szCs w:val="28"/>
        </w:rPr>
        <w:t xml:space="preserve"> условий оказания услуг организациями социального обслуживания, расположенными на территории Архангельской области</w:t>
      </w:r>
    </w:p>
    <w:p w14:paraId="29462641" w14:textId="77777777" w:rsidR="00ED5BAC" w:rsidRPr="00510B57" w:rsidRDefault="00ED5BAC" w:rsidP="00ED5BAC">
      <w:pPr>
        <w:pStyle w:val="a4"/>
        <w:ind w:left="927"/>
        <w:jc w:val="center"/>
        <w:rPr>
          <w:sz w:val="28"/>
          <w:szCs w:val="28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285"/>
        <w:gridCol w:w="2216"/>
        <w:gridCol w:w="2212"/>
      </w:tblGrid>
      <w:tr w:rsidR="006F2D54" w:rsidRPr="00510B57" w14:paraId="5A2DF530" w14:textId="77777777" w:rsidTr="00ED5BAC">
        <w:tc>
          <w:tcPr>
            <w:tcW w:w="960" w:type="dxa"/>
          </w:tcPr>
          <w:p w14:paraId="033660E3" w14:textId="77777777" w:rsidR="00ED5BAC" w:rsidRPr="00ED5BAC" w:rsidRDefault="00ED5BAC" w:rsidP="00ED5BAC">
            <w:pPr>
              <w:pStyle w:val="a4"/>
              <w:ind w:left="-29" w:firstLine="29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№</w:t>
            </w:r>
          </w:p>
        </w:tc>
        <w:tc>
          <w:tcPr>
            <w:tcW w:w="4285" w:type="dxa"/>
          </w:tcPr>
          <w:p w14:paraId="582F8CB3" w14:textId="77777777" w:rsidR="00ED5BAC" w:rsidRPr="006F2D54" w:rsidRDefault="006F2D54" w:rsidP="00ED5BAC">
            <w:pPr>
              <w:pStyle w:val="a4"/>
              <w:ind w:left="-29" w:firstLine="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216" w:type="dxa"/>
          </w:tcPr>
          <w:p w14:paraId="33359DA0" w14:textId="77777777" w:rsidR="00ED5BAC" w:rsidRPr="006F2D54" w:rsidRDefault="006F2D54" w:rsidP="00ED5BAC">
            <w:pPr>
              <w:pStyle w:val="a4"/>
              <w:ind w:left="-29" w:firstLine="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212" w:type="dxa"/>
          </w:tcPr>
          <w:p w14:paraId="2AECD180" w14:textId="77777777" w:rsidR="00ED5BAC" w:rsidRPr="00ED5BAC" w:rsidRDefault="00ED5BAC" w:rsidP="00ED5BAC">
            <w:pPr>
              <w:pStyle w:val="a4"/>
              <w:ind w:left="-29" w:firstLine="29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Сроки оказания услуг</w:t>
            </w:r>
          </w:p>
        </w:tc>
      </w:tr>
      <w:tr w:rsidR="006F2D54" w:rsidRPr="00510B57" w14:paraId="616F3479" w14:textId="77777777" w:rsidTr="00ED5BAC">
        <w:tc>
          <w:tcPr>
            <w:tcW w:w="960" w:type="dxa"/>
          </w:tcPr>
          <w:p w14:paraId="30241C8A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14:paraId="74679566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14:paraId="44DB5DE5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14:paraId="2EADED23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4</w:t>
            </w:r>
          </w:p>
        </w:tc>
      </w:tr>
      <w:tr w:rsidR="006F2D54" w:rsidRPr="00510B57" w14:paraId="1141964F" w14:textId="77777777" w:rsidTr="00ED5BAC">
        <w:tc>
          <w:tcPr>
            <w:tcW w:w="960" w:type="dxa"/>
          </w:tcPr>
          <w:p w14:paraId="023D0138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14:paraId="79646D19" w14:textId="77777777" w:rsidR="00ED5BAC" w:rsidRPr="00ED5BAC" w:rsidRDefault="00ED5BAC" w:rsidP="00ED5BAC">
            <w:pPr>
              <w:pStyle w:val="a4"/>
              <w:spacing w:after="0"/>
              <w:ind w:left="66"/>
              <w:rPr>
                <w:sz w:val="24"/>
                <w:szCs w:val="24"/>
              </w:rPr>
            </w:pPr>
            <w:r w:rsidRPr="00ED5BAC">
              <w:rPr>
                <w:bCs/>
                <w:iCs/>
                <w:sz w:val="24"/>
                <w:szCs w:val="24"/>
              </w:rPr>
              <w:t xml:space="preserve">Организация и проведение обучающего </w:t>
            </w:r>
            <w:r w:rsidRPr="00ED5BAC">
              <w:rPr>
                <w:sz w:val="24"/>
                <w:szCs w:val="24"/>
              </w:rPr>
              <w:t xml:space="preserve">семинара для </w:t>
            </w:r>
            <w:r w:rsidR="006353F6" w:rsidRPr="006A7401">
              <w:rPr>
                <w:sz w:val="24"/>
                <w:szCs w:val="24"/>
              </w:rPr>
              <w:t xml:space="preserve">представителей </w:t>
            </w:r>
            <w:r w:rsidR="006353F6">
              <w:rPr>
                <w:sz w:val="24"/>
                <w:szCs w:val="24"/>
              </w:rPr>
              <w:t xml:space="preserve">общественных советов при организациях социального обслуживания и представителей </w:t>
            </w:r>
            <w:r w:rsidR="006353F6" w:rsidRPr="006A7401">
              <w:rPr>
                <w:sz w:val="24"/>
                <w:szCs w:val="24"/>
              </w:rPr>
              <w:t>организаций</w:t>
            </w:r>
            <w:r w:rsidR="006353F6">
              <w:rPr>
                <w:sz w:val="24"/>
                <w:szCs w:val="24"/>
              </w:rPr>
              <w:t xml:space="preserve"> социального обслуживания</w:t>
            </w:r>
            <w:r w:rsidR="006353F6" w:rsidRPr="006A7401">
              <w:rPr>
                <w:sz w:val="24"/>
                <w:szCs w:val="24"/>
              </w:rPr>
              <w:t xml:space="preserve">, </w:t>
            </w:r>
            <w:r w:rsidRPr="00ED5BAC">
              <w:rPr>
                <w:sz w:val="24"/>
                <w:szCs w:val="24"/>
              </w:rPr>
              <w:t xml:space="preserve">включенных в независимую оценку, </w:t>
            </w:r>
          </w:p>
          <w:p w14:paraId="1CBA5B49" w14:textId="77777777" w:rsidR="00ED5BAC" w:rsidRPr="00ED5BAC" w:rsidRDefault="00ED5BAC" w:rsidP="00ED5BAC">
            <w:pPr>
              <w:pStyle w:val="a4"/>
              <w:spacing w:after="0"/>
              <w:ind w:left="66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 xml:space="preserve">по вопросам проведения независимой оценки качества условий оказания услуг </w:t>
            </w:r>
          </w:p>
        </w:tc>
        <w:tc>
          <w:tcPr>
            <w:tcW w:w="2216" w:type="dxa"/>
          </w:tcPr>
          <w:p w14:paraId="344CCC06" w14:textId="77777777" w:rsidR="006F2D54" w:rsidRDefault="006F2D54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Оператор проводит </w:t>
            </w:r>
            <w:r w:rsidR="00ED5BAC" w:rsidRPr="00ED5BAC">
              <w:rPr>
                <w:sz w:val="24"/>
                <w:szCs w:val="24"/>
              </w:rPr>
              <w:t xml:space="preserve"> обучающ</w:t>
            </w:r>
            <w:r>
              <w:rPr>
                <w:sz w:val="24"/>
                <w:szCs w:val="24"/>
                <w:lang w:val="ru-RU"/>
              </w:rPr>
              <w:t>ий</w:t>
            </w:r>
            <w:r w:rsidR="00ED5BAC" w:rsidRPr="00ED5BAC">
              <w:rPr>
                <w:sz w:val="24"/>
                <w:szCs w:val="24"/>
              </w:rPr>
              <w:t xml:space="preserve"> семинар</w:t>
            </w:r>
          </w:p>
          <w:p w14:paraId="013BC71E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14:paraId="6D528191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не позднее пяти дней до начала мероприятия</w:t>
            </w:r>
          </w:p>
        </w:tc>
      </w:tr>
      <w:tr w:rsidR="006F2D54" w:rsidRPr="00510B57" w14:paraId="6AEDBDF7" w14:textId="77777777" w:rsidTr="00ED5BAC">
        <w:tc>
          <w:tcPr>
            <w:tcW w:w="960" w:type="dxa"/>
          </w:tcPr>
          <w:p w14:paraId="1C3012AB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2</w:t>
            </w:r>
          </w:p>
        </w:tc>
        <w:tc>
          <w:tcPr>
            <w:tcW w:w="4285" w:type="dxa"/>
          </w:tcPr>
          <w:p w14:paraId="7B48E5E9" w14:textId="77777777" w:rsidR="00ED5BAC" w:rsidRPr="00ED5BAC" w:rsidRDefault="00ED5BAC" w:rsidP="00ED5BAC">
            <w:pPr>
              <w:pStyle w:val="a4"/>
              <w:spacing w:after="0"/>
              <w:ind w:left="66"/>
              <w:rPr>
                <w:bCs/>
                <w:iCs/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 xml:space="preserve">Анкетирование получателей услуг организаций социального обслуживания, включенных </w:t>
            </w:r>
            <w:r w:rsidRPr="00ED5BAC">
              <w:rPr>
                <w:sz w:val="24"/>
                <w:szCs w:val="24"/>
              </w:rPr>
              <w:br/>
              <w:t xml:space="preserve">в перечень организаций, </w:t>
            </w:r>
            <w:r w:rsidRPr="00ED5BAC">
              <w:rPr>
                <w:sz w:val="24"/>
                <w:szCs w:val="24"/>
              </w:rPr>
              <w:br/>
              <w:t>в отношении которых проводится независимая оценка, на основании разнарядки</w:t>
            </w:r>
          </w:p>
        </w:tc>
        <w:tc>
          <w:tcPr>
            <w:tcW w:w="2216" w:type="dxa"/>
          </w:tcPr>
          <w:p w14:paraId="36A919E6" w14:textId="77777777" w:rsidR="00ED5BAC" w:rsidRPr="00ED5BAC" w:rsidRDefault="006F2D54" w:rsidP="006F2D54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Оператор осуществляет сбор </w:t>
            </w:r>
            <w:r w:rsidR="00ED5BAC" w:rsidRPr="00ED5BAC">
              <w:rPr>
                <w:sz w:val="24"/>
                <w:szCs w:val="24"/>
              </w:rPr>
              <w:t xml:space="preserve">анкет по установленной форме (ПРИЛОЖЕНИЕ  № 2 к </w:t>
            </w:r>
            <w:r w:rsidR="00ED5BAC">
              <w:rPr>
                <w:sz w:val="24"/>
                <w:szCs w:val="24"/>
                <w:lang w:val="ru-RU"/>
              </w:rPr>
              <w:t>Порядку</w:t>
            </w:r>
            <w:r w:rsidR="00ED5BAC" w:rsidRPr="00ED5BAC">
              <w:rPr>
                <w:sz w:val="24"/>
                <w:szCs w:val="24"/>
              </w:rPr>
              <w:t xml:space="preserve">) согласно разнарядки (ПРИЛОЖЕНИЕ № 3 к </w:t>
            </w:r>
            <w:r w:rsidR="00ED5BAC">
              <w:rPr>
                <w:sz w:val="24"/>
                <w:szCs w:val="24"/>
                <w:lang w:val="ru-RU"/>
              </w:rPr>
              <w:t>Порядку</w:t>
            </w:r>
            <w:r w:rsidR="00ED5BAC" w:rsidRPr="00ED5BAC">
              <w:rPr>
                <w:sz w:val="24"/>
                <w:szCs w:val="24"/>
              </w:rPr>
              <w:t>)</w:t>
            </w:r>
          </w:p>
        </w:tc>
        <w:tc>
          <w:tcPr>
            <w:tcW w:w="2212" w:type="dxa"/>
          </w:tcPr>
          <w:p w14:paraId="105368F2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 xml:space="preserve">до 25 сентября </w:t>
            </w:r>
          </w:p>
        </w:tc>
      </w:tr>
      <w:tr w:rsidR="006F2D54" w:rsidRPr="00510B57" w14:paraId="4B968D73" w14:textId="77777777" w:rsidTr="00ED5BAC">
        <w:tc>
          <w:tcPr>
            <w:tcW w:w="960" w:type="dxa"/>
          </w:tcPr>
          <w:p w14:paraId="3D9D9375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2</w:t>
            </w:r>
          </w:p>
        </w:tc>
        <w:tc>
          <w:tcPr>
            <w:tcW w:w="4285" w:type="dxa"/>
          </w:tcPr>
          <w:p w14:paraId="612ECA8A" w14:textId="77777777" w:rsidR="00ED5BAC" w:rsidRPr="00ED5BAC" w:rsidRDefault="00ED5BAC" w:rsidP="00ED5BAC">
            <w:pPr>
              <w:pStyle w:val="a4"/>
              <w:spacing w:after="0"/>
              <w:ind w:left="66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 xml:space="preserve">Оценка информации об организации социального обслуживания </w:t>
            </w:r>
            <w:r w:rsidRPr="00ED5BAC">
              <w:rPr>
                <w:sz w:val="24"/>
                <w:szCs w:val="24"/>
              </w:rPr>
              <w:br/>
              <w:t xml:space="preserve">на информационном стенде </w:t>
            </w:r>
            <w:r w:rsidRPr="00ED5BAC">
              <w:rPr>
                <w:sz w:val="24"/>
                <w:szCs w:val="24"/>
              </w:rPr>
              <w:br/>
              <w:t xml:space="preserve">и на официальном сайте </w:t>
            </w:r>
          </w:p>
          <w:p w14:paraId="5B1D0492" w14:textId="77777777" w:rsidR="00ED5BAC" w:rsidRPr="00ED5BAC" w:rsidRDefault="00ED5BAC" w:rsidP="00ED5BAC">
            <w:pPr>
              <w:pStyle w:val="a4"/>
              <w:spacing w:after="0"/>
              <w:ind w:left="66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03453939" w14:textId="77777777" w:rsidR="00ED5BAC" w:rsidRPr="00ED5BAC" w:rsidRDefault="006F2D54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Оператор согвестно с представителями общественного совета по НОК проводит оценку и составляет </w:t>
            </w:r>
            <w:r w:rsidR="00ED5BAC" w:rsidRPr="00ED5BAC">
              <w:rPr>
                <w:sz w:val="24"/>
                <w:szCs w:val="24"/>
              </w:rPr>
              <w:t xml:space="preserve">отчеты по установленным формам (ПРИЛОЖЕНИЕ № 4 </w:t>
            </w:r>
            <w:r w:rsidR="00ED5BAC" w:rsidRPr="00ED5BAC">
              <w:rPr>
                <w:sz w:val="24"/>
                <w:szCs w:val="24"/>
              </w:rPr>
              <w:br/>
              <w:t xml:space="preserve">к </w:t>
            </w:r>
            <w:r w:rsidR="00ED5BAC">
              <w:rPr>
                <w:sz w:val="24"/>
                <w:szCs w:val="24"/>
                <w:lang w:val="ru-RU"/>
              </w:rPr>
              <w:t>Порядку</w:t>
            </w:r>
            <w:r w:rsidR="00ED5BAC" w:rsidRPr="00ED5BAC">
              <w:rPr>
                <w:sz w:val="24"/>
                <w:szCs w:val="24"/>
              </w:rPr>
              <w:t>)</w:t>
            </w:r>
          </w:p>
        </w:tc>
        <w:tc>
          <w:tcPr>
            <w:tcW w:w="2212" w:type="dxa"/>
          </w:tcPr>
          <w:p w14:paraId="11B0ED91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до 25 сентября</w:t>
            </w:r>
          </w:p>
        </w:tc>
      </w:tr>
      <w:tr w:rsidR="006F2D54" w:rsidRPr="00510B57" w14:paraId="5C0FF40C" w14:textId="77777777" w:rsidTr="00ED5BAC">
        <w:tc>
          <w:tcPr>
            <w:tcW w:w="960" w:type="dxa"/>
          </w:tcPr>
          <w:p w14:paraId="69BD40FA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3</w:t>
            </w:r>
          </w:p>
        </w:tc>
        <w:tc>
          <w:tcPr>
            <w:tcW w:w="4285" w:type="dxa"/>
          </w:tcPr>
          <w:p w14:paraId="1C72AC9C" w14:textId="77777777" w:rsidR="00ED5BAC" w:rsidRPr="00ED5BAC" w:rsidRDefault="00ED5BAC" w:rsidP="00ED5BAC">
            <w:pPr>
              <w:ind w:left="66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Оценка эффективности дистанционного взаимодействия организаций социального обслуживания с получателями социальных услуг путем проведения «контрольных закупок услуг» (контрольные звонки и обращения),</w:t>
            </w:r>
            <w:r w:rsidRPr="00ED5BAC">
              <w:rPr>
                <w:snapToGrid w:val="0"/>
                <w:sz w:val="24"/>
                <w:szCs w:val="24"/>
              </w:rPr>
              <w:t xml:space="preserve"> </w:t>
            </w:r>
            <w:r w:rsidRPr="00ED5BAC">
              <w:rPr>
                <w:snapToGrid w:val="0"/>
                <w:sz w:val="24"/>
                <w:szCs w:val="24"/>
              </w:rPr>
              <w:br/>
              <w:t xml:space="preserve">в том числе при обращении лично или через </w:t>
            </w:r>
            <w:r w:rsidRPr="00ED5BAC">
              <w:rPr>
                <w:sz w:val="24"/>
                <w:szCs w:val="24"/>
              </w:rPr>
              <w:t xml:space="preserve">телефонную связь, электронную почту и электронные сервисы </w:t>
            </w:r>
            <w:r w:rsidRPr="00ED5BAC">
              <w:rPr>
                <w:sz w:val="24"/>
                <w:szCs w:val="24"/>
              </w:rPr>
              <w:br/>
              <w:t xml:space="preserve">на официальном сайте организации </w:t>
            </w:r>
            <w:r w:rsidRPr="00ED5BAC">
              <w:rPr>
                <w:sz w:val="24"/>
                <w:szCs w:val="24"/>
              </w:rPr>
              <w:br/>
              <w:t>в сети «Интернет»</w:t>
            </w:r>
          </w:p>
          <w:p w14:paraId="7654A4D3" w14:textId="77777777" w:rsidR="00ED5BAC" w:rsidRPr="00ED5BAC" w:rsidRDefault="00ED5BAC" w:rsidP="00ED5BAC">
            <w:pPr>
              <w:ind w:left="66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28442FC9" w14:textId="77777777" w:rsidR="00ED5BAC" w:rsidRPr="00ED5BAC" w:rsidRDefault="006F2D54" w:rsidP="00ED5BAC">
            <w:pPr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Оператор оценивает эффективность дистанционного взаимодействия </w:t>
            </w:r>
            <w:r w:rsidR="00A40666">
              <w:rPr>
                <w:sz w:val="24"/>
                <w:szCs w:val="24"/>
                <w:lang w:val="ru-RU"/>
              </w:rPr>
              <w:t xml:space="preserve">организации </w:t>
            </w:r>
            <w:r w:rsidR="00A40666">
              <w:rPr>
                <w:sz w:val="24"/>
                <w:szCs w:val="24"/>
                <w:lang w:val="ru-RU"/>
              </w:rPr>
              <w:br/>
              <w:t xml:space="preserve">с получателем </w:t>
            </w:r>
            <w:r w:rsidR="00A40666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и составлает </w:t>
            </w:r>
            <w:r w:rsidR="00ED5BAC" w:rsidRPr="00ED5BAC">
              <w:rPr>
                <w:sz w:val="24"/>
                <w:szCs w:val="24"/>
              </w:rPr>
              <w:t xml:space="preserve">отчеты по установленным формам (ПРИЛОЖЕНИЕ № 5 </w:t>
            </w:r>
            <w:r w:rsidR="00ED5BAC" w:rsidRPr="00ED5BAC">
              <w:rPr>
                <w:sz w:val="24"/>
                <w:szCs w:val="24"/>
              </w:rPr>
              <w:br/>
              <w:t xml:space="preserve">к </w:t>
            </w:r>
            <w:r w:rsidR="00ED5BAC">
              <w:rPr>
                <w:sz w:val="24"/>
                <w:szCs w:val="24"/>
                <w:lang w:val="ru-RU"/>
              </w:rPr>
              <w:t>Порядк</w:t>
            </w:r>
            <w:r w:rsidR="00ED5BAC" w:rsidRPr="00ED5BAC">
              <w:rPr>
                <w:sz w:val="24"/>
                <w:szCs w:val="24"/>
              </w:rPr>
              <w:t>у)</w:t>
            </w:r>
          </w:p>
        </w:tc>
        <w:tc>
          <w:tcPr>
            <w:tcW w:w="2212" w:type="dxa"/>
          </w:tcPr>
          <w:p w14:paraId="5AE9F2AE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до 25 сентября</w:t>
            </w:r>
          </w:p>
        </w:tc>
      </w:tr>
      <w:tr w:rsidR="006F2D54" w:rsidRPr="00510B57" w14:paraId="5ECC3DB6" w14:textId="77777777" w:rsidTr="00ED5BAC">
        <w:tc>
          <w:tcPr>
            <w:tcW w:w="960" w:type="dxa"/>
          </w:tcPr>
          <w:p w14:paraId="6B124D58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4</w:t>
            </w:r>
          </w:p>
        </w:tc>
        <w:tc>
          <w:tcPr>
            <w:tcW w:w="4285" w:type="dxa"/>
          </w:tcPr>
          <w:p w14:paraId="382E12C5" w14:textId="77777777" w:rsidR="00ED5BAC" w:rsidRPr="00ED5BAC" w:rsidRDefault="00ED5BAC" w:rsidP="00ED5BAC">
            <w:pPr>
              <w:ind w:left="66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 xml:space="preserve">Оценка доступности услуг для инвалидов и маломобильных групп населения в организациях социального обслуживания </w:t>
            </w:r>
            <w:r w:rsidRPr="00ED5BAC">
              <w:rPr>
                <w:sz w:val="24"/>
                <w:szCs w:val="24"/>
              </w:rPr>
              <w:br/>
              <w:t xml:space="preserve">(выезды </w:t>
            </w:r>
            <w:r>
              <w:rPr>
                <w:sz w:val="24"/>
                <w:szCs w:val="24"/>
                <w:lang w:val="ru-RU"/>
              </w:rPr>
              <w:t xml:space="preserve">оператора </w:t>
            </w:r>
            <w:r w:rsidRPr="00ED5BAC">
              <w:rPr>
                <w:sz w:val="24"/>
                <w:szCs w:val="24"/>
              </w:rPr>
              <w:t xml:space="preserve">совместно с представителями Общественного совета по НОК </w:t>
            </w:r>
            <w:r w:rsidRPr="00ED5BAC">
              <w:rPr>
                <w:sz w:val="24"/>
                <w:szCs w:val="24"/>
              </w:rPr>
              <w:br/>
              <w:t xml:space="preserve">и министерства труда, занятости </w:t>
            </w:r>
            <w:r w:rsidRPr="00ED5BAC">
              <w:rPr>
                <w:sz w:val="24"/>
                <w:szCs w:val="24"/>
              </w:rPr>
              <w:br/>
              <w:t xml:space="preserve">и социального развития Архангельской области в организации социального обслуживания </w:t>
            </w:r>
            <w:r w:rsidRPr="00ED5BAC">
              <w:rPr>
                <w:sz w:val="24"/>
                <w:szCs w:val="24"/>
              </w:rPr>
              <w:br/>
              <w:t xml:space="preserve">по установленному графику) </w:t>
            </w:r>
          </w:p>
          <w:p w14:paraId="5A92D553" w14:textId="77777777" w:rsidR="00ED5BAC" w:rsidRPr="00ED5BAC" w:rsidRDefault="00ED5BAC" w:rsidP="00ED5BAC">
            <w:pPr>
              <w:ind w:left="66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4E0EAF1D" w14:textId="77777777" w:rsidR="00ED5BAC" w:rsidRPr="00ED5BAC" w:rsidRDefault="00A40666" w:rsidP="00ED5BAC">
            <w:pPr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Оператор согвестно с представителями общественного совета по НОК </w:t>
            </w:r>
            <w:r w:rsidR="00ED5BAC" w:rsidRPr="00ED5BAC">
              <w:rPr>
                <w:sz w:val="24"/>
                <w:szCs w:val="24"/>
              </w:rPr>
              <w:t>посещ</w:t>
            </w:r>
            <w:r>
              <w:rPr>
                <w:sz w:val="24"/>
                <w:szCs w:val="24"/>
                <w:lang w:val="ru-RU"/>
              </w:rPr>
              <w:t xml:space="preserve">ает </w:t>
            </w:r>
            <w:r w:rsidR="00ED5BAC" w:rsidRPr="00ED5BAC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  <w:lang w:val="ru-RU"/>
              </w:rPr>
              <w:t>и и составляет акты</w:t>
            </w:r>
            <w:r w:rsidR="00ED5BAC" w:rsidRPr="00ED5BAC">
              <w:rPr>
                <w:sz w:val="24"/>
                <w:szCs w:val="24"/>
              </w:rPr>
              <w:t xml:space="preserve"> </w:t>
            </w:r>
            <w:r w:rsidR="00ED5BAC" w:rsidRPr="00ED5BAC">
              <w:rPr>
                <w:sz w:val="24"/>
                <w:szCs w:val="24"/>
              </w:rPr>
              <w:br/>
              <w:t>по установленной форме (ПРИЛОЖЕНИЕ</w:t>
            </w:r>
          </w:p>
          <w:p w14:paraId="2460BCD6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 xml:space="preserve">№ 6  к </w:t>
            </w:r>
            <w:r>
              <w:rPr>
                <w:sz w:val="24"/>
                <w:szCs w:val="24"/>
                <w:lang w:val="ru-RU"/>
              </w:rPr>
              <w:t>Порядку</w:t>
            </w:r>
            <w:r w:rsidRPr="00ED5BAC">
              <w:rPr>
                <w:sz w:val="24"/>
                <w:szCs w:val="24"/>
              </w:rPr>
              <w:t>)</w:t>
            </w:r>
          </w:p>
        </w:tc>
        <w:tc>
          <w:tcPr>
            <w:tcW w:w="2212" w:type="dxa"/>
          </w:tcPr>
          <w:p w14:paraId="2E39144B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до 25 сентября</w:t>
            </w:r>
          </w:p>
        </w:tc>
      </w:tr>
      <w:tr w:rsidR="006F2D54" w:rsidRPr="00510B57" w14:paraId="55CDFD0C" w14:textId="77777777" w:rsidTr="00ED5BAC">
        <w:tc>
          <w:tcPr>
            <w:tcW w:w="960" w:type="dxa"/>
          </w:tcPr>
          <w:p w14:paraId="5C685F5C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5</w:t>
            </w:r>
          </w:p>
        </w:tc>
        <w:tc>
          <w:tcPr>
            <w:tcW w:w="4285" w:type="dxa"/>
          </w:tcPr>
          <w:p w14:paraId="2B1F2A02" w14:textId="77777777" w:rsidR="00ED5BAC" w:rsidRPr="00ED5BAC" w:rsidRDefault="00ED5BAC" w:rsidP="00ED5BAC">
            <w:pPr>
              <w:ind w:left="66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 xml:space="preserve">Представление информационно-аналитического отчета об итогах проведения независимой оценки качества оказания услуг организациями социального обслуживания в Общественный совет по НОК </w:t>
            </w:r>
          </w:p>
        </w:tc>
        <w:tc>
          <w:tcPr>
            <w:tcW w:w="2216" w:type="dxa"/>
          </w:tcPr>
          <w:p w14:paraId="659B638B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Оператор представляет </w:t>
            </w:r>
            <w:r w:rsidRPr="00ED5BAC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ED5BAC">
              <w:rPr>
                <w:sz w:val="24"/>
                <w:szCs w:val="24"/>
              </w:rPr>
              <w:t xml:space="preserve"> оценки на заседании общественного совета по НОК </w:t>
            </w:r>
            <w:r w:rsidRPr="00ED5BAC">
              <w:rPr>
                <w:sz w:val="24"/>
                <w:szCs w:val="24"/>
              </w:rPr>
              <w:br/>
            </w:r>
          </w:p>
        </w:tc>
        <w:tc>
          <w:tcPr>
            <w:tcW w:w="2212" w:type="dxa"/>
          </w:tcPr>
          <w:p w14:paraId="1546BD04" w14:textId="77777777" w:rsidR="00ED5BAC" w:rsidRPr="00ED5BAC" w:rsidRDefault="00ED5BAC" w:rsidP="00ED5BAC">
            <w:pPr>
              <w:pStyle w:val="a4"/>
              <w:spacing w:after="0"/>
              <w:ind w:left="-28" w:firstLine="28"/>
              <w:jc w:val="center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до 1 октября</w:t>
            </w:r>
          </w:p>
        </w:tc>
      </w:tr>
    </w:tbl>
    <w:p w14:paraId="5A7190D8" w14:textId="77777777" w:rsidR="00ED5BAC" w:rsidRPr="00510B57" w:rsidRDefault="00ED5BAC" w:rsidP="00ED5BAC">
      <w:pPr>
        <w:rPr>
          <w:sz w:val="6"/>
          <w:szCs w:val="6"/>
        </w:rPr>
      </w:pPr>
    </w:p>
    <w:p w14:paraId="51CEA65A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7FD0BC82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05DCC410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015A3E9B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7E207AE6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3F17CB68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0EE331EC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3CFED5BE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175ABDE8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0F3425A1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5E945BBE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7C906215" w14:textId="77777777" w:rsidR="00ED5BAC" w:rsidRPr="00A40666" w:rsidRDefault="00ED5BAC" w:rsidP="00ED5BAC">
      <w:pPr>
        <w:ind w:left="4320"/>
        <w:jc w:val="right"/>
        <w:rPr>
          <w:sz w:val="28"/>
          <w:szCs w:val="28"/>
          <w:lang w:val="ru-RU"/>
        </w:rPr>
      </w:pPr>
      <w:r w:rsidRPr="001970B2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1970B2">
        <w:rPr>
          <w:sz w:val="28"/>
          <w:szCs w:val="28"/>
        </w:rPr>
        <w:t xml:space="preserve"> № </w:t>
      </w:r>
      <w:r w:rsidR="00A40666">
        <w:rPr>
          <w:sz w:val="28"/>
          <w:szCs w:val="28"/>
          <w:lang w:val="ru-RU"/>
        </w:rPr>
        <w:t>2</w:t>
      </w:r>
    </w:p>
    <w:p w14:paraId="4A0FCC92" w14:textId="77777777" w:rsidR="00A40666" w:rsidRPr="00ED5BAC" w:rsidRDefault="00A40666" w:rsidP="00A40666">
      <w:pPr>
        <w:widowControl w:val="0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lang w:val="ru-RU"/>
        </w:rPr>
        <w:t>Порядку от ___________</w:t>
      </w:r>
    </w:p>
    <w:p w14:paraId="5B27CA24" w14:textId="77777777" w:rsidR="00ED5BAC" w:rsidRDefault="00ED5BAC" w:rsidP="009278EE">
      <w:pPr>
        <w:widowControl w:val="0"/>
        <w:spacing w:after="0"/>
        <w:jc w:val="center"/>
        <w:rPr>
          <w:sz w:val="28"/>
          <w:szCs w:val="28"/>
        </w:rPr>
      </w:pPr>
      <w:r w:rsidRPr="00510B57">
        <w:br/>
      </w:r>
      <w:r w:rsidRPr="00510B57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14:paraId="20829D66" w14:textId="77777777" w:rsidR="00ED5BAC" w:rsidRDefault="00ED5BAC" w:rsidP="009278EE">
      <w:pPr>
        <w:widowControl w:val="0"/>
        <w:spacing w:after="0"/>
        <w:jc w:val="center"/>
        <w:rPr>
          <w:sz w:val="28"/>
          <w:szCs w:val="28"/>
          <w:lang w:val="ru-RU"/>
        </w:rPr>
      </w:pPr>
      <w:r w:rsidRPr="00510B57">
        <w:rPr>
          <w:sz w:val="28"/>
          <w:szCs w:val="28"/>
        </w:rPr>
        <w:t xml:space="preserve">организаций социального обслуживания, </w:t>
      </w:r>
      <w:r>
        <w:rPr>
          <w:sz w:val="28"/>
          <w:szCs w:val="28"/>
        </w:rPr>
        <w:t xml:space="preserve">расположенных </w:t>
      </w:r>
      <w:r>
        <w:rPr>
          <w:sz w:val="28"/>
          <w:szCs w:val="28"/>
        </w:rPr>
        <w:br/>
      </w:r>
      <w:r w:rsidRPr="00510B57">
        <w:rPr>
          <w:sz w:val="28"/>
          <w:szCs w:val="28"/>
        </w:rPr>
        <w:t>на территории Архангельской области, в отношении которых проводится независимая оценка качества условий оказания услуг в 20</w:t>
      </w:r>
      <w:r>
        <w:rPr>
          <w:sz w:val="28"/>
          <w:szCs w:val="28"/>
        </w:rPr>
        <w:t>21</w:t>
      </w:r>
      <w:r w:rsidRPr="00510B57">
        <w:rPr>
          <w:sz w:val="28"/>
          <w:szCs w:val="28"/>
        </w:rPr>
        <w:t xml:space="preserve"> году</w:t>
      </w:r>
    </w:p>
    <w:p w14:paraId="4DDD0F1F" w14:textId="77777777" w:rsidR="009278EE" w:rsidRPr="009278EE" w:rsidRDefault="009278EE" w:rsidP="009278EE">
      <w:pPr>
        <w:widowControl w:val="0"/>
        <w:spacing w:after="0"/>
        <w:jc w:val="center"/>
        <w:rPr>
          <w:sz w:val="28"/>
          <w:szCs w:val="28"/>
          <w:lang w:val="ru-RU"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2977"/>
        <w:gridCol w:w="2410"/>
      </w:tblGrid>
      <w:tr w:rsidR="00ED5BAC" w:rsidRPr="009278EE" w14:paraId="409B67F0" w14:textId="77777777" w:rsidTr="00ED5BAC">
        <w:tc>
          <w:tcPr>
            <w:tcW w:w="4077" w:type="dxa"/>
            <w:vAlign w:val="center"/>
          </w:tcPr>
          <w:p w14:paraId="3499F387" w14:textId="77777777" w:rsidR="00ED5BAC" w:rsidRPr="009278EE" w:rsidRDefault="00ED5BAC" w:rsidP="00ED5BAC">
            <w:pPr>
              <w:spacing w:after="0"/>
              <w:jc w:val="center"/>
            </w:pPr>
            <w:r w:rsidRPr="009278EE">
              <w:t>Наименование организации</w:t>
            </w:r>
          </w:p>
        </w:tc>
        <w:tc>
          <w:tcPr>
            <w:tcW w:w="2977" w:type="dxa"/>
            <w:vAlign w:val="center"/>
          </w:tcPr>
          <w:p w14:paraId="11203EAA" w14:textId="77777777" w:rsidR="00ED5BAC" w:rsidRPr="009278EE" w:rsidRDefault="00ED5BAC" w:rsidP="00ED5BAC">
            <w:pPr>
              <w:spacing w:after="0"/>
              <w:jc w:val="center"/>
            </w:pPr>
            <w:r w:rsidRPr="009278EE">
              <w:t>Адрес (место нахождения)</w:t>
            </w:r>
          </w:p>
        </w:tc>
        <w:tc>
          <w:tcPr>
            <w:tcW w:w="2410" w:type="dxa"/>
            <w:vAlign w:val="center"/>
          </w:tcPr>
          <w:p w14:paraId="1D10B137" w14:textId="77777777" w:rsidR="00ED5BAC" w:rsidRPr="009278EE" w:rsidRDefault="00ED5BAC" w:rsidP="00ED5BAC">
            <w:pPr>
              <w:spacing w:after="0"/>
              <w:jc w:val="center"/>
            </w:pPr>
            <w:r w:rsidRPr="009278EE">
              <w:t>Контактный телефон,</w:t>
            </w:r>
          </w:p>
          <w:p w14:paraId="246B39F6" w14:textId="77777777" w:rsidR="00ED5BAC" w:rsidRPr="009278EE" w:rsidRDefault="00ED5BAC" w:rsidP="00ED5BAC">
            <w:pPr>
              <w:spacing w:after="0"/>
              <w:jc w:val="center"/>
              <w:rPr>
                <w:lang w:val="en-US"/>
              </w:rPr>
            </w:pPr>
            <w:r w:rsidRPr="009278EE">
              <w:rPr>
                <w:lang w:val="en-US"/>
              </w:rPr>
              <w:t>e-mail</w:t>
            </w:r>
          </w:p>
        </w:tc>
      </w:tr>
    </w:tbl>
    <w:p w14:paraId="24EF264D" w14:textId="77777777" w:rsidR="00ED5BAC" w:rsidRPr="009278EE" w:rsidRDefault="00ED5BAC" w:rsidP="00ED5BAC">
      <w:pPr>
        <w:spacing w:after="0"/>
        <w:rPr>
          <w:rFonts w:ascii="Calibri" w:hAnsi="Calibri"/>
          <w:sz w:val="4"/>
          <w:szCs w:val="4"/>
        </w:rPr>
      </w:pPr>
    </w:p>
    <w:tbl>
      <w:tblPr>
        <w:tblStyle w:val="a8"/>
        <w:tblW w:w="9463" w:type="dxa"/>
        <w:tblLayout w:type="fixed"/>
        <w:tblLook w:val="04A0" w:firstRow="1" w:lastRow="0" w:firstColumn="1" w:lastColumn="0" w:noHBand="0" w:noVBand="1"/>
      </w:tblPr>
      <w:tblGrid>
        <w:gridCol w:w="4077"/>
        <w:gridCol w:w="2977"/>
        <w:gridCol w:w="2409"/>
      </w:tblGrid>
      <w:tr w:rsidR="00ED5BAC" w:rsidRPr="009278EE" w14:paraId="32F7288E" w14:textId="77777777" w:rsidTr="00ED5BAC">
        <w:trPr>
          <w:tblHeader/>
        </w:trPr>
        <w:tc>
          <w:tcPr>
            <w:tcW w:w="4077" w:type="dxa"/>
            <w:vAlign w:val="center"/>
          </w:tcPr>
          <w:p w14:paraId="059D0FB9" w14:textId="77777777" w:rsidR="00ED5BAC" w:rsidRPr="009278EE" w:rsidRDefault="00ED5BAC" w:rsidP="00ED5BAC">
            <w:pPr>
              <w:spacing w:after="0"/>
              <w:jc w:val="center"/>
            </w:pPr>
            <w:r w:rsidRPr="009278EE">
              <w:t>1</w:t>
            </w:r>
          </w:p>
        </w:tc>
        <w:tc>
          <w:tcPr>
            <w:tcW w:w="2977" w:type="dxa"/>
            <w:vAlign w:val="center"/>
          </w:tcPr>
          <w:p w14:paraId="7570E513" w14:textId="77777777" w:rsidR="00ED5BAC" w:rsidRPr="009278EE" w:rsidRDefault="00ED5BAC" w:rsidP="00ED5BAC">
            <w:pPr>
              <w:spacing w:after="0"/>
              <w:jc w:val="center"/>
            </w:pPr>
            <w:r w:rsidRPr="009278EE">
              <w:t>2</w:t>
            </w:r>
          </w:p>
        </w:tc>
        <w:tc>
          <w:tcPr>
            <w:tcW w:w="2409" w:type="dxa"/>
            <w:vAlign w:val="center"/>
          </w:tcPr>
          <w:p w14:paraId="071104F0" w14:textId="77777777" w:rsidR="00ED5BAC" w:rsidRPr="009606D1" w:rsidRDefault="009606D1" w:rsidP="00ED5BAC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D5BAC" w:rsidRPr="009278EE" w14:paraId="5CEEB009" w14:textId="77777777" w:rsidTr="00ED5BAC">
        <w:tc>
          <w:tcPr>
            <w:tcW w:w="4077" w:type="dxa"/>
          </w:tcPr>
          <w:p w14:paraId="4EDBA05C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«Архангельский комплексный центр социального обслуживания»</w:t>
            </w:r>
          </w:p>
        </w:tc>
        <w:tc>
          <w:tcPr>
            <w:tcW w:w="2977" w:type="dxa"/>
          </w:tcPr>
          <w:p w14:paraId="5AA3BBEB" w14:textId="77777777" w:rsidR="00ED5BAC" w:rsidRPr="009278EE" w:rsidRDefault="00ED5BAC" w:rsidP="00ED5BAC">
            <w:pPr>
              <w:spacing w:after="0"/>
            </w:pPr>
            <w:r w:rsidRPr="009278EE">
              <w:t xml:space="preserve">163009, г. Архангельск, </w:t>
            </w:r>
            <w:r w:rsidRPr="009278EE">
              <w:br/>
              <w:t>ул. Прокопия Галушина, д. 6 (пристройка к РЦ Родник»)</w:t>
            </w:r>
          </w:p>
        </w:tc>
        <w:tc>
          <w:tcPr>
            <w:tcW w:w="2409" w:type="dxa"/>
          </w:tcPr>
          <w:p w14:paraId="566CFFAF" w14:textId="77777777" w:rsidR="00ED5BAC" w:rsidRPr="009278EE" w:rsidRDefault="00ED5BAC" w:rsidP="00ED5BAC">
            <w:pPr>
              <w:spacing w:after="0"/>
            </w:pPr>
            <w:r w:rsidRPr="009278EE">
              <w:t>(8182) 66-34-93</w:t>
            </w:r>
          </w:p>
          <w:p w14:paraId="2E99CA32" w14:textId="77777777" w:rsidR="00ED5BAC" w:rsidRPr="009278EE" w:rsidRDefault="00ED5BAC" w:rsidP="00ED5BAC">
            <w:pPr>
              <w:spacing w:after="0"/>
            </w:pPr>
            <w:r w:rsidRPr="009278EE">
              <w:t>arh.kcso@yandex.ru</w:t>
            </w:r>
          </w:p>
        </w:tc>
      </w:tr>
      <w:tr w:rsidR="00ED5BAC" w:rsidRPr="009278EE" w14:paraId="6705D423" w14:textId="77777777" w:rsidTr="00ED5BAC">
        <w:tc>
          <w:tcPr>
            <w:tcW w:w="4077" w:type="dxa"/>
          </w:tcPr>
          <w:p w14:paraId="4BE43B3C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«Вельский комплексный центр социального обслуживания»</w:t>
            </w:r>
          </w:p>
        </w:tc>
        <w:tc>
          <w:tcPr>
            <w:tcW w:w="2977" w:type="dxa"/>
          </w:tcPr>
          <w:p w14:paraId="0DC15134" w14:textId="77777777" w:rsidR="00ED5BAC" w:rsidRPr="009278EE" w:rsidRDefault="00ED5BAC" w:rsidP="00ED5BAC">
            <w:pPr>
              <w:spacing w:after="0"/>
            </w:pPr>
            <w:r w:rsidRPr="009278EE">
              <w:t xml:space="preserve">165150, </w:t>
            </w:r>
          </w:p>
          <w:p w14:paraId="4C54FAA7" w14:textId="77777777" w:rsidR="00ED5BAC" w:rsidRPr="009278EE" w:rsidRDefault="00ED5BAC" w:rsidP="00ED5BAC">
            <w:pPr>
              <w:spacing w:after="0"/>
            </w:pPr>
            <w:r w:rsidRPr="009278EE">
              <w:t>Архангельская обл.,</w:t>
            </w:r>
          </w:p>
          <w:p w14:paraId="7320AC6F" w14:textId="77777777" w:rsidR="00ED5BAC" w:rsidRPr="009278EE" w:rsidRDefault="00ED5BAC" w:rsidP="00ED5BAC">
            <w:pPr>
              <w:spacing w:after="0"/>
            </w:pPr>
            <w:r w:rsidRPr="009278EE">
              <w:t xml:space="preserve">г. Вельск, ул. Советская,  </w:t>
            </w:r>
          </w:p>
          <w:p w14:paraId="47842160" w14:textId="77777777" w:rsidR="00ED5BAC" w:rsidRPr="009278EE" w:rsidRDefault="00ED5BAC" w:rsidP="00ED5BAC">
            <w:pPr>
              <w:spacing w:after="0"/>
            </w:pPr>
            <w:r w:rsidRPr="009278EE">
              <w:t>д. 52 а</w:t>
            </w:r>
          </w:p>
        </w:tc>
        <w:tc>
          <w:tcPr>
            <w:tcW w:w="2409" w:type="dxa"/>
          </w:tcPr>
          <w:p w14:paraId="33012DE0" w14:textId="77777777" w:rsidR="00ED5BAC" w:rsidRPr="009278EE" w:rsidRDefault="00ED5BAC" w:rsidP="00ED5BAC">
            <w:pPr>
              <w:spacing w:after="0"/>
            </w:pPr>
            <w:r w:rsidRPr="009278EE">
              <w:t xml:space="preserve">(818 36) 6-15-42, </w:t>
            </w:r>
          </w:p>
          <w:p w14:paraId="4F49C796" w14:textId="77777777" w:rsidR="00ED5BAC" w:rsidRPr="009278EE" w:rsidRDefault="00ED5BAC" w:rsidP="00ED5BAC">
            <w:pPr>
              <w:spacing w:after="0"/>
            </w:pPr>
            <w:r w:rsidRPr="009278EE">
              <w:t>6-57-08</w:t>
            </w:r>
          </w:p>
          <w:p w14:paraId="5C7A9DD5" w14:textId="77777777" w:rsidR="00ED5BAC" w:rsidRPr="009278EE" w:rsidRDefault="00ED5BAC" w:rsidP="00ED5BAC">
            <w:pPr>
              <w:spacing w:after="0"/>
            </w:pPr>
            <w:r w:rsidRPr="009278EE">
              <w:t>velkcso@yandex.ru</w:t>
            </w:r>
          </w:p>
        </w:tc>
      </w:tr>
      <w:tr w:rsidR="00ED5BAC" w:rsidRPr="009278EE" w14:paraId="1FBA41AE" w14:textId="77777777" w:rsidTr="00ED5BAC">
        <w:tc>
          <w:tcPr>
            <w:tcW w:w="4077" w:type="dxa"/>
          </w:tcPr>
          <w:p w14:paraId="65A821CC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«Верхнетоемский комплексный центр социального обслуживания»</w:t>
            </w:r>
          </w:p>
        </w:tc>
        <w:tc>
          <w:tcPr>
            <w:tcW w:w="2977" w:type="dxa"/>
          </w:tcPr>
          <w:p w14:paraId="7E257C34" w14:textId="77777777" w:rsidR="00ED5BAC" w:rsidRPr="009278EE" w:rsidRDefault="00ED5BAC" w:rsidP="00ED5BAC">
            <w:pPr>
              <w:spacing w:after="0"/>
            </w:pPr>
            <w:r w:rsidRPr="009278EE">
              <w:t xml:space="preserve">165500, </w:t>
            </w:r>
          </w:p>
          <w:p w14:paraId="7F1AC2B5" w14:textId="77777777" w:rsidR="00ED5BAC" w:rsidRPr="009278EE" w:rsidRDefault="00ED5BAC" w:rsidP="00ED5BAC">
            <w:pPr>
              <w:spacing w:after="0"/>
            </w:pPr>
            <w:r w:rsidRPr="009278EE">
              <w:t xml:space="preserve">Архангельская обл., </w:t>
            </w:r>
            <w:r w:rsidRPr="009278EE">
              <w:br/>
              <w:t xml:space="preserve">с. Верхняя Тойма, </w:t>
            </w:r>
            <w:r w:rsidRPr="009278EE">
              <w:br/>
              <w:t>ул. Коммунальная, д. 12</w:t>
            </w:r>
          </w:p>
        </w:tc>
        <w:tc>
          <w:tcPr>
            <w:tcW w:w="2409" w:type="dxa"/>
          </w:tcPr>
          <w:p w14:paraId="40ACA8A4" w14:textId="77777777" w:rsidR="00ED5BAC" w:rsidRPr="009278EE" w:rsidRDefault="00ED5BAC" w:rsidP="00ED5BAC">
            <w:pPr>
              <w:spacing w:after="0"/>
            </w:pPr>
            <w:r w:rsidRPr="009278EE">
              <w:t xml:space="preserve">(818 54) 3-17-52, </w:t>
            </w:r>
          </w:p>
          <w:p w14:paraId="3ACE8467" w14:textId="77777777" w:rsidR="00ED5BAC" w:rsidRPr="009278EE" w:rsidRDefault="00D524DC" w:rsidP="00ED5BAC">
            <w:pPr>
              <w:spacing w:after="0"/>
            </w:pPr>
            <w:hyperlink r:id="rId8" w:history="1">
              <w:r w:rsidR="00ED5BAC" w:rsidRPr="009278EE">
                <w:rPr>
                  <w:color w:val="0000FF"/>
                  <w:u w:val="single"/>
                </w:rPr>
                <w:t>vtkso@mail.ru</w:t>
              </w:r>
            </w:hyperlink>
            <w:r w:rsidR="00ED5BAC" w:rsidRPr="009278EE">
              <w:t xml:space="preserve"> </w:t>
            </w:r>
          </w:p>
        </w:tc>
      </w:tr>
      <w:tr w:rsidR="00ED5BAC" w:rsidRPr="009278EE" w14:paraId="4CB7DE3B" w14:textId="77777777" w:rsidTr="00ED5BAC">
        <w:tc>
          <w:tcPr>
            <w:tcW w:w="4077" w:type="dxa"/>
          </w:tcPr>
          <w:p w14:paraId="47767705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«Вилегодский комплексный центр социального обслуживания»</w:t>
            </w:r>
          </w:p>
        </w:tc>
        <w:tc>
          <w:tcPr>
            <w:tcW w:w="2977" w:type="dxa"/>
          </w:tcPr>
          <w:p w14:paraId="26C0C73F" w14:textId="77777777" w:rsidR="00ED5BAC" w:rsidRPr="009278EE" w:rsidRDefault="00ED5BAC" w:rsidP="00ED5BAC">
            <w:pPr>
              <w:spacing w:after="0"/>
            </w:pPr>
            <w:r w:rsidRPr="009278EE">
              <w:t xml:space="preserve">165680, </w:t>
            </w:r>
          </w:p>
          <w:p w14:paraId="4CA879DA" w14:textId="77777777" w:rsidR="00ED5BAC" w:rsidRPr="009278EE" w:rsidRDefault="00ED5BAC" w:rsidP="00ED5BAC">
            <w:pPr>
              <w:spacing w:after="0"/>
            </w:pPr>
            <w:r w:rsidRPr="009278EE">
              <w:t xml:space="preserve">Архангельская  обл.,  </w:t>
            </w:r>
          </w:p>
          <w:p w14:paraId="76578259" w14:textId="77777777" w:rsidR="00ED5BAC" w:rsidRPr="009278EE" w:rsidRDefault="00ED5BAC" w:rsidP="00ED5BAC">
            <w:pPr>
              <w:spacing w:after="0"/>
            </w:pPr>
            <w:r w:rsidRPr="009278EE">
              <w:t>Вилегодский район,</w:t>
            </w:r>
          </w:p>
          <w:p w14:paraId="16308E97" w14:textId="77777777" w:rsidR="00ED5BAC" w:rsidRPr="009278EE" w:rsidRDefault="00ED5BAC" w:rsidP="00ED5BAC">
            <w:pPr>
              <w:spacing w:after="0"/>
            </w:pPr>
            <w:r w:rsidRPr="009278EE">
              <w:t>с. Ильинско - Подомское,</w:t>
            </w:r>
          </w:p>
          <w:p w14:paraId="5FDAECE1" w14:textId="77777777" w:rsidR="00ED5BAC" w:rsidRPr="009278EE" w:rsidRDefault="00ED5BAC" w:rsidP="00ED5BAC">
            <w:pPr>
              <w:spacing w:after="0"/>
            </w:pPr>
            <w:r w:rsidRPr="009278EE">
              <w:t>ул. Советская, д. 34</w:t>
            </w:r>
          </w:p>
        </w:tc>
        <w:tc>
          <w:tcPr>
            <w:tcW w:w="2409" w:type="dxa"/>
          </w:tcPr>
          <w:p w14:paraId="6CBE4C27" w14:textId="77777777" w:rsidR="00ED5BAC" w:rsidRPr="009278EE" w:rsidRDefault="00ED5BAC" w:rsidP="00ED5BAC">
            <w:pPr>
              <w:spacing w:after="0"/>
            </w:pPr>
            <w:r w:rsidRPr="009278EE">
              <w:t xml:space="preserve">(818 43) 4-10-94, </w:t>
            </w:r>
          </w:p>
          <w:p w14:paraId="5B7C5AE5" w14:textId="77777777" w:rsidR="00ED5BAC" w:rsidRPr="009278EE" w:rsidRDefault="00D524DC" w:rsidP="00ED5BAC">
            <w:pPr>
              <w:spacing w:after="0"/>
            </w:pPr>
            <w:hyperlink r:id="rId9" w:history="1">
              <w:r w:rsidR="00ED5BAC" w:rsidRPr="009278EE">
                <w:rPr>
                  <w:color w:val="0000FF"/>
                  <w:u w:val="single"/>
                </w:rPr>
                <w:t>vilkcso@mail.ru</w:t>
              </w:r>
            </w:hyperlink>
            <w:r w:rsidR="00ED5BAC" w:rsidRPr="009278EE">
              <w:t xml:space="preserve"> </w:t>
            </w:r>
          </w:p>
        </w:tc>
      </w:tr>
      <w:tr w:rsidR="00ED5BAC" w:rsidRPr="009278EE" w14:paraId="25C1E339" w14:textId="77777777" w:rsidTr="00ED5BAC">
        <w:tc>
          <w:tcPr>
            <w:tcW w:w="4077" w:type="dxa"/>
          </w:tcPr>
          <w:p w14:paraId="44D54B82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«Комплексный центр социального обслуживания по Виноградовскому и Шенкурскому районам»</w:t>
            </w:r>
          </w:p>
        </w:tc>
        <w:tc>
          <w:tcPr>
            <w:tcW w:w="2977" w:type="dxa"/>
          </w:tcPr>
          <w:p w14:paraId="45BE9E68" w14:textId="77777777" w:rsidR="00ED5BAC" w:rsidRPr="009278EE" w:rsidRDefault="00ED5BAC" w:rsidP="00ED5BAC">
            <w:pPr>
              <w:spacing w:after="0"/>
            </w:pPr>
            <w:r w:rsidRPr="009278EE">
              <w:t xml:space="preserve">164570, </w:t>
            </w:r>
          </w:p>
          <w:p w14:paraId="3CCFD000" w14:textId="77777777" w:rsidR="00ED5BAC" w:rsidRPr="009278EE" w:rsidRDefault="00ED5BAC" w:rsidP="00ED5BAC">
            <w:pPr>
              <w:spacing w:after="0"/>
            </w:pPr>
            <w:r w:rsidRPr="009278EE">
              <w:t xml:space="preserve">Архангельская обл., </w:t>
            </w:r>
          </w:p>
          <w:p w14:paraId="0B6B7023" w14:textId="77777777" w:rsidR="00ED5BAC" w:rsidRPr="009278EE" w:rsidRDefault="00ED5BAC" w:rsidP="00ED5BAC">
            <w:pPr>
              <w:spacing w:after="0"/>
            </w:pPr>
            <w:r w:rsidRPr="009278EE">
              <w:t>пос. Березник,</w:t>
            </w:r>
          </w:p>
          <w:p w14:paraId="33B9A3EA" w14:textId="77777777" w:rsidR="00ED5BAC" w:rsidRPr="009278EE" w:rsidRDefault="00ED5BAC" w:rsidP="00ED5BAC">
            <w:pPr>
              <w:spacing w:after="0"/>
            </w:pPr>
            <w:r w:rsidRPr="009278EE">
              <w:t>ул. П. Виноградова, д. 126</w:t>
            </w:r>
          </w:p>
        </w:tc>
        <w:tc>
          <w:tcPr>
            <w:tcW w:w="2409" w:type="dxa"/>
          </w:tcPr>
          <w:p w14:paraId="73D2207F" w14:textId="77777777" w:rsidR="00ED5BAC" w:rsidRPr="009278EE" w:rsidRDefault="00ED5BAC" w:rsidP="00ED5BAC">
            <w:pPr>
              <w:spacing w:after="0"/>
            </w:pPr>
            <w:r w:rsidRPr="009278EE">
              <w:t>(818 31) 2-28-37,</w:t>
            </w:r>
          </w:p>
          <w:p w14:paraId="5F3595D5" w14:textId="77777777" w:rsidR="00ED5BAC" w:rsidRPr="009278EE" w:rsidRDefault="00D524DC" w:rsidP="00ED5BAC">
            <w:pPr>
              <w:spacing w:after="0"/>
            </w:pPr>
            <w:hyperlink r:id="rId10" w:history="1">
              <w:r w:rsidR="00ED5BAC" w:rsidRPr="009278EE">
                <w:rPr>
                  <w:color w:val="0000FF"/>
                  <w:u w:val="single"/>
                </w:rPr>
                <w:t>vinkcso@yandex.ru</w:t>
              </w:r>
            </w:hyperlink>
            <w:r w:rsidR="00ED5BAC" w:rsidRPr="009278EE">
              <w:t xml:space="preserve"> </w:t>
            </w:r>
          </w:p>
        </w:tc>
      </w:tr>
      <w:tr w:rsidR="00ED5BAC" w:rsidRPr="009278EE" w14:paraId="10B6BCF8" w14:textId="77777777" w:rsidTr="00ED5BAC">
        <w:tc>
          <w:tcPr>
            <w:tcW w:w="4077" w:type="dxa"/>
          </w:tcPr>
          <w:p w14:paraId="1A36C931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«Каргопольский комплексный центр социального обслуживания»</w:t>
            </w:r>
          </w:p>
        </w:tc>
        <w:tc>
          <w:tcPr>
            <w:tcW w:w="2977" w:type="dxa"/>
          </w:tcPr>
          <w:p w14:paraId="42D11B37" w14:textId="77777777" w:rsidR="00ED5BAC" w:rsidRPr="009278EE" w:rsidRDefault="00ED5BAC" w:rsidP="00ED5BAC">
            <w:pPr>
              <w:spacing w:after="0"/>
            </w:pPr>
            <w:r w:rsidRPr="009278EE">
              <w:t xml:space="preserve">164110, </w:t>
            </w:r>
          </w:p>
          <w:p w14:paraId="6B0DF295" w14:textId="77777777" w:rsidR="00ED5BAC" w:rsidRPr="009278EE" w:rsidRDefault="00ED5BAC" w:rsidP="00ED5BAC">
            <w:pPr>
              <w:spacing w:after="0"/>
            </w:pPr>
            <w:r w:rsidRPr="009278EE">
              <w:t>Архангельская обл.,</w:t>
            </w:r>
          </w:p>
          <w:p w14:paraId="112023A9" w14:textId="77777777" w:rsidR="00ED5BAC" w:rsidRPr="009278EE" w:rsidRDefault="00ED5BAC" w:rsidP="00ED5BAC">
            <w:pPr>
              <w:spacing w:after="0"/>
            </w:pPr>
            <w:r w:rsidRPr="009278EE">
              <w:t xml:space="preserve">г. Каргополь, </w:t>
            </w:r>
            <w:r w:rsidRPr="009278EE">
              <w:br/>
              <w:t>ул. Победы, 12</w:t>
            </w:r>
          </w:p>
        </w:tc>
        <w:tc>
          <w:tcPr>
            <w:tcW w:w="2409" w:type="dxa"/>
          </w:tcPr>
          <w:p w14:paraId="1904C2AB" w14:textId="77777777" w:rsidR="00ED5BAC" w:rsidRPr="009278EE" w:rsidRDefault="00ED5BAC" w:rsidP="00ED5BAC">
            <w:pPr>
              <w:spacing w:after="0"/>
            </w:pPr>
            <w:r w:rsidRPr="009278EE">
              <w:t>(818 41)  2-19-29</w:t>
            </w:r>
          </w:p>
          <w:p w14:paraId="66ACDD68" w14:textId="77777777" w:rsidR="00ED5BAC" w:rsidRPr="009278EE" w:rsidRDefault="00D524DC" w:rsidP="00ED5BAC">
            <w:pPr>
              <w:spacing w:after="0"/>
            </w:pPr>
            <w:hyperlink r:id="rId11" w:history="1">
              <w:r w:rsidR="00ED5BAC" w:rsidRPr="009278EE">
                <w:rPr>
                  <w:color w:val="0000FF"/>
                  <w:u w:val="single"/>
                </w:rPr>
                <w:t>ksco029@mail.ru</w:t>
              </w:r>
            </w:hyperlink>
            <w:r w:rsidR="00ED5BAC" w:rsidRPr="009278EE">
              <w:t xml:space="preserve"> </w:t>
            </w:r>
          </w:p>
        </w:tc>
      </w:tr>
      <w:tr w:rsidR="00ED5BAC" w:rsidRPr="009278EE" w14:paraId="120E18B3" w14:textId="77777777" w:rsidTr="00ED5BAC">
        <w:tc>
          <w:tcPr>
            <w:tcW w:w="4077" w:type="dxa"/>
          </w:tcPr>
          <w:p w14:paraId="4D7C35EF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«Коношский комплексный центр социального обслуживания»</w:t>
            </w:r>
          </w:p>
        </w:tc>
        <w:tc>
          <w:tcPr>
            <w:tcW w:w="2977" w:type="dxa"/>
          </w:tcPr>
          <w:p w14:paraId="312DE260" w14:textId="77777777" w:rsidR="00ED5BAC" w:rsidRPr="009278EE" w:rsidRDefault="00ED5BAC" w:rsidP="00ED5BAC">
            <w:pPr>
              <w:spacing w:after="0"/>
            </w:pPr>
            <w:r w:rsidRPr="009278EE">
              <w:t xml:space="preserve">164010, </w:t>
            </w:r>
          </w:p>
          <w:p w14:paraId="48523A77" w14:textId="77777777" w:rsidR="00ED5BAC" w:rsidRPr="009278EE" w:rsidRDefault="00ED5BAC" w:rsidP="00ED5BAC">
            <w:pPr>
              <w:spacing w:after="0"/>
            </w:pPr>
            <w:r w:rsidRPr="009278EE">
              <w:t>Архангельская обл.,</w:t>
            </w:r>
          </w:p>
          <w:p w14:paraId="1599CCE9" w14:textId="77777777" w:rsidR="00ED5BAC" w:rsidRPr="009278EE" w:rsidRDefault="00ED5BAC" w:rsidP="00ED5BAC">
            <w:pPr>
              <w:spacing w:after="0"/>
            </w:pPr>
            <w:r w:rsidRPr="009278EE">
              <w:t xml:space="preserve">Коношский район,  </w:t>
            </w:r>
            <w:r w:rsidRPr="009278EE">
              <w:br/>
              <w:t>рп. Коноша,</w:t>
            </w:r>
          </w:p>
          <w:p w14:paraId="4856CCC7" w14:textId="77777777" w:rsidR="00ED5BAC" w:rsidRPr="009278EE" w:rsidRDefault="00ED5BAC" w:rsidP="00ED5BAC">
            <w:pPr>
              <w:spacing w:after="0"/>
            </w:pPr>
            <w:r w:rsidRPr="009278EE">
              <w:t>ул. Театральная, д.24</w:t>
            </w:r>
          </w:p>
        </w:tc>
        <w:tc>
          <w:tcPr>
            <w:tcW w:w="2409" w:type="dxa"/>
          </w:tcPr>
          <w:p w14:paraId="44FAC8BB" w14:textId="77777777" w:rsidR="00ED5BAC" w:rsidRPr="009278EE" w:rsidRDefault="00ED5BAC" w:rsidP="00ED5BAC">
            <w:pPr>
              <w:spacing w:after="0"/>
            </w:pPr>
            <w:r w:rsidRPr="009278EE">
              <w:t>(818 58) 2-25-13</w:t>
            </w:r>
          </w:p>
          <w:p w14:paraId="63F390FD" w14:textId="77777777" w:rsidR="00ED5BAC" w:rsidRPr="009278EE" w:rsidRDefault="00D524DC" w:rsidP="00ED5BAC">
            <w:pPr>
              <w:spacing w:after="0"/>
            </w:pPr>
            <w:hyperlink r:id="rId12" w:history="1">
              <w:r w:rsidR="00ED5BAC" w:rsidRPr="009278EE">
                <w:rPr>
                  <w:color w:val="0000FF"/>
                  <w:u w:val="single"/>
                </w:rPr>
                <w:t>konkcso@yandex.ru</w:t>
              </w:r>
            </w:hyperlink>
            <w:r w:rsidR="00ED5BAC" w:rsidRPr="009278EE">
              <w:t xml:space="preserve"> </w:t>
            </w:r>
          </w:p>
        </w:tc>
      </w:tr>
      <w:tr w:rsidR="00ED5BAC" w:rsidRPr="009278EE" w14:paraId="5D588030" w14:textId="77777777" w:rsidTr="00ED5BAC">
        <w:tc>
          <w:tcPr>
            <w:tcW w:w="4077" w:type="dxa"/>
          </w:tcPr>
          <w:p w14:paraId="41D635E3" w14:textId="77777777" w:rsidR="00ED5BAC" w:rsidRPr="009278EE" w:rsidRDefault="00ED5BAC" w:rsidP="009606D1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«Коряжемский комплексный центр социального обслуживания» (дополнительно обслуживает Ленский район)</w:t>
            </w:r>
          </w:p>
        </w:tc>
        <w:tc>
          <w:tcPr>
            <w:tcW w:w="2977" w:type="dxa"/>
          </w:tcPr>
          <w:p w14:paraId="51DE1B68" w14:textId="77777777" w:rsidR="00ED5BAC" w:rsidRPr="009278EE" w:rsidRDefault="00ED5BAC" w:rsidP="00ED5BAC">
            <w:pPr>
              <w:spacing w:after="0"/>
            </w:pPr>
            <w:r w:rsidRPr="009278EE">
              <w:t xml:space="preserve">165651, </w:t>
            </w:r>
          </w:p>
          <w:p w14:paraId="50CE4BBB" w14:textId="77777777" w:rsidR="00ED5BAC" w:rsidRPr="009278EE" w:rsidRDefault="00ED5BAC" w:rsidP="00ED5BAC">
            <w:pPr>
              <w:spacing w:after="0"/>
            </w:pPr>
            <w:r w:rsidRPr="009278EE">
              <w:t xml:space="preserve">Архангельская обл., </w:t>
            </w:r>
            <w:r w:rsidRPr="009278EE">
              <w:br/>
              <w:t>г. Коряжма, ул. Дыбцына, д. 5</w:t>
            </w:r>
          </w:p>
        </w:tc>
        <w:tc>
          <w:tcPr>
            <w:tcW w:w="2409" w:type="dxa"/>
          </w:tcPr>
          <w:p w14:paraId="153C34CE" w14:textId="77777777" w:rsidR="00ED5BAC" w:rsidRPr="009278EE" w:rsidRDefault="00ED5BAC" w:rsidP="00ED5BAC">
            <w:pPr>
              <w:spacing w:after="0"/>
            </w:pPr>
            <w:r w:rsidRPr="009278EE">
              <w:t xml:space="preserve">(818 50) 3-70-74, </w:t>
            </w:r>
          </w:p>
          <w:p w14:paraId="41C27D94" w14:textId="77777777" w:rsidR="00ED5BAC" w:rsidRPr="009278EE" w:rsidRDefault="00D524DC" w:rsidP="00ED5BAC">
            <w:pPr>
              <w:spacing w:after="0"/>
            </w:pPr>
            <w:hyperlink r:id="rId13" w:history="1">
              <w:r w:rsidR="00ED5BAC" w:rsidRPr="009278EE">
                <w:rPr>
                  <w:color w:val="0000FF"/>
                  <w:u w:val="single"/>
                </w:rPr>
                <w:t>korkcso@bk.ru</w:t>
              </w:r>
            </w:hyperlink>
            <w:r w:rsidR="00ED5BAC" w:rsidRPr="009278EE">
              <w:t xml:space="preserve"> </w:t>
            </w:r>
          </w:p>
        </w:tc>
      </w:tr>
      <w:tr w:rsidR="00ED5BAC" w:rsidRPr="009278EE" w14:paraId="6DA0376C" w14:textId="77777777" w:rsidTr="00ED5BAC">
        <w:tc>
          <w:tcPr>
            <w:tcW w:w="4077" w:type="dxa"/>
          </w:tcPr>
          <w:p w14:paraId="273AA115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«Котласский комплексный центр социального обслуживания»</w:t>
            </w:r>
          </w:p>
        </w:tc>
        <w:tc>
          <w:tcPr>
            <w:tcW w:w="2977" w:type="dxa"/>
          </w:tcPr>
          <w:p w14:paraId="0F426ED6" w14:textId="77777777" w:rsidR="00ED5BAC" w:rsidRPr="009278EE" w:rsidRDefault="00ED5BAC" w:rsidP="00ED5BAC">
            <w:pPr>
              <w:spacing w:after="0"/>
            </w:pPr>
            <w:r w:rsidRPr="009278EE">
              <w:t xml:space="preserve">165300, </w:t>
            </w:r>
          </w:p>
          <w:p w14:paraId="02A2B0CF" w14:textId="77777777" w:rsidR="00ED5BAC" w:rsidRPr="009278EE" w:rsidRDefault="00ED5BAC" w:rsidP="00ED5BAC">
            <w:pPr>
              <w:spacing w:after="0"/>
            </w:pPr>
            <w:r w:rsidRPr="009278EE">
              <w:t>Архангельская обл.,</w:t>
            </w:r>
          </w:p>
          <w:p w14:paraId="366596FE" w14:textId="77777777" w:rsidR="00ED5BAC" w:rsidRPr="009278EE" w:rsidRDefault="00ED5BAC" w:rsidP="00ED5BAC">
            <w:pPr>
              <w:spacing w:after="0"/>
            </w:pPr>
            <w:r w:rsidRPr="009278EE">
              <w:t>г. Котлас, ул. Урицкого, д.9</w:t>
            </w:r>
          </w:p>
        </w:tc>
        <w:tc>
          <w:tcPr>
            <w:tcW w:w="2409" w:type="dxa"/>
          </w:tcPr>
          <w:p w14:paraId="725E650A" w14:textId="77777777" w:rsidR="00ED5BAC" w:rsidRPr="009278EE" w:rsidRDefault="00ED5BAC" w:rsidP="00ED5BAC">
            <w:pPr>
              <w:spacing w:after="0"/>
            </w:pPr>
            <w:r w:rsidRPr="009278EE">
              <w:t>(818 37) 2-03-59</w:t>
            </w:r>
          </w:p>
          <w:p w14:paraId="2A572E84" w14:textId="77777777" w:rsidR="00ED5BAC" w:rsidRPr="009278EE" w:rsidRDefault="00D524DC" w:rsidP="00ED5BAC">
            <w:pPr>
              <w:spacing w:after="0"/>
            </w:pPr>
            <w:hyperlink r:id="rId14" w:history="1">
              <w:r w:rsidR="00ED5BAC" w:rsidRPr="009278EE">
                <w:rPr>
                  <w:color w:val="0000FF"/>
                  <w:u w:val="single"/>
                </w:rPr>
                <w:t>kotlcso@yandex.ru</w:t>
              </w:r>
            </w:hyperlink>
          </w:p>
        </w:tc>
      </w:tr>
      <w:tr w:rsidR="00ED5BAC" w:rsidRPr="009278EE" w14:paraId="2207BD18" w14:textId="77777777" w:rsidTr="00ED5BAC">
        <w:tc>
          <w:tcPr>
            <w:tcW w:w="4077" w:type="dxa"/>
          </w:tcPr>
          <w:p w14:paraId="367B104A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«Красноборский комплексный центр социального обслуживания»</w:t>
            </w:r>
          </w:p>
        </w:tc>
        <w:tc>
          <w:tcPr>
            <w:tcW w:w="2977" w:type="dxa"/>
          </w:tcPr>
          <w:p w14:paraId="2A2CA9A5" w14:textId="77777777" w:rsidR="00ED5BAC" w:rsidRPr="009278EE" w:rsidRDefault="00ED5BAC" w:rsidP="00ED5BAC">
            <w:pPr>
              <w:spacing w:after="0"/>
            </w:pPr>
            <w:r w:rsidRPr="009278EE">
              <w:t xml:space="preserve">165430, </w:t>
            </w:r>
          </w:p>
          <w:p w14:paraId="0E74F2B7" w14:textId="77777777" w:rsidR="00ED5BAC" w:rsidRPr="009278EE" w:rsidRDefault="00ED5BAC" w:rsidP="00ED5BAC">
            <w:pPr>
              <w:spacing w:after="0"/>
            </w:pPr>
            <w:r w:rsidRPr="009278EE">
              <w:t xml:space="preserve">Архангельская обл., </w:t>
            </w:r>
            <w:r w:rsidRPr="009278EE">
              <w:br/>
              <w:t xml:space="preserve">с. Красноборск, </w:t>
            </w:r>
          </w:p>
          <w:p w14:paraId="37900CCE" w14:textId="77777777" w:rsidR="00ED5BAC" w:rsidRPr="009278EE" w:rsidRDefault="00ED5BAC" w:rsidP="00ED5BAC">
            <w:pPr>
              <w:spacing w:after="0"/>
            </w:pPr>
            <w:r w:rsidRPr="009278EE">
              <w:t>ул. Гагарина, д. 7а</w:t>
            </w:r>
          </w:p>
        </w:tc>
        <w:tc>
          <w:tcPr>
            <w:tcW w:w="2409" w:type="dxa"/>
          </w:tcPr>
          <w:p w14:paraId="2C4808C3" w14:textId="77777777" w:rsidR="00ED5BAC" w:rsidRPr="009278EE" w:rsidRDefault="00ED5BAC" w:rsidP="00ED5BAC">
            <w:pPr>
              <w:spacing w:after="0"/>
            </w:pPr>
            <w:r w:rsidRPr="009278EE">
              <w:t>(818 40) 3-12-51,</w:t>
            </w:r>
          </w:p>
          <w:p w14:paraId="6284F715" w14:textId="77777777" w:rsidR="00ED5BAC" w:rsidRPr="009278EE" w:rsidRDefault="00D524DC" w:rsidP="00ED5BAC">
            <w:pPr>
              <w:spacing w:after="0"/>
            </w:pPr>
            <w:hyperlink r:id="rId15" w:history="1">
              <w:r w:rsidR="00ED5BAC" w:rsidRPr="009278EE">
                <w:rPr>
                  <w:color w:val="0000FF"/>
                  <w:u w:val="single"/>
                </w:rPr>
                <w:t>kraskcso@bk.ru</w:t>
              </w:r>
            </w:hyperlink>
            <w:r w:rsidR="00ED5BAC" w:rsidRPr="009278EE">
              <w:t xml:space="preserve"> </w:t>
            </w:r>
          </w:p>
        </w:tc>
      </w:tr>
      <w:tr w:rsidR="00ED5BAC" w:rsidRPr="009278EE" w14:paraId="0AA7B4D2" w14:textId="77777777" w:rsidTr="00ED5BAC">
        <w:tc>
          <w:tcPr>
            <w:tcW w:w="4077" w:type="dxa"/>
          </w:tcPr>
          <w:p w14:paraId="1DEDFABE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«Мезенский комплексный центр социального обслуживания» (дополнительно обслуживает Лешуконский район)</w:t>
            </w:r>
          </w:p>
        </w:tc>
        <w:tc>
          <w:tcPr>
            <w:tcW w:w="2977" w:type="dxa"/>
          </w:tcPr>
          <w:p w14:paraId="4DB90744" w14:textId="77777777" w:rsidR="00ED5BAC" w:rsidRPr="009278EE" w:rsidRDefault="00ED5BAC" w:rsidP="00ED5BAC">
            <w:pPr>
              <w:spacing w:after="0"/>
            </w:pPr>
            <w:r w:rsidRPr="009278EE">
              <w:t xml:space="preserve">164750, </w:t>
            </w:r>
          </w:p>
          <w:p w14:paraId="4E58970A" w14:textId="77777777" w:rsidR="00ED5BAC" w:rsidRPr="009278EE" w:rsidRDefault="00ED5BAC" w:rsidP="00ED5BAC">
            <w:pPr>
              <w:spacing w:after="0"/>
            </w:pPr>
            <w:r w:rsidRPr="009278EE">
              <w:t xml:space="preserve">Архангельская обл., </w:t>
            </w:r>
            <w:r w:rsidRPr="009278EE">
              <w:br/>
              <w:t xml:space="preserve">г. Мезень, </w:t>
            </w:r>
          </w:p>
          <w:p w14:paraId="37A74495" w14:textId="77777777" w:rsidR="00ED5BAC" w:rsidRPr="009278EE" w:rsidRDefault="00ED5BAC" w:rsidP="00ED5BAC">
            <w:pPr>
              <w:spacing w:after="0"/>
            </w:pPr>
            <w:r w:rsidRPr="009278EE">
              <w:t xml:space="preserve">просп. Первомайский, </w:t>
            </w:r>
            <w:r w:rsidRPr="009278EE">
              <w:br/>
              <w:t>д. 40 «А»</w:t>
            </w:r>
          </w:p>
        </w:tc>
        <w:tc>
          <w:tcPr>
            <w:tcW w:w="2409" w:type="dxa"/>
          </w:tcPr>
          <w:p w14:paraId="26FEDBD3" w14:textId="77777777" w:rsidR="00ED5BAC" w:rsidRPr="009278EE" w:rsidRDefault="00ED5BAC" w:rsidP="00ED5BAC">
            <w:pPr>
              <w:spacing w:after="0"/>
            </w:pPr>
            <w:r w:rsidRPr="009278EE">
              <w:t>(818 48) 9-23-30,</w:t>
            </w:r>
          </w:p>
          <w:p w14:paraId="1A44035F" w14:textId="77777777" w:rsidR="00ED5BAC" w:rsidRPr="009278EE" w:rsidRDefault="00D524DC" w:rsidP="00ED5BAC">
            <w:pPr>
              <w:spacing w:after="0"/>
            </w:pPr>
            <w:hyperlink r:id="rId16" w:history="1">
              <w:r w:rsidR="00ED5BAC" w:rsidRPr="009278EE">
                <w:rPr>
                  <w:color w:val="0000FF"/>
                  <w:u w:val="single"/>
                </w:rPr>
                <w:t>mezkcso@yandex.ru</w:t>
              </w:r>
            </w:hyperlink>
            <w:r w:rsidR="00ED5BAC" w:rsidRPr="009278EE">
              <w:t xml:space="preserve"> </w:t>
            </w:r>
          </w:p>
          <w:p w14:paraId="3E42258F" w14:textId="77777777" w:rsidR="00ED5BAC" w:rsidRPr="009278EE" w:rsidRDefault="00ED5BAC" w:rsidP="00ED5BAC">
            <w:pPr>
              <w:spacing w:after="0"/>
            </w:pPr>
          </w:p>
        </w:tc>
      </w:tr>
      <w:tr w:rsidR="00ED5BAC" w:rsidRPr="009278EE" w14:paraId="7D70E414" w14:textId="77777777" w:rsidTr="00ED5BAC">
        <w:tc>
          <w:tcPr>
            <w:tcW w:w="4077" w:type="dxa"/>
          </w:tcPr>
          <w:p w14:paraId="5ED095E8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«Новодвинский комплексный центр социального обслуживания»</w:t>
            </w:r>
          </w:p>
        </w:tc>
        <w:tc>
          <w:tcPr>
            <w:tcW w:w="2977" w:type="dxa"/>
          </w:tcPr>
          <w:p w14:paraId="0313D946" w14:textId="77777777" w:rsidR="00ED5BAC" w:rsidRPr="009278EE" w:rsidRDefault="00ED5BAC" w:rsidP="00ED5BAC">
            <w:pPr>
              <w:spacing w:after="0"/>
            </w:pPr>
            <w:r w:rsidRPr="009278EE">
              <w:t xml:space="preserve">164900, </w:t>
            </w:r>
          </w:p>
          <w:p w14:paraId="2B830CCD" w14:textId="77777777" w:rsidR="00ED5BAC" w:rsidRPr="009278EE" w:rsidRDefault="00ED5BAC" w:rsidP="00ED5BAC">
            <w:pPr>
              <w:spacing w:after="0"/>
            </w:pPr>
            <w:r w:rsidRPr="009278EE">
              <w:t xml:space="preserve">Архангельская обл., </w:t>
            </w:r>
            <w:r w:rsidRPr="009278EE">
              <w:br/>
              <w:t xml:space="preserve">г. Новодвинск, </w:t>
            </w:r>
            <w:r w:rsidRPr="009278EE">
              <w:br/>
              <w:t xml:space="preserve">ул. Ворошилова, </w:t>
            </w:r>
            <w:r w:rsidRPr="009278EE">
              <w:br/>
              <w:t>д. 19</w:t>
            </w:r>
          </w:p>
        </w:tc>
        <w:tc>
          <w:tcPr>
            <w:tcW w:w="2409" w:type="dxa"/>
          </w:tcPr>
          <w:p w14:paraId="5D8EDB0E" w14:textId="77777777" w:rsidR="00ED5BAC" w:rsidRPr="009278EE" w:rsidRDefault="00ED5BAC" w:rsidP="00ED5BAC">
            <w:pPr>
              <w:spacing w:after="0"/>
            </w:pPr>
            <w:r w:rsidRPr="009278EE">
              <w:t xml:space="preserve">(818 52) 5-83-05, </w:t>
            </w:r>
          </w:p>
          <w:p w14:paraId="4C769CF9" w14:textId="77777777" w:rsidR="00ED5BAC" w:rsidRPr="009278EE" w:rsidRDefault="00D524DC" w:rsidP="00ED5BAC">
            <w:pPr>
              <w:spacing w:after="0"/>
            </w:pPr>
            <w:hyperlink r:id="rId17" w:history="1">
              <w:r w:rsidR="00ED5BAC" w:rsidRPr="009278EE">
                <w:rPr>
                  <w:color w:val="0000FF"/>
                  <w:u w:val="single"/>
                </w:rPr>
                <w:t>novkcso@yandex.ru</w:t>
              </w:r>
            </w:hyperlink>
            <w:r w:rsidR="00ED5BAC" w:rsidRPr="009278EE">
              <w:t xml:space="preserve"> </w:t>
            </w:r>
          </w:p>
        </w:tc>
      </w:tr>
      <w:tr w:rsidR="00ED5BAC" w:rsidRPr="009278EE" w14:paraId="552CC3D7" w14:textId="77777777" w:rsidTr="00ED5BAC">
        <w:tc>
          <w:tcPr>
            <w:tcW w:w="4077" w:type="dxa"/>
          </w:tcPr>
          <w:p w14:paraId="6EEADB7C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«Няндомский комплексный центр социального обслуживания»</w:t>
            </w:r>
          </w:p>
        </w:tc>
        <w:tc>
          <w:tcPr>
            <w:tcW w:w="2977" w:type="dxa"/>
          </w:tcPr>
          <w:p w14:paraId="42F30694" w14:textId="77777777" w:rsidR="00ED5BAC" w:rsidRPr="009278EE" w:rsidRDefault="00ED5BAC" w:rsidP="00ED5BAC">
            <w:pPr>
              <w:spacing w:after="0"/>
            </w:pPr>
            <w:r w:rsidRPr="009278EE">
              <w:t xml:space="preserve">164200, </w:t>
            </w:r>
          </w:p>
          <w:p w14:paraId="00503037" w14:textId="77777777" w:rsidR="00ED5BAC" w:rsidRPr="009278EE" w:rsidRDefault="00ED5BAC" w:rsidP="00ED5BAC">
            <w:pPr>
              <w:spacing w:after="0"/>
            </w:pPr>
            <w:r w:rsidRPr="009278EE">
              <w:t xml:space="preserve">Архангельская обл., </w:t>
            </w:r>
            <w:r w:rsidRPr="009278EE">
              <w:br/>
              <w:t xml:space="preserve">г. Няндома, ул. Фадеева, </w:t>
            </w:r>
          </w:p>
          <w:p w14:paraId="1F56564B" w14:textId="77777777" w:rsidR="00ED5BAC" w:rsidRPr="009278EE" w:rsidRDefault="00ED5BAC" w:rsidP="00ED5BAC">
            <w:pPr>
              <w:spacing w:after="0"/>
            </w:pPr>
            <w:r w:rsidRPr="009278EE">
              <w:t>д. 2а, корп. 2</w:t>
            </w:r>
          </w:p>
        </w:tc>
        <w:tc>
          <w:tcPr>
            <w:tcW w:w="2409" w:type="dxa"/>
          </w:tcPr>
          <w:p w14:paraId="4E394A72" w14:textId="77777777" w:rsidR="00ED5BAC" w:rsidRPr="009278EE" w:rsidRDefault="00ED5BAC" w:rsidP="00ED5BAC">
            <w:pPr>
              <w:spacing w:after="0"/>
            </w:pPr>
            <w:r w:rsidRPr="009278EE">
              <w:t xml:space="preserve">(818 38) 6-44-96, </w:t>
            </w:r>
          </w:p>
          <w:p w14:paraId="06E9DF6B" w14:textId="77777777" w:rsidR="00ED5BAC" w:rsidRPr="009278EE" w:rsidRDefault="00D524DC" w:rsidP="00ED5BAC">
            <w:pPr>
              <w:spacing w:after="0"/>
            </w:pPr>
            <w:hyperlink r:id="rId18" w:history="1">
              <w:r w:rsidR="00ED5BAC" w:rsidRPr="009278EE">
                <w:rPr>
                  <w:color w:val="0000FF"/>
                  <w:u w:val="single"/>
                </w:rPr>
                <w:t>nkcso@mail.ru</w:t>
              </w:r>
            </w:hyperlink>
            <w:r w:rsidR="00ED5BAC" w:rsidRPr="009278EE">
              <w:t xml:space="preserve"> </w:t>
            </w:r>
          </w:p>
        </w:tc>
      </w:tr>
      <w:tr w:rsidR="00ED5BAC" w:rsidRPr="009278EE" w14:paraId="2AD4DE18" w14:textId="77777777" w:rsidTr="00ED5BAC">
        <w:tc>
          <w:tcPr>
            <w:tcW w:w="4077" w:type="dxa"/>
          </w:tcPr>
          <w:p w14:paraId="3162033F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«Онежский комплексный центр социального обслуживания»</w:t>
            </w:r>
          </w:p>
        </w:tc>
        <w:tc>
          <w:tcPr>
            <w:tcW w:w="2977" w:type="dxa"/>
          </w:tcPr>
          <w:p w14:paraId="18235032" w14:textId="77777777" w:rsidR="00ED5BAC" w:rsidRPr="009278EE" w:rsidRDefault="00ED5BAC" w:rsidP="00ED5BAC">
            <w:pPr>
              <w:spacing w:after="0"/>
            </w:pPr>
            <w:r w:rsidRPr="009278EE">
              <w:t xml:space="preserve">164840, </w:t>
            </w:r>
          </w:p>
          <w:p w14:paraId="1DC84C82" w14:textId="77777777" w:rsidR="00ED5BAC" w:rsidRPr="009278EE" w:rsidRDefault="00ED5BAC" w:rsidP="00ED5BAC">
            <w:pPr>
              <w:spacing w:after="0"/>
            </w:pPr>
            <w:r w:rsidRPr="009278EE">
              <w:t xml:space="preserve">Архангельская обл., </w:t>
            </w:r>
            <w:r w:rsidRPr="009278EE">
              <w:br/>
              <w:t xml:space="preserve">г. Онега, просп. Гагарина, </w:t>
            </w:r>
          </w:p>
          <w:p w14:paraId="282BCF80" w14:textId="77777777" w:rsidR="00ED5BAC" w:rsidRPr="009278EE" w:rsidRDefault="00ED5BAC" w:rsidP="00ED5BAC">
            <w:pPr>
              <w:spacing w:after="0"/>
            </w:pPr>
            <w:r w:rsidRPr="009278EE">
              <w:t>д. 46</w:t>
            </w:r>
          </w:p>
        </w:tc>
        <w:tc>
          <w:tcPr>
            <w:tcW w:w="2409" w:type="dxa"/>
          </w:tcPr>
          <w:p w14:paraId="33C424C9" w14:textId="77777777" w:rsidR="00ED5BAC" w:rsidRPr="009278EE" w:rsidRDefault="00ED5BAC" w:rsidP="00ED5BAC">
            <w:pPr>
              <w:spacing w:after="0"/>
            </w:pPr>
            <w:r w:rsidRPr="009278EE">
              <w:t>(818 39) 7-18-36,</w:t>
            </w:r>
          </w:p>
          <w:p w14:paraId="06C41135" w14:textId="77777777" w:rsidR="00ED5BAC" w:rsidRPr="009278EE" w:rsidRDefault="00D524DC" w:rsidP="00ED5BAC">
            <w:pPr>
              <w:spacing w:after="0"/>
              <w:rPr>
                <w:rFonts w:ascii="Calibri" w:hAnsi="Calibri"/>
              </w:rPr>
            </w:pPr>
            <w:hyperlink r:id="rId19" w:history="1">
              <w:r w:rsidR="00ED5BAC" w:rsidRPr="009278EE">
                <w:rPr>
                  <w:color w:val="0000FF"/>
                  <w:u w:val="single"/>
                </w:rPr>
                <w:t>kcsoonega@yandex.ru</w:t>
              </w:r>
            </w:hyperlink>
            <w:r w:rsidR="00ED5BAC" w:rsidRPr="009278EE">
              <w:t xml:space="preserve"> </w:t>
            </w:r>
          </w:p>
        </w:tc>
      </w:tr>
      <w:tr w:rsidR="00ED5BAC" w:rsidRPr="009278EE" w14:paraId="3BB88B0F" w14:textId="77777777" w:rsidTr="00ED5BAC">
        <w:tc>
          <w:tcPr>
            <w:tcW w:w="4077" w:type="dxa"/>
          </w:tcPr>
          <w:p w14:paraId="43590F44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«Плесецкий комплексный центр социального обслуживания»</w:t>
            </w:r>
          </w:p>
        </w:tc>
        <w:tc>
          <w:tcPr>
            <w:tcW w:w="2977" w:type="dxa"/>
          </w:tcPr>
          <w:p w14:paraId="4AAB87A8" w14:textId="77777777" w:rsidR="00ED5BAC" w:rsidRPr="009278EE" w:rsidRDefault="00ED5BAC" w:rsidP="00ED5BAC">
            <w:pPr>
              <w:spacing w:after="0"/>
            </w:pPr>
            <w:r w:rsidRPr="009278EE">
              <w:t xml:space="preserve">164262, </w:t>
            </w:r>
          </w:p>
          <w:p w14:paraId="31801DB6" w14:textId="77777777" w:rsidR="00ED5BAC" w:rsidRPr="009278EE" w:rsidRDefault="00ED5BAC" w:rsidP="00ED5BAC">
            <w:pPr>
              <w:spacing w:after="0"/>
            </w:pPr>
            <w:r w:rsidRPr="009278EE">
              <w:t>Архангельская обл.,</w:t>
            </w:r>
          </w:p>
          <w:p w14:paraId="1B009541" w14:textId="77777777" w:rsidR="00ED5BAC" w:rsidRPr="009278EE" w:rsidRDefault="00ED5BAC" w:rsidP="00ED5BAC">
            <w:pPr>
              <w:spacing w:after="0"/>
            </w:pPr>
            <w:r w:rsidRPr="009278EE">
              <w:t xml:space="preserve">Плесецкий район, </w:t>
            </w:r>
            <w:r w:rsidRPr="009278EE">
              <w:br/>
              <w:t>п. Плесецк, ул. Ленина,</w:t>
            </w:r>
          </w:p>
          <w:p w14:paraId="006A92B1" w14:textId="77777777" w:rsidR="00ED5BAC" w:rsidRPr="009278EE" w:rsidRDefault="00ED5BAC" w:rsidP="00ED5BAC">
            <w:pPr>
              <w:spacing w:after="0"/>
            </w:pPr>
            <w:r w:rsidRPr="009278EE">
              <w:t>д. 23 корпус 2</w:t>
            </w:r>
          </w:p>
        </w:tc>
        <w:tc>
          <w:tcPr>
            <w:tcW w:w="2409" w:type="dxa"/>
          </w:tcPr>
          <w:p w14:paraId="138A4CFF" w14:textId="77777777" w:rsidR="00ED5BAC" w:rsidRPr="009278EE" w:rsidRDefault="00ED5BAC" w:rsidP="00ED5BAC">
            <w:pPr>
              <w:spacing w:after="0"/>
            </w:pPr>
            <w:r w:rsidRPr="009278EE">
              <w:t>pleskcso@yandex.ru</w:t>
            </w:r>
          </w:p>
        </w:tc>
      </w:tr>
      <w:tr w:rsidR="00ED5BAC" w:rsidRPr="009278EE" w14:paraId="583AEDBA" w14:textId="77777777" w:rsidTr="00ED5BAC">
        <w:tc>
          <w:tcPr>
            <w:tcW w:w="4077" w:type="dxa"/>
          </w:tcPr>
          <w:p w14:paraId="31BB9B2D" w14:textId="77777777" w:rsidR="00ED5BAC" w:rsidRPr="009278EE" w:rsidRDefault="00ED5BAC" w:rsidP="00ED5BAC">
            <w:pPr>
              <w:spacing w:after="0"/>
            </w:pPr>
            <w:r w:rsidRPr="009278EE">
              <w:t xml:space="preserve">Государственное бюджетное учреждение социального обслуживания населения Архангельской области «Приморский комплексный центр социального обслуживания» </w:t>
            </w:r>
            <w:r w:rsidRPr="009278EE">
              <w:br/>
              <w:t>(обслуживает Пинежский район)</w:t>
            </w:r>
          </w:p>
        </w:tc>
        <w:tc>
          <w:tcPr>
            <w:tcW w:w="2977" w:type="dxa"/>
          </w:tcPr>
          <w:p w14:paraId="053CCB8B" w14:textId="77777777" w:rsidR="00ED5BAC" w:rsidRPr="009278EE" w:rsidRDefault="00ED5BAC" w:rsidP="00ED5BAC">
            <w:pPr>
              <w:spacing w:after="0"/>
            </w:pPr>
            <w:r w:rsidRPr="009278EE">
              <w:t>163015, г. Архангельск,</w:t>
            </w:r>
          </w:p>
          <w:p w14:paraId="08593DD6" w14:textId="77777777" w:rsidR="00ED5BAC" w:rsidRPr="009278EE" w:rsidRDefault="00ED5BAC" w:rsidP="00ED5BAC">
            <w:pPr>
              <w:spacing w:after="0"/>
            </w:pPr>
            <w:r w:rsidRPr="009278EE">
              <w:t>ул. Дачная, д. 57</w:t>
            </w:r>
          </w:p>
        </w:tc>
        <w:tc>
          <w:tcPr>
            <w:tcW w:w="2409" w:type="dxa"/>
          </w:tcPr>
          <w:p w14:paraId="62A5DFE8" w14:textId="77777777" w:rsidR="00ED5BAC" w:rsidRPr="009278EE" w:rsidRDefault="00ED5BAC" w:rsidP="00ED5BAC">
            <w:pPr>
              <w:spacing w:after="0"/>
            </w:pPr>
            <w:r w:rsidRPr="009278EE">
              <w:t>(8182) 62-74-34,</w:t>
            </w:r>
          </w:p>
          <w:p w14:paraId="108BA4B8" w14:textId="77777777" w:rsidR="00ED5BAC" w:rsidRPr="009278EE" w:rsidRDefault="00D524DC" w:rsidP="00ED5BAC">
            <w:pPr>
              <w:spacing w:after="0"/>
            </w:pPr>
            <w:hyperlink r:id="rId20" w:history="1">
              <w:r w:rsidR="00ED5BAC" w:rsidRPr="009278EE">
                <w:rPr>
                  <w:color w:val="0000FF"/>
                  <w:u w:val="single"/>
                </w:rPr>
                <w:t>office@kcsoprim.ru</w:t>
              </w:r>
            </w:hyperlink>
            <w:r w:rsidR="00ED5BAC" w:rsidRPr="009278EE">
              <w:t xml:space="preserve"> </w:t>
            </w:r>
          </w:p>
        </w:tc>
      </w:tr>
      <w:tr w:rsidR="00ED5BAC" w:rsidRPr="009278EE" w14:paraId="658D6241" w14:textId="77777777" w:rsidTr="00ED5BAC">
        <w:tc>
          <w:tcPr>
            <w:tcW w:w="4077" w:type="dxa"/>
          </w:tcPr>
          <w:p w14:paraId="67BECBF7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«Северодвинский комплексный центр социального обслуживания «Забота»</w:t>
            </w:r>
          </w:p>
        </w:tc>
        <w:tc>
          <w:tcPr>
            <w:tcW w:w="2977" w:type="dxa"/>
          </w:tcPr>
          <w:p w14:paraId="1DA3A2F1" w14:textId="77777777" w:rsidR="00ED5BAC" w:rsidRPr="009278EE" w:rsidRDefault="00ED5BAC" w:rsidP="00ED5BAC">
            <w:pPr>
              <w:spacing w:after="0"/>
            </w:pPr>
            <w:r w:rsidRPr="009278EE">
              <w:t xml:space="preserve">164507, </w:t>
            </w:r>
          </w:p>
          <w:p w14:paraId="29AEB3B8" w14:textId="77777777" w:rsidR="00ED5BAC" w:rsidRPr="009278EE" w:rsidRDefault="00ED5BAC" w:rsidP="00ED5BAC">
            <w:pPr>
              <w:spacing w:after="0"/>
            </w:pPr>
            <w:r w:rsidRPr="009278EE">
              <w:t>Архангельская обл.,</w:t>
            </w:r>
          </w:p>
          <w:p w14:paraId="2E316E37" w14:textId="77777777" w:rsidR="00ED5BAC" w:rsidRPr="009278EE" w:rsidRDefault="00ED5BAC" w:rsidP="00ED5BAC">
            <w:pPr>
              <w:spacing w:after="0"/>
            </w:pPr>
            <w:r w:rsidRPr="009278EE">
              <w:t xml:space="preserve">г. Северодвинск, </w:t>
            </w:r>
            <w:r w:rsidRPr="009278EE">
              <w:br/>
              <w:t>пр. Ленина, д. 46</w:t>
            </w:r>
          </w:p>
        </w:tc>
        <w:tc>
          <w:tcPr>
            <w:tcW w:w="2409" w:type="dxa"/>
          </w:tcPr>
          <w:p w14:paraId="395DFBB0" w14:textId="77777777" w:rsidR="00ED5BAC" w:rsidRPr="009278EE" w:rsidRDefault="00ED5BAC" w:rsidP="00ED5BAC">
            <w:pPr>
              <w:spacing w:after="0"/>
            </w:pPr>
            <w:r w:rsidRPr="009278EE">
              <w:t xml:space="preserve">(818 55) 5-19-77 </w:t>
            </w:r>
            <w:hyperlink r:id="rId21" w:history="1">
              <w:r w:rsidRPr="009278EE">
                <w:rPr>
                  <w:color w:val="0000FF"/>
                  <w:u w:val="single"/>
                </w:rPr>
                <w:t>sevkzso29@yandex.ru</w:t>
              </w:r>
            </w:hyperlink>
            <w:r w:rsidRPr="009278EE">
              <w:t xml:space="preserve"> </w:t>
            </w:r>
          </w:p>
        </w:tc>
      </w:tr>
      <w:tr w:rsidR="00ED5BAC" w:rsidRPr="009278EE" w14:paraId="6BCAFEFA" w14:textId="77777777" w:rsidTr="00ED5BAC">
        <w:tc>
          <w:tcPr>
            <w:tcW w:w="4077" w:type="dxa"/>
          </w:tcPr>
          <w:p w14:paraId="7BFF5736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«Устьянский комплексный центр социального обслуживания»</w:t>
            </w:r>
          </w:p>
        </w:tc>
        <w:tc>
          <w:tcPr>
            <w:tcW w:w="2977" w:type="dxa"/>
          </w:tcPr>
          <w:p w14:paraId="0DC1BFA3" w14:textId="77777777" w:rsidR="00ED5BAC" w:rsidRPr="009278EE" w:rsidRDefault="00ED5BAC" w:rsidP="00ED5BAC">
            <w:pPr>
              <w:spacing w:after="0"/>
            </w:pPr>
            <w:r w:rsidRPr="009278EE">
              <w:t xml:space="preserve">165210, </w:t>
            </w:r>
          </w:p>
          <w:p w14:paraId="5CE17DFF" w14:textId="77777777" w:rsidR="00ED5BAC" w:rsidRPr="009278EE" w:rsidRDefault="00ED5BAC" w:rsidP="00ED5BAC">
            <w:pPr>
              <w:spacing w:after="0"/>
            </w:pPr>
            <w:r w:rsidRPr="009278EE">
              <w:t xml:space="preserve">Архангельская обл., Устьянский район, </w:t>
            </w:r>
            <w:r w:rsidRPr="009278EE">
              <w:br/>
              <w:t>пос. Октябрьский,</w:t>
            </w:r>
          </w:p>
          <w:p w14:paraId="51AB78CD" w14:textId="77777777" w:rsidR="00ED5BAC" w:rsidRPr="009278EE" w:rsidRDefault="00ED5BAC" w:rsidP="00ED5BAC">
            <w:pPr>
              <w:spacing w:after="0"/>
            </w:pPr>
            <w:r w:rsidRPr="009278EE">
              <w:t xml:space="preserve">ул. Комсомольская, </w:t>
            </w:r>
          </w:p>
          <w:p w14:paraId="3A463028" w14:textId="77777777" w:rsidR="00ED5BAC" w:rsidRPr="009278EE" w:rsidRDefault="00ED5BAC" w:rsidP="00ED5BAC">
            <w:pPr>
              <w:spacing w:after="0"/>
            </w:pPr>
            <w:r w:rsidRPr="009278EE">
              <w:t>д. 34-А</w:t>
            </w:r>
          </w:p>
        </w:tc>
        <w:tc>
          <w:tcPr>
            <w:tcW w:w="2409" w:type="dxa"/>
          </w:tcPr>
          <w:p w14:paraId="31B246A6" w14:textId="77777777" w:rsidR="00ED5BAC" w:rsidRPr="009278EE" w:rsidRDefault="00ED5BAC" w:rsidP="00ED5BAC">
            <w:pPr>
              <w:spacing w:after="0"/>
            </w:pPr>
            <w:r w:rsidRPr="009278EE">
              <w:t xml:space="preserve">(818 30) 3-43-66 </w:t>
            </w:r>
          </w:p>
          <w:p w14:paraId="1F4D1929" w14:textId="77777777" w:rsidR="00ED5BAC" w:rsidRPr="009278EE" w:rsidRDefault="00D524DC" w:rsidP="00ED5BAC">
            <w:pPr>
              <w:spacing w:after="0"/>
            </w:pPr>
            <w:hyperlink r:id="rId22" w:history="1">
              <w:r w:rsidR="00ED5BAC" w:rsidRPr="009278EE">
                <w:rPr>
                  <w:color w:val="0000FF"/>
                  <w:u w:val="single"/>
                </w:rPr>
                <w:t>ustkcso@mail.ru</w:t>
              </w:r>
            </w:hyperlink>
            <w:r w:rsidR="00ED5BAC" w:rsidRPr="009278EE">
              <w:t xml:space="preserve"> </w:t>
            </w:r>
          </w:p>
        </w:tc>
      </w:tr>
      <w:tr w:rsidR="00ED5BAC" w:rsidRPr="009278EE" w14:paraId="1C89A231" w14:textId="77777777" w:rsidTr="00ED5BAC">
        <w:tc>
          <w:tcPr>
            <w:tcW w:w="4077" w:type="dxa"/>
          </w:tcPr>
          <w:p w14:paraId="65A4A8CA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«Холмогорский комплексный центр социального обслуживания»</w:t>
            </w:r>
          </w:p>
        </w:tc>
        <w:tc>
          <w:tcPr>
            <w:tcW w:w="2977" w:type="dxa"/>
          </w:tcPr>
          <w:p w14:paraId="78EC43D7" w14:textId="77777777" w:rsidR="00ED5BAC" w:rsidRPr="009278EE" w:rsidRDefault="00ED5BAC" w:rsidP="00ED5BAC">
            <w:pPr>
              <w:spacing w:after="0"/>
            </w:pPr>
            <w:r w:rsidRPr="009278EE">
              <w:t xml:space="preserve">164530, </w:t>
            </w:r>
          </w:p>
          <w:p w14:paraId="1AF395FB" w14:textId="77777777" w:rsidR="00ED5BAC" w:rsidRPr="009278EE" w:rsidRDefault="00ED5BAC" w:rsidP="00ED5BAC">
            <w:pPr>
              <w:spacing w:after="0"/>
            </w:pPr>
            <w:r w:rsidRPr="009278EE">
              <w:t xml:space="preserve">Архангельская обл., </w:t>
            </w:r>
            <w:r w:rsidRPr="009278EE">
              <w:br/>
              <w:t xml:space="preserve">с. Холмогоры, </w:t>
            </w:r>
            <w:r w:rsidRPr="009278EE">
              <w:br/>
              <w:t>ул. Набережная имени Горончаровского, д. 38</w:t>
            </w:r>
          </w:p>
        </w:tc>
        <w:tc>
          <w:tcPr>
            <w:tcW w:w="2409" w:type="dxa"/>
          </w:tcPr>
          <w:p w14:paraId="0DCD6FDD" w14:textId="77777777" w:rsidR="00ED5BAC" w:rsidRPr="009278EE" w:rsidRDefault="00ED5BAC" w:rsidP="00ED5BAC">
            <w:pPr>
              <w:spacing w:after="0"/>
            </w:pPr>
            <w:r w:rsidRPr="009278EE">
              <w:t>(818 30) 3-43-66,</w:t>
            </w:r>
          </w:p>
          <w:p w14:paraId="1D49352C" w14:textId="77777777" w:rsidR="00ED5BAC" w:rsidRPr="009278EE" w:rsidRDefault="00D524DC" w:rsidP="00ED5BAC">
            <w:pPr>
              <w:spacing w:after="0"/>
            </w:pPr>
            <w:hyperlink r:id="rId23" w:history="1">
              <w:r w:rsidR="00ED5BAC" w:rsidRPr="009278EE">
                <w:rPr>
                  <w:color w:val="0000FF"/>
                  <w:u w:val="single"/>
                </w:rPr>
                <w:t>holmkcso@mail.ru</w:t>
              </w:r>
            </w:hyperlink>
            <w:r w:rsidR="00ED5BAC" w:rsidRPr="009278EE">
              <w:t xml:space="preserve"> </w:t>
            </w:r>
          </w:p>
        </w:tc>
      </w:tr>
      <w:tr w:rsidR="00ED5BAC" w:rsidRPr="009278EE" w14:paraId="4C5300C9" w14:textId="77777777" w:rsidTr="00ED5BAC">
        <w:tc>
          <w:tcPr>
            <w:tcW w:w="4077" w:type="dxa"/>
          </w:tcPr>
          <w:p w14:paraId="671FF708" w14:textId="77777777" w:rsidR="00ED5BAC" w:rsidRPr="009278EE" w:rsidRDefault="00D524DC" w:rsidP="00ED5BAC">
            <w:pPr>
              <w:spacing w:after="0"/>
              <w:rPr>
                <w:rFonts w:ascii="Roboto" w:hAnsi="Roboto"/>
              </w:rPr>
            </w:pPr>
            <w:hyperlink r:id="rId24" w:tgtFrame="_blank" w:history="1">
              <w:r w:rsidR="00ED5BAC" w:rsidRPr="009278EE">
                <w:t xml:space="preserve"> Государственное бюджетное учреждение </w:t>
              </w:r>
              <w:r w:rsidR="00ED5BAC" w:rsidRPr="009278EE">
                <w:rPr>
                  <w:rFonts w:ascii="Roboto" w:hAnsi="Roboto"/>
                </w:rPr>
                <w:t xml:space="preserve"> </w:t>
              </w:r>
              <w:r w:rsidR="00ED5BAC" w:rsidRPr="009278EE">
                <w:t xml:space="preserve">Архангельской области «Центр реабилитации «Родник» </w:t>
              </w:r>
            </w:hyperlink>
          </w:p>
        </w:tc>
        <w:tc>
          <w:tcPr>
            <w:tcW w:w="2977" w:type="dxa"/>
          </w:tcPr>
          <w:p w14:paraId="5054E7D0" w14:textId="77777777" w:rsidR="00ED5BAC" w:rsidRPr="009278EE" w:rsidRDefault="00ED5BAC" w:rsidP="00ED5BAC">
            <w:pPr>
              <w:spacing w:after="0"/>
              <w:rPr>
                <w:rFonts w:ascii="Roboto" w:hAnsi="Roboto"/>
              </w:rPr>
            </w:pPr>
            <w:r w:rsidRPr="009278EE">
              <w:rPr>
                <w:rFonts w:ascii="Roboto" w:hAnsi="Roboto"/>
              </w:rPr>
              <w:t xml:space="preserve">163009, г. Архангельск, </w:t>
            </w:r>
            <w:r w:rsidRPr="009278EE">
              <w:rPr>
                <w:rFonts w:ascii="Roboto" w:hAnsi="Roboto"/>
              </w:rPr>
              <w:br/>
              <w:t>ул. Галушина, д. 6</w:t>
            </w:r>
          </w:p>
        </w:tc>
        <w:tc>
          <w:tcPr>
            <w:tcW w:w="2409" w:type="dxa"/>
            <w:vAlign w:val="center"/>
          </w:tcPr>
          <w:p w14:paraId="644E04B5" w14:textId="77777777" w:rsidR="00ED5BAC" w:rsidRPr="009278EE" w:rsidRDefault="00ED5BAC" w:rsidP="00ED5BAC">
            <w:pPr>
              <w:spacing w:after="0"/>
              <w:rPr>
                <w:rFonts w:ascii="Roboto" w:hAnsi="Roboto"/>
              </w:rPr>
            </w:pPr>
            <w:r w:rsidRPr="009278EE">
              <w:rPr>
                <w:rFonts w:ascii="Roboto" w:hAnsi="Roboto"/>
              </w:rPr>
              <w:t xml:space="preserve">(8182) 66-36-84, </w:t>
            </w:r>
          </w:p>
          <w:p w14:paraId="20176E0B" w14:textId="77777777" w:rsidR="00ED5BAC" w:rsidRPr="009278EE" w:rsidRDefault="00ED5BAC" w:rsidP="00ED5BAC">
            <w:pPr>
              <w:spacing w:after="0"/>
              <w:rPr>
                <w:rFonts w:ascii="Roboto" w:hAnsi="Roboto"/>
              </w:rPr>
            </w:pPr>
            <w:r w:rsidRPr="009278EE">
              <w:rPr>
                <w:rFonts w:ascii="Roboto" w:hAnsi="Roboto"/>
              </w:rPr>
              <w:t>66-36-83</w:t>
            </w:r>
            <w:r w:rsidRPr="009278EE">
              <w:rPr>
                <w:rFonts w:ascii="Roboto" w:hAnsi="Roboto"/>
              </w:rPr>
              <w:br/>
              <w:t>66-36-66, 66-36-88</w:t>
            </w:r>
          </w:p>
          <w:p w14:paraId="3DE5711D" w14:textId="77777777" w:rsidR="00ED5BAC" w:rsidRPr="009278EE" w:rsidRDefault="00D524DC" w:rsidP="00ED5BAC">
            <w:pPr>
              <w:spacing w:after="0"/>
              <w:rPr>
                <w:rFonts w:ascii="Roboto" w:hAnsi="Roboto"/>
              </w:rPr>
            </w:pPr>
            <w:hyperlink r:id="rId25" w:history="1">
              <w:r w:rsidR="00ED5BAC" w:rsidRPr="009278EE">
                <w:rPr>
                  <w:rFonts w:ascii="Roboto" w:hAnsi="Roboto"/>
                  <w:color w:val="0000FF"/>
                  <w:u w:val="single"/>
                </w:rPr>
                <w:t>Rodnik29-grevv@mail.ru</w:t>
              </w:r>
            </w:hyperlink>
            <w:r w:rsidR="00ED5BAC" w:rsidRPr="009278EE">
              <w:rPr>
                <w:rFonts w:ascii="Roboto" w:hAnsi="Roboto"/>
              </w:rPr>
              <w:t xml:space="preserve">   </w:t>
            </w:r>
          </w:p>
          <w:p w14:paraId="26314C90" w14:textId="77777777" w:rsidR="00ED5BAC" w:rsidRPr="009278EE" w:rsidRDefault="00ED5BAC" w:rsidP="00ED5BAC">
            <w:pPr>
              <w:spacing w:after="0"/>
              <w:rPr>
                <w:rFonts w:ascii="Roboto" w:hAnsi="Roboto"/>
              </w:rPr>
            </w:pPr>
          </w:p>
        </w:tc>
      </w:tr>
      <w:tr w:rsidR="00ED5BAC" w:rsidRPr="009278EE" w14:paraId="68BA9C37" w14:textId="77777777" w:rsidTr="00ED5BAC">
        <w:tc>
          <w:tcPr>
            <w:tcW w:w="4077" w:type="dxa"/>
            <w:vAlign w:val="center"/>
          </w:tcPr>
          <w:p w14:paraId="2751FC02" w14:textId="77777777" w:rsidR="00ED5BAC" w:rsidRPr="009278EE" w:rsidRDefault="00ED5BAC" w:rsidP="00ED5BAC">
            <w:pPr>
              <w:spacing w:after="0"/>
            </w:pPr>
            <w:r w:rsidRPr="009278EE">
              <w:t>Государственное бюджетное учреждение социального обслуживания населения Архангельской области «Центр помощи совершеннолетним гражданам с ментальными особенностями»</w:t>
            </w:r>
          </w:p>
          <w:p w14:paraId="0F3D9C2A" w14:textId="77777777" w:rsidR="00ED5BAC" w:rsidRPr="009278EE" w:rsidRDefault="00ED5BAC" w:rsidP="00ED5BAC">
            <w:pPr>
              <w:spacing w:after="0"/>
            </w:pPr>
          </w:p>
        </w:tc>
        <w:tc>
          <w:tcPr>
            <w:tcW w:w="2977" w:type="dxa"/>
          </w:tcPr>
          <w:p w14:paraId="499CBD04" w14:textId="77777777" w:rsidR="00ED5BAC" w:rsidRPr="009278EE" w:rsidRDefault="00ED5BAC" w:rsidP="00ED5BAC">
            <w:pPr>
              <w:spacing w:after="0"/>
            </w:pPr>
            <w:r w:rsidRPr="009278EE">
              <w:t xml:space="preserve">163000, г. Архангельск, </w:t>
            </w:r>
            <w:r w:rsidRPr="009278EE">
              <w:br/>
              <w:t>ул. Тимме, д. 17, корп. 1,</w:t>
            </w:r>
          </w:p>
          <w:p w14:paraId="1D0C206A" w14:textId="77777777" w:rsidR="00ED5BAC" w:rsidRPr="009278EE" w:rsidRDefault="00ED5BAC" w:rsidP="00ED5BAC">
            <w:pPr>
              <w:spacing w:after="0"/>
            </w:pPr>
            <w:r w:rsidRPr="009278EE">
              <w:t xml:space="preserve">ул. Победы, д. 18, корп. 4 </w:t>
            </w:r>
          </w:p>
        </w:tc>
        <w:tc>
          <w:tcPr>
            <w:tcW w:w="2409" w:type="dxa"/>
          </w:tcPr>
          <w:p w14:paraId="754453CD" w14:textId="77777777" w:rsidR="00ED5BAC" w:rsidRPr="009278EE" w:rsidRDefault="00ED5BAC" w:rsidP="00ED5BAC">
            <w:pPr>
              <w:spacing w:after="0"/>
            </w:pPr>
            <w:r w:rsidRPr="009278EE">
              <w:t>(8182) 64-66-34</w:t>
            </w:r>
          </w:p>
          <w:p w14:paraId="594FE2BF" w14:textId="77777777" w:rsidR="00ED5BAC" w:rsidRPr="009278EE" w:rsidRDefault="00D524DC" w:rsidP="00ED5BAC">
            <w:pPr>
              <w:spacing w:after="0"/>
            </w:pPr>
            <w:hyperlink r:id="rId26" w:history="1">
              <w:r w:rsidR="00ED5BAC" w:rsidRPr="009278EE">
                <w:rPr>
                  <w:color w:val="0000FF"/>
                  <w:u w:val="single"/>
                </w:rPr>
                <w:t>centr@atknet.ru</w:t>
              </w:r>
            </w:hyperlink>
            <w:r w:rsidR="00ED5BAC" w:rsidRPr="009278EE">
              <w:t xml:space="preserve"> </w:t>
            </w:r>
          </w:p>
        </w:tc>
      </w:tr>
      <w:tr w:rsidR="00ED5BAC" w:rsidRPr="009278EE" w14:paraId="545BE6CE" w14:textId="77777777" w:rsidTr="00ED5BAC">
        <w:tc>
          <w:tcPr>
            <w:tcW w:w="4077" w:type="dxa"/>
          </w:tcPr>
          <w:p w14:paraId="5A07DA39" w14:textId="77777777" w:rsidR="00ED5BAC" w:rsidRPr="009278EE" w:rsidRDefault="00ED5BAC" w:rsidP="00ED5BAC">
            <w:pPr>
              <w:spacing w:after="0"/>
            </w:pPr>
            <w:bookmarkStart w:id="1" w:name="OLE_LINK1"/>
            <w:r w:rsidRPr="009278EE">
              <w:t>Местная благотворительная общественная организация «Центр помощи «Право на жизнь»</w:t>
            </w:r>
            <w:bookmarkEnd w:id="1"/>
            <w:r w:rsidRPr="009278EE">
              <w:t xml:space="preserve"> г. Котлас</w:t>
            </w:r>
          </w:p>
          <w:p w14:paraId="7A4B9A4A" w14:textId="77777777" w:rsidR="00ED5BAC" w:rsidRPr="009278EE" w:rsidRDefault="00ED5BAC" w:rsidP="00ED5BAC">
            <w:pPr>
              <w:spacing w:after="0"/>
            </w:pPr>
          </w:p>
        </w:tc>
        <w:tc>
          <w:tcPr>
            <w:tcW w:w="2977" w:type="dxa"/>
          </w:tcPr>
          <w:p w14:paraId="416B0411" w14:textId="77777777" w:rsidR="00ED5BAC" w:rsidRPr="009278EE" w:rsidRDefault="00ED5BAC" w:rsidP="00ED5BAC">
            <w:pPr>
              <w:spacing w:after="0"/>
            </w:pPr>
            <w:r w:rsidRPr="009278EE">
              <w:t xml:space="preserve">165300, </w:t>
            </w:r>
          </w:p>
          <w:p w14:paraId="4187CB54" w14:textId="77777777" w:rsidR="00ED5BAC" w:rsidRPr="009278EE" w:rsidRDefault="00ED5BAC" w:rsidP="00ED5BAC">
            <w:pPr>
              <w:spacing w:after="0"/>
            </w:pPr>
            <w:r w:rsidRPr="009278EE">
              <w:t xml:space="preserve">Архангельская обл., </w:t>
            </w:r>
            <w:r w:rsidRPr="009278EE">
              <w:br/>
              <w:t xml:space="preserve">г. Котлас, ул. Чиркова, </w:t>
            </w:r>
          </w:p>
          <w:p w14:paraId="1190367A" w14:textId="77777777" w:rsidR="00ED5BAC" w:rsidRPr="009278EE" w:rsidRDefault="00ED5BAC" w:rsidP="00ED5BAC">
            <w:pPr>
              <w:spacing w:after="0"/>
            </w:pPr>
            <w:r w:rsidRPr="009278EE">
              <w:t>д. 17-а</w:t>
            </w:r>
          </w:p>
          <w:p w14:paraId="64869B71" w14:textId="77777777" w:rsidR="00ED5BAC" w:rsidRPr="009278EE" w:rsidRDefault="00ED5BAC" w:rsidP="00ED5BAC">
            <w:pPr>
              <w:spacing w:after="0"/>
            </w:pPr>
          </w:p>
        </w:tc>
        <w:tc>
          <w:tcPr>
            <w:tcW w:w="2409" w:type="dxa"/>
          </w:tcPr>
          <w:p w14:paraId="1B0635F0" w14:textId="77777777" w:rsidR="00ED5BAC" w:rsidRPr="009278EE" w:rsidRDefault="00ED5BAC" w:rsidP="00ED5BAC">
            <w:pPr>
              <w:spacing w:after="0"/>
            </w:pPr>
            <w:r w:rsidRPr="009278EE">
              <w:t>8-921-247-27-69</w:t>
            </w:r>
          </w:p>
          <w:p w14:paraId="585003A4" w14:textId="77777777" w:rsidR="00ED5BAC" w:rsidRPr="009278EE" w:rsidRDefault="00D524DC" w:rsidP="00ED5BAC">
            <w:pPr>
              <w:spacing w:after="0"/>
            </w:pPr>
            <w:hyperlink r:id="rId27" w:history="1">
              <w:r w:rsidR="00ED5BAC" w:rsidRPr="009278EE">
                <w:rPr>
                  <w:color w:val="0000FF"/>
                  <w:u w:val="single"/>
                </w:rPr>
                <w:t>profymax@atnet.ru</w:t>
              </w:r>
            </w:hyperlink>
          </w:p>
          <w:p w14:paraId="10A8810C" w14:textId="77777777" w:rsidR="00ED5BAC" w:rsidRPr="009278EE" w:rsidRDefault="00ED5BAC" w:rsidP="00ED5BAC">
            <w:pPr>
              <w:spacing w:after="0"/>
            </w:pPr>
          </w:p>
          <w:p w14:paraId="2B6B745D" w14:textId="77777777" w:rsidR="00ED5BAC" w:rsidRPr="009278EE" w:rsidRDefault="00ED5BAC" w:rsidP="00ED5BAC">
            <w:pPr>
              <w:spacing w:after="0"/>
            </w:pPr>
          </w:p>
        </w:tc>
      </w:tr>
      <w:tr w:rsidR="00377F30" w:rsidRPr="009278EE" w14:paraId="5F5EA9A4" w14:textId="77777777" w:rsidTr="00ED5BAC">
        <w:tc>
          <w:tcPr>
            <w:tcW w:w="4077" w:type="dxa"/>
          </w:tcPr>
          <w:p w14:paraId="64B25090" w14:textId="77777777" w:rsidR="00377F30" w:rsidRPr="009278EE" w:rsidRDefault="00377F30" w:rsidP="00377F30">
            <w:r w:rsidRPr="009278EE">
              <w:t>Государственное бюджетное учреждение  Архангельской области «Центр социальной адаптации для лиц без определенного места жительства»</w:t>
            </w:r>
          </w:p>
        </w:tc>
        <w:tc>
          <w:tcPr>
            <w:tcW w:w="2977" w:type="dxa"/>
          </w:tcPr>
          <w:p w14:paraId="27C99B73" w14:textId="77777777" w:rsidR="00377F30" w:rsidRPr="009278EE" w:rsidRDefault="00377F30" w:rsidP="00377F30">
            <w:r w:rsidRPr="009278EE">
              <w:t>163046, г. Архангельск, Окружное шоссе, д. 9, корпус 1</w:t>
            </w:r>
          </w:p>
        </w:tc>
        <w:tc>
          <w:tcPr>
            <w:tcW w:w="2409" w:type="dxa"/>
          </w:tcPr>
          <w:p w14:paraId="7C5D5D45" w14:textId="77777777" w:rsidR="00377F30" w:rsidRPr="009278EE" w:rsidRDefault="00377F30" w:rsidP="00377F30">
            <w:r w:rsidRPr="009278EE">
              <w:t>(8182) 24-09-71</w:t>
            </w:r>
          </w:p>
          <w:p w14:paraId="24D01FBF" w14:textId="77777777" w:rsidR="00377F30" w:rsidRPr="009278EE" w:rsidRDefault="00D524DC" w:rsidP="00377F30">
            <w:hyperlink r:id="rId28" w:history="1">
              <w:r w:rsidR="00377F30" w:rsidRPr="009278EE">
                <w:rPr>
                  <w:rStyle w:val="a3"/>
                </w:rPr>
                <w:t>popova40bomzh@yandex.ru</w:t>
              </w:r>
            </w:hyperlink>
            <w:r w:rsidR="00377F30" w:rsidRPr="009278EE">
              <w:t xml:space="preserve"> </w:t>
            </w:r>
          </w:p>
        </w:tc>
      </w:tr>
    </w:tbl>
    <w:p w14:paraId="4D9EEED1" w14:textId="77777777" w:rsidR="00A40666" w:rsidRDefault="00A40666" w:rsidP="00ED5BAC">
      <w:pPr>
        <w:ind w:left="4320"/>
        <w:jc w:val="right"/>
        <w:rPr>
          <w:sz w:val="28"/>
          <w:szCs w:val="28"/>
          <w:lang w:val="ru-RU"/>
        </w:rPr>
      </w:pPr>
    </w:p>
    <w:p w14:paraId="653C9387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5FF48672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42D6AC8A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40A5FDE7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3B0A639B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189BFF3D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339B770A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6E329718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25DB531B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6A0FEF20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005580EF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6B401049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13BDBAF5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70BA0338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2B1A80B8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32C8D29C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5D447440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262CA354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19828C75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40532E29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521EA393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7C761F95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5AA68785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41A9E4D7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2DBCD8AF" w14:textId="77777777" w:rsidR="009606D1" w:rsidRDefault="009606D1" w:rsidP="00ED5BAC">
      <w:pPr>
        <w:ind w:left="4320"/>
        <w:jc w:val="right"/>
        <w:rPr>
          <w:sz w:val="28"/>
          <w:szCs w:val="28"/>
          <w:lang w:val="ru-RU"/>
        </w:rPr>
      </w:pPr>
    </w:p>
    <w:p w14:paraId="40D17D7A" w14:textId="77777777" w:rsidR="00ED5BAC" w:rsidRPr="00A40666" w:rsidRDefault="00ED5BAC" w:rsidP="00ED5BAC">
      <w:pPr>
        <w:ind w:left="4320"/>
        <w:jc w:val="right"/>
        <w:rPr>
          <w:sz w:val="28"/>
          <w:szCs w:val="28"/>
          <w:lang w:val="ru-RU"/>
        </w:rPr>
      </w:pPr>
      <w:r w:rsidRPr="001970B2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1970B2">
        <w:rPr>
          <w:sz w:val="28"/>
          <w:szCs w:val="28"/>
        </w:rPr>
        <w:t xml:space="preserve"> № </w:t>
      </w:r>
      <w:r w:rsidR="00A40666">
        <w:rPr>
          <w:sz w:val="28"/>
          <w:szCs w:val="28"/>
          <w:lang w:val="ru-RU"/>
        </w:rPr>
        <w:t>3</w:t>
      </w:r>
    </w:p>
    <w:p w14:paraId="3FC78B3C" w14:textId="77777777" w:rsidR="00A40666" w:rsidRPr="00ED5BAC" w:rsidRDefault="00A40666" w:rsidP="00A40666">
      <w:pPr>
        <w:widowControl w:val="0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lang w:val="ru-RU"/>
        </w:rPr>
        <w:t xml:space="preserve">Порядку от </w:t>
      </w:r>
      <w:r w:rsidR="00806886">
        <w:rPr>
          <w:sz w:val="28"/>
          <w:szCs w:val="28"/>
          <w:lang w:val="ru-RU"/>
        </w:rPr>
        <w:t>19.05.2021</w:t>
      </w:r>
    </w:p>
    <w:p w14:paraId="6535556F" w14:textId="77777777" w:rsidR="00ED5BAC" w:rsidRDefault="00ED5BAC" w:rsidP="00ED5BA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14:paraId="4A1B7EF5" w14:textId="77777777" w:rsidR="00ED5BAC" w:rsidRPr="002B7722" w:rsidRDefault="00ED5BAC" w:rsidP="00ED5BAC">
      <w:pPr>
        <w:widowControl w:val="0"/>
        <w:jc w:val="center"/>
        <w:rPr>
          <w:sz w:val="28"/>
          <w:szCs w:val="28"/>
        </w:rPr>
      </w:pPr>
      <w:r w:rsidRPr="002B7722">
        <w:rPr>
          <w:sz w:val="28"/>
          <w:szCs w:val="28"/>
        </w:rPr>
        <w:t>для опроса получателей услуг о качестве условий оказания услуг организациями социальной сферы</w:t>
      </w:r>
    </w:p>
    <w:p w14:paraId="1BE24B9B" w14:textId="77777777" w:rsidR="00CE1864" w:rsidRDefault="00CE1864" w:rsidP="00A40666">
      <w:pPr>
        <w:widowControl w:val="0"/>
        <w:spacing w:after="0"/>
        <w:jc w:val="center"/>
        <w:rPr>
          <w:sz w:val="24"/>
          <w:szCs w:val="24"/>
          <w:lang w:val="ru-RU"/>
        </w:rPr>
      </w:pPr>
    </w:p>
    <w:p w14:paraId="537B418A" w14:textId="77777777" w:rsidR="00ED5BAC" w:rsidRPr="00353CC2" w:rsidRDefault="00ED5BAC" w:rsidP="00A40666">
      <w:pPr>
        <w:widowControl w:val="0"/>
        <w:spacing w:after="0"/>
        <w:jc w:val="center"/>
        <w:rPr>
          <w:sz w:val="24"/>
          <w:szCs w:val="24"/>
        </w:rPr>
      </w:pPr>
      <w:r w:rsidRPr="00353CC2">
        <w:rPr>
          <w:sz w:val="24"/>
          <w:szCs w:val="24"/>
        </w:rPr>
        <w:t>Уважаемый участник опроса!</w:t>
      </w:r>
    </w:p>
    <w:p w14:paraId="3A8E28DE" w14:textId="77777777" w:rsidR="00CE1864" w:rsidRDefault="00CE1864" w:rsidP="00A40666">
      <w:pPr>
        <w:widowControl w:val="0"/>
        <w:spacing w:after="0"/>
        <w:ind w:firstLine="709"/>
        <w:jc w:val="both"/>
        <w:rPr>
          <w:sz w:val="24"/>
          <w:szCs w:val="24"/>
          <w:lang w:val="ru-RU"/>
        </w:rPr>
      </w:pPr>
    </w:p>
    <w:p w14:paraId="7AC2AF67" w14:textId="77777777" w:rsidR="00ED5BAC" w:rsidRPr="00353CC2" w:rsidRDefault="00ED5BAC" w:rsidP="00A40666">
      <w:pPr>
        <w:widowControl w:val="0"/>
        <w:spacing w:after="0"/>
        <w:ind w:firstLine="709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Опрос проводится в целях выявления мнения граждан о качестве условий оказания услуг организациями социальной сферы (школы, театры, музеи, культурно-досуговые центры, больницы, поликлиники, организации социального обслуживания, детские сады, бюро медико-социальной экспертизы и прочие организации).</w:t>
      </w:r>
    </w:p>
    <w:p w14:paraId="19CFEBB2" w14:textId="77777777" w:rsidR="00ED5BAC" w:rsidRPr="00353CC2" w:rsidRDefault="00ED5BAC" w:rsidP="00A40666">
      <w:pPr>
        <w:widowControl w:val="0"/>
        <w:spacing w:after="0"/>
        <w:ind w:firstLine="709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14:paraId="5891C715" w14:textId="77777777" w:rsidR="00ED5BAC" w:rsidRPr="00353CC2" w:rsidRDefault="00ED5BAC" w:rsidP="00A40666">
      <w:pPr>
        <w:widowControl w:val="0"/>
        <w:spacing w:after="0"/>
        <w:ind w:firstLine="709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Опрос проводится анонимно. Ваши фамилия, имя, отчество, контактные телефоны указывать необязательно.</w:t>
      </w:r>
    </w:p>
    <w:p w14:paraId="6B8F4C0A" w14:textId="77777777" w:rsidR="00ED5BAC" w:rsidRPr="00353CC2" w:rsidRDefault="00ED5BAC" w:rsidP="00A40666">
      <w:pPr>
        <w:widowControl w:val="0"/>
        <w:spacing w:after="0"/>
        <w:ind w:firstLine="709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14:paraId="73650C8C" w14:textId="77777777" w:rsidR="00ED5BAC" w:rsidRPr="00353CC2" w:rsidRDefault="00ED5BAC" w:rsidP="00A40666">
      <w:pPr>
        <w:widowControl w:val="0"/>
        <w:spacing w:after="0"/>
        <w:jc w:val="center"/>
        <w:rPr>
          <w:sz w:val="24"/>
          <w:szCs w:val="24"/>
        </w:rPr>
      </w:pPr>
    </w:p>
    <w:p w14:paraId="069F4CE0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1. При посещении организации обращались ли Вы к информации </w:t>
      </w:r>
      <w:r w:rsidR="00377F30" w:rsidRPr="00353CC2">
        <w:rPr>
          <w:sz w:val="24"/>
          <w:szCs w:val="24"/>
          <w:lang w:val="ru-RU"/>
        </w:rPr>
        <w:br/>
      </w:r>
      <w:r w:rsidRPr="00353CC2">
        <w:rPr>
          <w:sz w:val="24"/>
          <w:szCs w:val="24"/>
        </w:rPr>
        <w:t>о ее деятельности, размещенной на информационных стендах в помещениях организации?</w:t>
      </w:r>
    </w:p>
    <w:p w14:paraId="2854E426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Да </w:t>
      </w:r>
    </w:p>
    <w:p w14:paraId="5BC1572D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Нет (переход к вопросу 3)</w:t>
      </w:r>
    </w:p>
    <w:p w14:paraId="233A3D3B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0C4BB8C8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2. Удовлетворены ли Вы открытостью, полнотой и доступностью информации </w:t>
      </w:r>
      <w:r w:rsidR="009278EE">
        <w:rPr>
          <w:sz w:val="24"/>
          <w:szCs w:val="24"/>
          <w:lang w:val="ru-RU"/>
        </w:rPr>
        <w:br/>
      </w:r>
      <w:r w:rsidRPr="00353CC2">
        <w:rPr>
          <w:sz w:val="24"/>
          <w:szCs w:val="24"/>
        </w:rPr>
        <w:t>о деятельности организации, размещенной на информационных стендах в помещении организации?</w:t>
      </w:r>
    </w:p>
    <w:p w14:paraId="4FFC9AE9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Да </w:t>
      </w:r>
    </w:p>
    <w:p w14:paraId="28CFB6B6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Нет</w:t>
      </w:r>
    </w:p>
    <w:p w14:paraId="43A12455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3. Пользовались ли Вы официальным сайтом организации, чтобы получить информацию </w:t>
      </w:r>
      <w:r w:rsidR="009278EE">
        <w:rPr>
          <w:sz w:val="24"/>
          <w:szCs w:val="24"/>
          <w:lang w:val="ru-RU"/>
        </w:rPr>
        <w:br/>
      </w:r>
      <w:r w:rsidRPr="00353CC2">
        <w:rPr>
          <w:sz w:val="24"/>
          <w:szCs w:val="24"/>
        </w:rPr>
        <w:t>о ее деятельности?</w:t>
      </w:r>
    </w:p>
    <w:p w14:paraId="17FB9DE8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Да </w:t>
      </w:r>
    </w:p>
    <w:p w14:paraId="2AE59CA2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Нет (переход к вопросу 5)</w:t>
      </w:r>
    </w:p>
    <w:p w14:paraId="45B6B40A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0D25BE86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4. Удовлетворены ли Вы открытостью, полнотой и доступностью информации </w:t>
      </w:r>
      <w:r w:rsidR="009278EE">
        <w:rPr>
          <w:sz w:val="24"/>
          <w:szCs w:val="24"/>
          <w:lang w:val="ru-RU"/>
        </w:rPr>
        <w:br/>
      </w:r>
      <w:r w:rsidRPr="00353CC2">
        <w:rPr>
          <w:sz w:val="24"/>
          <w:szCs w:val="24"/>
        </w:rPr>
        <w:t>о деятельности организации, размещенной на ее официальном сайте в информационно-телекоммуникационной сети «Интернет»?</w:t>
      </w:r>
    </w:p>
    <w:p w14:paraId="7C0ADAD1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Да </w:t>
      </w:r>
    </w:p>
    <w:p w14:paraId="47797059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Нет</w:t>
      </w:r>
    </w:p>
    <w:p w14:paraId="18D7D9E1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2BCE5485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5. Своевременно ли Вам была предоставлена услуга в организации, </w:t>
      </w:r>
      <w:r w:rsidRPr="00353CC2">
        <w:rPr>
          <w:sz w:val="24"/>
          <w:szCs w:val="24"/>
        </w:rPr>
        <w:br/>
        <w:t xml:space="preserve">в которую Вы обратились (в соответствии со временем записи на прием </w:t>
      </w:r>
      <w:r w:rsidRPr="00353CC2">
        <w:rPr>
          <w:sz w:val="24"/>
          <w:szCs w:val="24"/>
        </w:rPr>
        <w:br/>
        <w:t xml:space="preserve">к специалисту (консультацию), со сроками, установленными индивидуальной программой предоставления социальных услуг, и прочее)?  </w:t>
      </w:r>
    </w:p>
    <w:p w14:paraId="258D4C9B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Да (услуга предоставлена своевременно или ранее установленного срока)</w:t>
      </w:r>
    </w:p>
    <w:p w14:paraId="38C0AB6E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Нет (услуга предоставлена с опозданием)</w:t>
      </w:r>
    </w:p>
    <w:p w14:paraId="527D5BA0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2E30D999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6. Удовлетворены ли Вы комфортностью условий предоставления услуг </w:t>
      </w:r>
      <w:r w:rsidRPr="00353CC2">
        <w:rPr>
          <w:sz w:val="24"/>
          <w:szCs w:val="24"/>
        </w:rPr>
        <w:br/>
        <w:t xml:space="preserve">в организации (наличие комфортной зоны отдыха (ожидания); наличие </w:t>
      </w:r>
      <w:r w:rsidRPr="00353CC2">
        <w:rPr>
          <w:sz w:val="24"/>
          <w:szCs w:val="24"/>
        </w:rPr>
        <w:br/>
        <w:t xml:space="preserve">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</w:t>
      </w:r>
      <w:r w:rsidR="009606D1">
        <w:rPr>
          <w:sz w:val="24"/>
          <w:szCs w:val="24"/>
          <w:lang w:val="ru-RU"/>
        </w:rPr>
        <w:br/>
      </w:r>
      <w:r w:rsidRPr="00353CC2">
        <w:rPr>
          <w:sz w:val="24"/>
          <w:szCs w:val="24"/>
        </w:rPr>
        <w:t>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p w14:paraId="23189F92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Да </w:t>
      </w:r>
    </w:p>
    <w:p w14:paraId="02AE677B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Нет</w:t>
      </w:r>
    </w:p>
    <w:p w14:paraId="77C47913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4765D23A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7. Имеете ли Вы (или лицо, представителем которого Вы являетесь) установленную группу инвалидности?</w:t>
      </w:r>
    </w:p>
    <w:p w14:paraId="283EE372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Да</w:t>
      </w:r>
    </w:p>
    <w:p w14:paraId="0FA8673B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Нет (переход к вопросу 9) </w:t>
      </w:r>
    </w:p>
    <w:p w14:paraId="4A8CFB9B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1D9D337D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8. Удовлетворены ли Вы доступностью предоставления услуг для инвалидов </w:t>
      </w:r>
      <w:r w:rsidR="009278EE">
        <w:rPr>
          <w:sz w:val="24"/>
          <w:szCs w:val="24"/>
          <w:lang w:val="ru-RU"/>
        </w:rPr>
        <w:br/>
      </w:r>
      <w:r w:rsidRPr="00353CC2">
        <w:rPr>
          <w:sz w:val="24"/>
          <w:szCs w:val="24"/>
        </w:rPr>
        <w:t>в организации?</w:t>
      </w:r>
    </w:p>
    <w:p w14:paraId="32CD1582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Да </w:t>
      </w:r>
    </w:p>
    <w:p w14:paraId="00BEE091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Нет </w:t>
      </w:r>
    </w:p>
    <w:p w14:paraId="35B9C0F7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322C969A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9. Удовлетворены ли Вы доброжелательностью и вежливостью работников организации, обеспечивающих первичный контакт с посетителями </w:t>
      </w:r>
      <w:r w:rsidRPr="00353CC2">
        <w:rPr>
          <w:sz w:val="24"/>
          <w:szCs w:val="24"/>
        </w:rPr>
        <w:br/>
        <w:t xml:space="preserve">и информирование об услугах при непосредственном обращении </w:t>
      </w:r>
      <w:r w:rsidRPr="00353CC2">
        <w:rPr>
          <w:sz w:val="24"/>
          <w:szCs w:val="24"/>
        </w:rPr>
        <w:br/>
        <w:t>в организацию (работники регистратуры, справочной, приемного отделения, кассы, приемной комиссии и прочие работники)?</w:t>
      </w:r>
    </w:p>
    <w:p w14:paraId="739A7333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Да</w:t>
      </w:r>
    </w:p>
    <w:p w14:paraId="074262E4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Нет</w:t>
      </w:r>
    </w:p>
    <w:p w14:paraId="18D885F2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45974278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14:paraId="56DDE037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Да</w:t>
      </w:r>
    </w:p>
    <w:p w14:paraId="18EF8A08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Нет</w:t>
      </w:r>
    </w:p>
    <w:p w14:paraId="388F0589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61D42E30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11. Пользовались ли Вы какими-либо дистанционными способами взаимодействия </w:t>
      </w:r>
      <w:r w:rsidR="003516F7">
        <w:rPr>
          <w:sz w:val="24"/>
          <w:szCs w:val="24"/>
          <w:lang w:val="ru-RU"/>
        </w:rPr>
        <w:br/>
      </w:r>
      <w:r w:rsidRPr="00353CC2">
        <w:rPr>
          <w:sz w:val="24"/>
          <w:szCs w:val="24"/>
        </w:rPr>
        <w:t xml:space="preserve">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 </w:t>
      </w:r>
    </w:p>
    <w:p w14:paraId="23FCC3FA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Да</w:t>
      </w:r>
    </w:p>
    <w:p w14:paraId="32F70DCF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Нет (переход к вопросу 13)</w:t>
      </w:r>
    </w:p>
    <w:p w14:paraId="4AD99CAF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195CC14A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14:paraId="166FF3F3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Да</w:t>
      </w:r>
    </w:p>
    <w:p w14:paraId="5FEE705E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Нет</w:t>
      </w:r>
    </w:p>
    <w:p w14:paraId="59599DBD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5E054276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13. Готовы ли Вы рекомендовать данную организацию родственникам </w:t>
      </w:r>
      <w:r w:rsidRPr="00353CC2">
        <w:rPr>
          <w:sz w:val="24"/>
          <w:szCs w:val="24"/>
        </w:rPr>
        <w:br/>
        <w:t>и знакомым (или могли бы Вы ее рекомендовать, если бы была возможность выбора организации)?</w:t>
      </w:r>
    </w:p>
    <w:p w14:paraId="0AD38ACD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Да</w:t>
      </w:r>
    </w:p>
    <w:p w14:paraId="70809D75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Нет</w:t>
      </w:r>
    </w:p>
    <w:p w14:paraId="11257A2F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65CD071B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14. 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инфоматов и прочие)?</w:t>
      </w:r>
    </w:p>
    <w:p w14:paraId="05969332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Да</w:t>
      </w:r>
    </w:p>
    <w:p w14:paraId="7C99865B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Нет</w:t>
      </w:r>
    </w:p>
    <w:p w14:paraId="28C43CCF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0B5D8C79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15. Удовлетворены ли Вы в целом условиями оказания услуг в организации?</w:t>
      </w:r>
    </w:p>
    <w:p w14:paraId="1EE2A512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Да</w:t>
      </w:r>
    </w:p>
    <w:p w14:paraId="77E37655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Нет</w:t>
      </w:r>
    </w:p>
    <w:p w14:paraId="6C3F9010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5D86B94F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16. Ваши предложения по улучшению условий оказания услуг в данной организации:</w:t>
      </w:r>
    </w:p>
    <w:p w14:paraId="14800383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__________________________________________________________________</w:t>
      </w:r>
    </w:p>
    <w:p w14:paraId="0E137D14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1CB21C7E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Сообщите, пожалуйста, некоторые сведения о себе: </w:t>
      </w:r>
    </w:p>
    <w:p w14:paraId="77FBD866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13A9BDF7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17. Ваш пол</w:t>
      </w:r>
    </w:p>
    <w:p w14:paraId="71E95869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Мужской</w:t>
      </w:r>
    </w:p>
    <w:p w14:paraId="1FF1B061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 xml:space="preserve">Женский </w:t>
      </w:r>
    </w:p>
    <w:p w14:paraId="16083303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5399AF4A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18. Ваш возраст __________(укажите сколько  Вам полных лет)</w:t>
      </w:r>
    </w:p>
    <w:p w14:paraId="49E6825F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2B246435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2E251C19" w14:textId="77777777" w:rsidR="00ED5BAC" w:rsidRPr="00353CC2" w:rsidRDefault="00ED5BAC" w:rsidP="00A40666">
      <w:pPr>
        <w:widowControl w:val="0"/>
        <w:spacing w:after="0"/>
        <w:jc w:val="center"/>
        <w:rPr>
          <w:sz w:val="24"/>
          <w:szCs w:val="24"/>
        </w:rPr>
      </w:pPr>
      <w:r w:rsidRPr="00353CC2">
        <w:rPr>
          <w:sz w:val="24"/>
          <w:szCs w:val="24"/>
        </w:rPr>
        <w:t>Благодарим Вас за участие в опросе!</w:t>
      </w:r>
    </w:p>
    <w:p w14:paraId="60B3B290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68D62317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7A0D0EF4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Заполняется организатором опроса или анкетером.</w:t>
      </w:r>
    </w:p>
    <w:p w14:paraId="6203B288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42E4EA0A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1. Название населенного пункта, в котором проведен опрос (напишите)</w:t>
      </w:r>
    </w:p>
    <w:p w14:paraId="62F36B48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______________________________________________________________</w:t>
      </w:r>
    </w:p>
    <w:p w14:paraId="2F678758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</w:p>
    <w:p w14:paraId="31BFFACF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2. Полное название организации социальной сферы, в которой проведен опрос получателей услуг (напишите)</w:t>
      </w:r>
    </w:p>
    <w:p w14:paraId="2D05A7C0" w14:textId="77777777" w:rsidR="00ED5BAC" w:rsidRPr="00353CC2" w:rsidRDefault="00ED5BAC" w:rsidP="00A40666">
      <w:pPr>
        <w:widowControl w:val="0"/>
        <w:spacing w:after="0"/>
        <w:jc w:val="both"/>
        <w:rPr>
          <w:sz w:val="24"/>
          <w:szCs w:val="24"/>
        </w:rPr>
      </w:pPr>
      <w:r w:rsidRPr="00353CC2">
        <w:rPr>
          <w:sz w:val="24"/>
          <w:szCs w:val="24"/>
        </w:rPr>
        <w:t>______________________________________________________________</w:t>
      </w:r>
    </w:p>
    <w:p w14:paraId="4D012E57" w14:textId="77777777" w:rsidR="00ED5BAC" w:rsidRPr="00353CC2" w:rsidRDefault="00ED5BAC" w:rsidP="00A40666">
      <w:pPr>
        <w:widowControl w:val="0"/>
        <w:spacing w:after="0"/>
        <w:jc w:val="center"/>
        <w:rPr>
          <w:sz w:val="24"/>
          <w:szCs w:val="24"/>
        </w:rPr>
      </w:pPr>
    </w:p>
    <w:p w14:paraId="415BA549" w14:textId="77777777" w:rsidR="00353CC2" w:rsidRDefault="00353CC2" w:rsidP="00ED5BAC">
      <w:pPr>
        <w:ind w:left="4320"/>
        <w:jc w:val="right"/>
        <w:rPr>
          <w:sz w:val="28"/>
          <w:szCs w:val="28"/>
          <w:lang w:val="ru-RU"/>
        </w:rPr>
      </w:pPr>
    </w:p>
    <w:p w14:paraId="73E0A7A6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0C8C8C1C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06E7CAF1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05613EF2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7EB870A6" w14:textId="77777777" w:rsidR="009606D1" w:rsidRDefault="009606D1" w:rsidP="00ED5BAC">
      <w:pPr>
        <w:ind w:left="4320"/>
        <w:jc w:val="right"/>
        <w:rPr>
          <w:sz w:val="28"/>
          <w:szCs w:val="28"/>
          <w:lang w:val="ru-RU"/>
        </w:rPr>
      </w:pPr>
    </w:p>
    <w:p w14:paraId="04C68CFD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501B82FA" w14:textId="77777777" w:rsidR="00ED5BAC" w:rsidRPr="00DE26AB" w:rsidRDefault="00ED5BAC" w:rsidP="00ED5BAC">
      <w:pPr>
        <w:ind w:left="4320"/>
        <w:jc w:val="right"/>
        <w:rPr>
          <w:sz w:val="28"/>
          <w:szCs w:val="28"/>
          <w:lang w:val="ru-RU"/>
        </w:rPr>
      </w:pPr>
      <w:r w:rsidRPr="001970B2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1970B2">
        <w:rPr>
          <w:sz w:val="28"/>
          <w:szCs w:val="28"/>
        </w:rPr>
        <w:t xml:space="preserve"> № </w:t>
      </w:r>
      <w:r w:rsidR="00DE26AB">
        <w:rPr>
          <w:sz w:val="28"/>
          <w:szCs w:val="28"/>
          <w:lang w:val="ru-RU"/>
        </w:rPr>
        <w:t>4</w:t>
      </w:r>
    </w:p>
    <w:p w14:paraId="4A7C8C15" w14:textId="77777777" w:rsidR="00A40666" w:rsidRPr="00ED5BAC" w:rsidRDefault="00A40666" w:rsidP="00A40666">
      <w:pPr>
        <w:widowControl w:val="0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lang w:val="ru-RU"/>
        </w:rPr>
        <w:t xml:space="preserve">Порядку от </w:t>
      </w:r>
      <w:r w:rsidR="003A30CB">
        <w:rPr>
          <w:sz w:val="28"/>
          <w:szCs w:val="28"/>
          <w:lang w:val="ru-RU"/>
        </w:rPr>
        <w:t>19.05.2021</w:t>
      </w:r>
    </w:p>
    <w:p w14:paraId="2716E49C" w14:textId="77777777" w:rsidR="00ED5BAC" w:rsidRPr="00046C11" w:rsidRDefault="00ED5BAC" w:rsidP="00ED5BAC">
      <w:pPr>
        <w:widowControl w:val="0"/>
        <w:jc w:val="center"/>
        <w:rPr>
          <w:bCs/>
        </w:rPr>
      </w:pPr>
    </w:p>
    <w:p w14:paraId="344D0C7D" w14:textId="77777777" w:rsidR="009B0256" w:rsidRDefault="009B0256" w:rsidP="009B025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РАЗНАРЯДКА</w:t>
      </w:r>
    </w:p>
    <w:p w14:paraId="0AE4ECC2" w14:textId="77777777" w:rsidR="009B0256" w:rsidRPr="002D3797" w:rsidRDefault="009B0256" w:rsidP="009B0256">
      <w:pPr>
        <w:widowControl w:val="0"/>
        <w:jc w:val="center"/>
        <w:rPr>
          <w:sz w:val="28"/>
          <w:szCs w:val="28"/>
        </w:rPr>
      </w:pPr>
      <w:r w:rsidRPr="002D3797">
        <w:rPr>
          <w:sz w:val="28"/>
          <w:szCs w:val="28"/>
        </w:rPr>
        <w:t xml:space="preserve">на заполнение анкет получателей услуг </w:t>
      </w:r>
      <w:r>
        <w:rPr>
          <w:sz w:val="28"/>
          <w:szCs w:val="28"/>
        </w:rPr>
        <w:t xml:space="preserve">в </w:t>
      </w:r>
      <w:r w:rsidRPr="002D3797">
        <w:rPr>
          <w:sz w:val="28"/>
          <w:szCs w:val="28"/>
        </w:rPr>
        <w:t>организаци</w:t>
      </w:r>
      <w:r>
        <w:rPr>
          <w:sz w:val="28"/>
          <w:szCs w:val="28"/>
        </w:rPr>
        <w:t>ях</w:t>
      </w:r>
      <w:r w:rsidRPr="002D3797">
        <w:rPr>
          <w:sz w:val="28"/>
          <w:szCs w:val="28"/>
        </w:rPr>
        <w:t xml:space="preserve"> социального обслуживания, расположенных на территории Архангельской области, </w:t>
      </w:r>
      <w:r>
        <w:rPr>
          <w:sz w:val="28"/>
          <w:szCs w:val="28"/>
        </w:rPr>
        <w:br/>
      </w:r>
      <w:r w:rsidRPr="002D3797">
        <w:rPr>
          <w:sz w:val="28"/>
          <w:szCs w:val="28"/>
        </w:rPr>
        <w:t>в отношении которых проводится независимая оценка качества условий оказания услуг в 2021 году</w:t>
      </w:r>
    </w:p>
    <w:p w14:paraId="0B5B7DAF" w14:textId="77777777" w:rsidR="009B0256" w:rsidRPr="00046C11" w:rsidRDefault="009B0256" w:rsidP="009B0256">
      <w:pPr>
        <w:widowControl w:val="0"/>
        <w:tabs>
          <w:tab w:val="left" w:pos="5625"/>
        </w:tabs>
      </w:pPr>
      <w:r w:rsidRPr="00046C11">
        <w:tab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098"/>
        <w:gridCol w:w="1842"/>
        <w:gridCol w:w="1560"/>
        <w:gridCol w:w="1559"/>
      </w:tblGrid>
      <w:tr w:rsidR="009B0256" w:rsidRPr="009869AF" w14:paraId="56029EF1" w14:textId="77777777" w:rsidTr="00792460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F166AF" w14:textId="77777777" w:rsidR="009B0256" w:rsidRPr="009869AF" w:rsidRDefault="009B0256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Наименование  организации социального обслуживания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25AE" w14:textId="77777777" w:rsidR="009B0256" w:rsidRPr="009869AF" w:rsidRDefault="009B0256" w:rsidP="00792460">
            <w:pPr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Количество получателей социальных услуг, в том числе по формам социального обслуживания</w:t>
            </w:r>
            <w:r w:rsidR="009869AF" w:rsidRPr="009869AF">
              <w:rPr>
                <w:sz w:val="24"/>
                <w:szCs w:val="24"/>
                <w:lang w:val="ru-RU"/>
              </w:rPr>
              <w:t>, в 2020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B89CF" w14:textId="77777777" w:rsidR="009B0256" w:rsidRPr="009869AF" w:rsidRDefault="009B0256" w:rsidP="009278EE">
            <w:pPr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</w:rPr>
              <w:t>Количество анкет, необходимых при соблюдении метод. рекомендаций до 40 %</w:t>
            </w:r>
            <w:r w:rsidR="009278E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B0256" w:rsidRPr="009869AF" w14:paraId="370C22B8" w14:textId="77777777" w:rsidTr="00792460"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E19" w14:textId="77777777" w:rsidR="009B0256" w:rsidRPr="009869AF" w:rsidRDefault="009B0256" w:rsidP="00792460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9A2A" w14:textId="77777777" w:rsidR="009B0256" w:rsidRPr="009869AF" w:rsidRDefault="009B0256" w:rsidP="00792460">
            <w:pPr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стационарная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201" w14:textId="77777777" w:rsidR="009B0256" w:rsidRPr="009869AF" w:rsidRDefault="009B0256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  <w:lang w:val="ru-RU"/>
              </w:rPr>
              <w:t>полустационарная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BC6" w14:textId="77777777" w:rsidR="009B0256" w:rsidRPr="009869AF" w:rsidRDefault="009B0256" w:rsidP="00792460">
            <w:pPr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на дому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64A0" w14:textId="77777777" w:rsidR="009B0256" w:rsidRPr="009869AF" w:rsidRDefault="009B0256" w:rsidP="00792460">
            <w:pPr>
              <w:rPr>
                <w:sz w:val="24"/>
                <w:szCs w:val="24"/>
              </w:rPr>
            </w:pPr>
          </w:p>
        </w:tc>
      </w:tr>
    </w:tbl>
    <w:p w14:paraId="679CC974" w14:textId="77777777" w:rsidR="009B0256" w:rsidRPr="009869AF" w:rsidRDefault="009B0256" w:rsidP="009B0256">
      <w:pPr>
        <w:spacing w:after="0"/>
        <w:jc w:val="center"/>
        <w:rPr>
          <w:sz w:val="4"/>
          <w:szCs w:val="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098"/>
        <w:gridCol w:w="1842"/>
        <w:gridCol w:w="1560"/>
        <w:gridCol w:w="1559"/>
      </w:tblGrid>
      <w:tr w:rsidR="009B0256" w:rsidRPr="009869AF" w14:paraId="227B650D" w14:textId="77777777" w:rsidTr="00792460"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477" w14:textId="77777777" w:rsidR="009B0256" w:rsidRPr="009869AF" w:rsidRDefault="009B0256" w:rsidP="0079246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D3C" w14:textId="77777777" w:rsidR="009B0256" w:rsidRPr="009869AF" w:rsidRDefault="009B0256" w:rsidP="0079246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6C85" w14:textId="77777777" w:rsidR="009B0256" w:rsidRPr="009869AF" w:rsidRDefault="009B0256" w:rsidP="0079246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0D39" w14:textId="77777777" w:rsidR="009B0256" w:rsidRPr="009869AF" w:rsidRDefault="009B0256" w:rsidP="0079246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148E" w14:textId="77777777" w:rsidR="009B0256" w:rsidRPr="009869AF" w:rsidRDefault="009B0256" w:rsidP="0079246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5</w:t>
            </w:r>
          </w:p>
        </w:tc>
      </w:tr>
      <w:tr w:rsidR="009278EE" w:rsidRPr="009869AF" w14:paraId="768DC1BB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8EA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 xml:space="preserve">Государственное бюджетное учреждение социального обслуживания населения Архангельской области </w:t>
            </w:r>
          </w:p>
          <w:p w14:paraId="288B9701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(далее – ГБУ СОН АО) «Архангельский комплексный центр социального обслуживания»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DB8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2D7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9863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1430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F1D" w14:textId="77777777" w:rsidR="009278EE" w:rsidRPr="00671E8B" w:rsidRDefault="009278EE" w:rsidP="009278EE">
            <w:pPr>
              <w:jc w:val="center"/>
            </w:pPr>
            <w:r>
              <w:t>600</w:t>
            </w:r>
          </w:p>
        </w:tc>
      </w:tr>
      <w:tr w:rsidR="009278EE" w:rsidRPr="009869AF" w14:paraId="52EAF435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910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ГБУ СОН АО «Вельский комплексный центр социального обслуживания»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478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846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A69E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9F23" w14:textId="77777777" w:rsidR="009278EE" w:rsidRPr="00671E8B" w:rsidRDefault="009278EE" w:rsidP="009278EE">
            <w:pPr>
              <w:jc w:val="center"/>
            </w:pPr>
            <w:r>
              <w:t>243</w:t>
            </w:r>
          </w:p>
        </w:tc>
      </w:tr>
      <w:tr w:rsidR="009278EE" w:rsidRPr="009869AF" w14:paraId="189F4B1E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74CA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ГБУ СОН АО «Верхнетоемский комплексный центр социального обслуживания»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3390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E68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F67A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1024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955" w14:textId="77777777" w:rsidR="009278EE" w:rsidRPr="00671E8B" w:rsidRDefault="009278EE" w:rsidP="009278EE">
            <w:pPr>
              <w:jc w:val="center"/>
            </w:pPr>
            <w:r>
              <w:t>482</w:t>
            </w:r>
          </w:p>
        </w:tc>
      </w:tr>
      <w:tr w:rsidR="009278EE" w:rsidRPr="009869AF" w14:paraId="30724DEF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6D54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ГБУ СОН АО «Вилегодский комплексный центр социального обслуживания»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887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1B27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8787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025" w14:textId="77777777" w:rsidR="009278EE" w:rsidRPr="00671E8B" w:rsidRDefault="009278EE" w:rsidP="009278EE">
            <w:pPr>
              <w:jc w:val="center"/>
            </w:pPr>
            <w:r>
              <w:t>121</w:t>
            </w:r>
          </w:p>
        </w:tc>
      </w:tr>
      <w:tr w:rsidR="009278EE" w:rsidRPr="009869AF" w14:paraId="6E57AF17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248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 xml:space="preserve">ГБУ СОН АО «Комплексный центр социального обслуживания по Виноградовскому </w:t>
            </w:r>
            <w:r w:rsidRPr="009869AF">
              <w:rPr>
                <w:sz w:val="24"/>
                <w:szCs w:val="24"/>
              </w:rPr>
              <w:br/>
              <w:t>и Шенкурскому районам»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070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98B8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EE1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4E2" w14:textId="77777777" w:rsidR="009278EE" w:rsidRPr="00671E8B" w:rsidRDefault="009278EE" w:rsidP="009278EE">
            <w:pPr>
              <w:jc w:val="center"/>
            </w:pPr>
            <w:r>
              <w:t>284</w:t>
            </w:r>
          </w:p>
        </w:tc>
      </w:tr>
      <w:tr w:rsidR="009278EE" w:rsidRPr="009869AF" w14:paraId="34BAB5B0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0004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ГБУ СОН АО «Каргопольский комплексный центр социального обслуживания»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5A44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11E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A48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7057" w14:textId="77777777" w:rsidR="009278EE" w:rsidRPr="00671E8B" w:rsidRDefault="009278EE" w:rsidP="009278EE">
            <w:pPr>
              <w:jc w:val="center"/>
            </w:pPr>
            <w:r>
              <w:t>141</w:t>
            </w:r>
          </w:p>
        </w:tc>
      </w:tr>
      <w:tr w:rsidR="009278EE" w:rsidRPr="009869AF" w14:paraId="1AB5B560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2FB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ГБУ СОН АО «Коношский комплексный центр социального обслуживания»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36B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59A4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423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191" w14:textId="77777777" w:rsidR="009278EE" w:rsidRPr="00671E8B" w:rsidRDefault="009278EE" w:rsidP="009278EE">
            <w:pPr>
              <w:jc w:val="center"/>
            </w:pPr>
            <w:r>
              <w:t>184</w:t>
            </w:r>
          </w:p>
        </w:tc>
      </w:tr>
      <w:tr w:rsidR="009278EE" w:rsidRPr="009869AF" w14:paraId="5CD9F711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45A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 xml:space="preserve">ГБУ СОН АО  «Коряжемский комплексный центр социального обслуживания» (дополнительно обслуживает </w:t>
            </w:r>
            <w:r w:rsidRPr="009869AF">
              <w:rPr>
                <w:sz w:val="24"/>
                <w:szCs w:val="24"/>
              </w:rPr>
              <w:br/>
              <w:t>Ленский район)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6E8B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88E8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3840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E6A" w14:textId="77777777" w:rsidR="009278EE" w:rsidRPr="00671E8B" w:rsidRDefault="009278EE" w:rsidP="009278EE">
            <w:pPr>
              <w:jc w:val="center"/>
            </w:pPr>
            <w:r>
              <w:t>160</w:t>
            </w:r>
          </w:p>
        </w:tc>
      </w:tr>
      <w:tr w:rsidR="009278EE" w:rsidRPr="009869AF" w14:paraId="705C4CAA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29DC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ГБУ СОН АО «Котласский комплексный центр социального обслуживания»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98DD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C1D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F89C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482" w14:textId="77777777" w:rsidR="009278EE" w:rsidRPr="00671E8B" w:rsidRDefault="009278EE" w:rsidP="009278EE">
            <w:pPr>
              <w:jc w:val="center"/>
            </w:pPr>
            <w:r>
              <w:t>308</w:t>
            </w:r>
          </w:p>
        </w:tc>
      </w:tr>
      <w:tr w:rsidR="009278EE" w:rsidRPr="009869AF" w14:paraId="2AF477BD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3DD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ГБУ СОН АО «Красноборский комплексный центр социального обслуживания»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3BC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B3F4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7D9E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F867" w14:textId="77777777" w:rsidR="009278EE" w:rsidRPr="00671E8B" w:rsidRDefault="009278EE" w:rsidP="009278EE">
            <w:pPr>
              <w:jc w:val="center"/>
            </w:pPr>
            <w:r>
              <w:t>153</w:t>
            </w:r>
          </w:p>
        </w:tc>
      </w:tr>
      <w:tr w:rsidR="009278EE" w:rsidRPr="009869AF" w14:paraId="4B9DA63B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4BD9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ГБУ СОН АО «Мезенский комплексный центр социального обслуживания» (дополнительно обслуживает Лешуконский район)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BAE5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ECB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626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289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48EE" w14:textId="77777777" w:rsidR="009278EE" w:rsidRPr="00671E8B" w:rsidRDefault="009278EE" w:rsidP="009278EE">
            <w:pPr>
              <w:jc w:val="center"/>
            </w:pPr>
            <w:r>
              <w:t>141</w:t>
            </w:r>
          </w:p>
        </w:tc>
      </w:tr>
      <w:tr w:rsidR="009278EE" w:rsidRPr="009869AF" w14:paraId="18A79F42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21E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ГБУ СОН АО «Новодвинский комплексный центр социального обслуживания»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2D30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60AF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CFAD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8DE" w14:textId="77777777" w:rsidR="009278EE" w:rsidRPr="00671E8B" w:rsidRDefault="009278EE" w:rsidP="009278EE">
            <w:pPr>
              <w:jc w:val="center"/>
            </w:pPr>
            <w:r>
              <w:t>335</w:t>
            </w:r>
          </w:p>
        </w:tc>
      </w:tr>
      <w:tr w:rsidR="009278EE" w:rsidRPr="009869AF" w14:paraId="507BBD01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5BF3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ГБУ СОН АО «Няндомский комплексный центр социального обслуживания»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633B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BEB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3A9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532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A90" w14:textId="77777777" w:rsidR="009278EE" w:rsidRPr="00671E8B" w:rsidRDefault="009278EE" w:rsidP="009278EE">
            <w:pPr>
              <w:jc w:val="center"/>
            </w:pPr>
            <w:r>
              <w:t>212</w:t>
            </w:r>
          </w:p>
        </w:tc>
      </w:tr>
      <w:tr w:rsidR="009278EE" w:rsidRPr="009869AF" w14:paraId="2770C95A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F46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ГБУ СОН АО «Онежский комплексный центр социального обслуживания»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716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BD9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8A30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565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2C7" w14:textId="77777777" w:rsidR="009278EE" w:rsidRPr="00671E8B" w:rsidRDefault="009278EE" w:rsidP="009278EE">
            <w:pPr>
              <w:jc w:val="center"/>
            </w:pPr>
            <w:r>
              <w:t>226</w:t>
            </w:r>
          </w:p>
        </w:tc>
      </w:tr>
      <w:tr w:rsidR="009278EE" w:rsidRPr="009869AF" w14:paraId="6C91AA29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3B3E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ГБУ СОН АО «Плесецкий комплексный центр социального обслуживания»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802F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991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05E2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083" w14:textId="77777777" w:rsidR="009278EE" w:rsidRPr="00671E8B" w:rsidRDefault="009278EE" w:rsidP="009278EE">
            <w:pPr>
              <w:jc w:val="center"/>
            </w:pPr>
            <w:r>
              <w:t>216</w:t>
            </w:r>
          </w:p>
        </w:tc>
      </w:tr>
      <w:tr w:rsidR="009278EE" w:rsidRPr="009869AF" w14:paraId="28C69005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60E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 xml:space="preserve">ГБУ СОН АО «Приморский комплексный центр социального обслуживания» </w:t>
            </w:r>
            <w:r w:rsidRPr="009869AF">
              <w:rPr>
                <w:sz w:val="24"/>
                <w:szCs w:val="24"/>
              </w:rPr>
              <w:br/>
              <w:t>(обслуживает Пинежский район)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4EF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A75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173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A7DD" w14:textId="77777777" w:rsidR="009278EE" w:rsidRPr="00671E8B" w:rsidRDefault="009278EE" w:rsidP="009278EE">
            <w:pPr>
              <w:jc w:val="center"/>
            </w:pPr>
            <w:r>
              <w:t>128</w:t>
            </w:r>
          </w:p>
        </w:tc>
      </w:tr>
      <w:tr w:rsidR="009278EE" w:rsidRPr="009869AF" w14:paraId="2000D8BF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D546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ГБУ СОН АО «Северодвинский комплексный центр социального обслуживания «Забота»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C6E0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8784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4CE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46E" w14:textId="77777777" w:rsidR="009278EE" w:rsidRPr="00671E8B" w:rsidRDefault="009278EE" w:rsidP="009278EE">
            <w:pPr>
              <w:jc w:val="center"/>
            </w:pPr>
            <w:r>
              <w:t>296</w:t>
            </w:r>
          </w:p>
        </w:tc>
      </w:tr>
      <w:tr w:rsidR="009278EE" w:rsidRPr="009869AF" w14:paraId="56D6BD0E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E9BB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ГБУ СОН АО «Устьянский комплексный центр социального обслуживания»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CAE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6859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ED76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7427" w14:textId="77777777" w:rsidR="009278EE" w:rsidRPr="00671E8B" w:rsidRDefault="009278EE" w:rsidP="009278EE">
            <w:pPr>
              <w:jc w:val="center"/>
            </w:pPr>
            <w:r>
              <w:t>190</w:t>
            </w:r>
          </w:p>
        </w:tc>
      </w:tr>
      <w:tr w:rsidR="009278EE" w:rsidRPr="009869AF" w14:paraId="61BB9B01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A778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ГБУ СОН АО «Холмогорский комплексный центр социального обслуживания»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50DA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A61F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E74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8503" w14:textId="77777777" w:rsidR="009278EE" w:rsidRPr="00671E8B" w:rsidRDefault="009278EE" w:rsidP="009278EE">
            <w:pPr>
              <w:jc w:val="center"/>
            </w:pPr>
            <w:r>
              <w:t>142</w:t>
            </w:r>
          </w:p>
        </w:tc>
      </w:tr>
      <w:tr w:rsidR="009278EE" w:rsidRPr="009869AF" w14:paraId="228C2EDF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6A2C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Государственное бюджетное учреждение  Архангельской области «Центр реабилитации «Родник»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101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097E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F05A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94C5" w14:textId="77777777" w:rsidR="009278EE" w:rsidRPr="00671E8B" w:rsidRDefault="009278EE" w:rsidP="009278EE">
            <w:pPr>
              <w:jc w:val="center"/>
            </w:pPr>
            <w:r>
              <w:t>32</w:t>
            </w:r>
          </w:p>
        </w:tc>
      </w:tr>
      <w:tr w:rsidR="009278EE" w:rsidRPr="009869AF" w14:paraId="434E7570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EAAA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ГБУ СОН АО «Центр помощи совершеннолетним гражданам с ментальными особенностями»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ACD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BCF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5CE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ECC0" w14:textId="77777777" w:rsidR="009278EE" w:rsidRPr="00671E8B" w:rsidRDefault="009278EE" w:rsidP="009278EE">
            <w:pPr>
              <w:jc w:val="center"/>
            </w:pPr>
            <w:r>
              <w:t>98</w:t>
            </w:r>
          </w:p>
        </w:tc>
      </w:tr>
      <w:tr w:rsidR="009278EE" w:rsidRPr="009869AF" w14:paraId="1F95092C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34E9" w14:textId="77777777" w:rsidR="009278EE" w:rsidRPr="009869AF" w:rsidRDefault="009278EE" w:rsidP="00792460">
            <w:pPr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</w:rPr>
              <w:t>Местная благотворительная общественная организация «Центр помощи «Право на жизнь» г. Котлас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5B5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1381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145A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AE63" w14:textId="77777777" w:rsidR="009278EE" w:rsidRPr="00671E8B" w:rsidRDefault="009278EE" w:rsidP="009278EE">
            <w:pPr>
              <w:jc w:val="center"/>
            </w:pPr>
            <w:r>
              <w:t>20</w:t>
            </w:r>
          </w:p>
        </w:tc>
      </w:tr>
      <w:tr w:rsidR="009278EE" w:rsidRPr="009869AF" w14:paraId="36600237" w14:textId="77777777" w:rsidTr="0079246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A478" w14:textId="77777777" w:rsidR="009278EE" w:rsidRPr="009869AF" w:rsidRDefault="009278EE" w:rsidP="00792460">
            <w:pPr>
              <w:rPr>
                <w:sz w:val="24"/>
                <w:szCs w:val="24"/>
              </w:rPr>
            </w:pPr>
            <w:r w:rsidRPr="009869AF">
              <w:rPr>
                <w:sz w:val="24"/>
                <w:szCs w:val="24"/>
              </w:rPr>
              <w:t>Государственное бюджетное учреждение  Архангельской области «Центр социальной адаптации для лиц без определенного места жительства»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4E02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8854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40A" w14:textId="77777777" w:rsidR="009278EE" w:rsidRPr="009869AF" w:rsidRDefault="009278EE" w:rsidP="00377F30">
            <w:pPr>
              <w:jc w:val="center"/>
              <w:rPr>
                <w:sz w:val="24"/>
                <w:szCs w:val="24"/>
                <w:lang w:val="ru-RU"/>
              </w:rPr>
            </w:pPr>
            <w:r w:rsidRPr="009869A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8A1" w14:textId="77777777" w:rsidR="009278EE" w:rsidRPr="00671E8B" w:rsidRDefault="009278EE" w:rsidP="009278EE">
            <w:pPr>
              <w:jc w:val="center"/>
            </w:pPr>
            <w:r>
              <w:t>8</w:t>
            </w:r>
          </w:p>
        </w:tc>
      </w:tr>
    </w:tbl>
    <w:p w14:paraId="1C41B6D9" w14:textId="77777777" w:rsidR="009B0256" w:rsidRDefault="009B0256" w:rsidP="009B0256">
      <w:pPr>
        <w:jc w:val="center"/>
        <w:rPr>
          <w:lang w:val="ru-RU"/>
        </w:rPr>
      </w:pPr>
    </w:p>
    <w:p w14:paraId="20106585" w14:textId="77777777" w:rsidR="00781BFF" w:rsidRDefault="00781BFF" w:rsidP="00ED5BAC">
      <w:pPr>
        <w:ind w:left="4320"/>
        <w:jc w:val="right"/>
        <w:rPr>
          <w:sz w:val="28"/>
          <w:szCs w:val="28"/>
          <w:lang w:val="ru-RU"/>
        </w:rPr>
      </w:pPr>
    </w:p>
    <w:p w14:paraId="30136C1F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74279BB4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2E8D3C4E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7B4F562C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2DA9CE05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66516F5B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5D29D238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28729838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4F466912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5B39B160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4F56A7E9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4A746F09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6FD47A7E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456C25E4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60F667E1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67FC0A96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4B2F1341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68027AA1" w14:textId="77777777" w:rsidR="00CE1864" w:rsidRDefault="00CE1864" w:rsidP="00ED5BAC">
      <w:pPr>
        <w:ind w:left="4320"/>
        <w:jc w:val="right"/>
        <w:rPr>
          <w:sz w:val="28"/>
          <w:szCs w:val="28"/>
          <w:lang w:val="ru-RU"/>
        </w:rPr>
      </w:pPr>
    </w:p>
    <w:p w14:paraId="42276069" w14:textId="77777777" w:rsidR="00ED5BAC" w:rsidRPr="00DE26AB" w:rsidRDefault="00ED5BAC" w:rsidP="00ED5BAC">
      <w:pPr>
        <w:ind w:left="4320"/>
        <w:jc w:val="right"/>
        <w:rPr>
          <w:sz w:val="28"/>
          <w:szCs w:val="28"/>
          <w:lang w:val="ru-RU"/>
        </w:rPr>
      </w:pPr>
      <w:r w:rsidRPr="001970B2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1970B2">
        <w:rPr>
          <w:sz w:val="28"/>
          <w:szCs w:val="28"/>
        </w:rPr>
        <w:t xml:space="preserve"> № </w:t>
      </w:r>
      <w:r w:rsidR="00DE26AB">
        <w:rPr>
          <w:sz w:val="28"/>
          <w:szCs w:val="28"/>
          <w:lang w:val="ru-RU"/>
        </w:rPr>
        <w:t>5</w:t>
      </w:r>
    </w:p>
    <w:p w14:paraId="7BAA6186" w14:textId="77777777" w:rsidR="00A40666" w:rsidRPr="00ED5BAC" w:rsidRDefault="00A40666" w:rsidP="00A40666">
      <w:pPr>
        <w:widowControl w:val="0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lang w:val="ru-RU"/>
        </w:rPr>
        <w:t xml:space="preserve">Порядку от </w:t>
      </w:r>
      <w:r w:rsidR="003A30CB">
        <w:rPr>
          <w:sz w:val="28"/>
          <w:szCs w:val="28"/>
          <w:lang w:val="ru-RU"/>
        </w:rPr>
        <w:t>19.05.2021</w:t>
      </w:r>
    </w:p>
    <w:p w14:paraId="526C5986" w14:textId="77777777" w:rsidR="00ED5BAC" w:rsidRPr="00046C11" w:rsidRDefault="00ED5BAC" w:rsidP="00ED5BAC">
      <w:pPr>
        <w:widowControl w:val="0"/>
        <w:ind w:left="4536"/>
        <w:jc w:val="right"/>
      </w:pPr>
    </w:p>
    <w:p w14:paraId="21B34FA9" w14:textId="77777777" w:rsidR="00ED5BAC" w:rsidRDefault="00ED5BAC" w:rsidP="00A40666">
      <w:pPr>
        <w:widowControl w:val="0"/>
        <w:spacing w:after="0"/>
        <w:ind w:firstLine="567"/>
        <w:jc w:val="center"/>
        <w:rPr>
          <w:sz w:val="28"/>
          <w:szCs w:val="28"/>
        </w:rPr>
      </w:pPr>
      <w:r w:rsidRPr="00FB451F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14:paraId="7703C209" w14:textId="77777777" w:rsidR="00ED5BAC" w:rsidRPr="00FB451F" w:rsidRDefault="00ED5BAC" w:rsidP="00A40666">
      <w:pPr>
        <w:widowControl w:val="0"/>
        <w:spacing w:after="0"/>
        <w:ind w:firstLine="567"/>
        <w:jc w:val="center"/>
        <w:rPr>
          <w:sz w:val="28"/>
          <w:szCs w:val="28"/>
        </w:rPr>
      </w:pPr>
      <w:r w:rsidRPr="00FB451F">
        <w:rPr>
          <w:sz w:val="28"/>
          <w:szCs w:val="28"/>
        </w:rPr>
        <w:t xml:space="preserve"> информации, необходимой к размещению на официальном сайте </w:t>
      </w:r>
      <w:r>
        <w:rPr>
          <w:sz w:val="28"/>
          <w:szCs w:val="28"/>
        </w:rPr>
        <w:br/>
        <w:t xml:space="preserve">и на информационном стенде </w:t>
      </w:r>
      <w:r w:rsidRPr="00FB451F">
        <w:rPr>
          <w:sz w:val="28"/>
          <w:szCs w:val="28"/>
        </w:rPr>
        <w:t xml:space="preserve">организации социального обслуживания </w:t>
      </w:r>
      <w:r w:rsidRPr="00FB451F">
        <w:rPr>
          <w:sz w:val="28"/>
          <w:szCs w:val="28"/>
        </w:rPr>
        <w:br/>
        <w:t>в соответствии с федеральным законодательством</w:t>
      </w:r>
    </w:p>
    <w:p w14:paraId="6637C396" w14:textId="77777777" w:rsidR="00ED5BAC" w:rsidRPr="00046C11" w:rsidRDefault="00ED5BAC" w:rsidP="00ED5BAC">
      <w:pPr>
        <w:widowControl w:val="0"/>
        <w:ind w:firstLine="567"/>
        <w:jc w:val="center"/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2"/>
        <w:gridCol w:w="1516"/>
        <w:gridCol w:w="1539"/>
      </w:tblGrid>
      <w:tr w:rsidR="00ED5BAC" w:rsidRPr="00046C11" w14:paraId="282D213A" w14:textId="77777777" w:rsidTr="00ED5BAC">
        <w:trPr>
          <w:trHeight w:val="1110"/>
          <w:tblHeader/>
        </w:trPr>
        <w:tc>
          <w:tcPr>
            <w:tcW w:w="6692" w:type="dxa"/>
            <w:vAlign w:val="center"/>
          </w:tcPr>
          <w:p w14:paraId="04573620" w14:textId="77777777" w:rsidR="00ED5BAC" w:rsidRPr="00ED5BAC" w:rsidRDefault="00ED5BAC" w:rsidP="00ED5BAC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D5BAC">
              <w:rPr>
                <w:color w:val="000000"/>
                <w:sz w:val="24"/>
                <w:szCs w:val="24"/>
              </w:rPr>
              <w:t xml:space="preserve">Перечень информации </w:t>
            </w:r>
            <w:r w:rsidRPr="00ED5BAC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516" w:type="dxa"/>
          </w:tcPr>
          <w:p w14:paraId="20C41AEE" w14:textId="77777777" w:rsidR="00ED5BAC" w:rsidRPr="00ED5BAC" w:rsidRDefault="00ED5BAC" w:rsidP="00ED5BAC">
            <w:pPr>
              <w:widowControl w:val="0"/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ED5BAC">
              <w:rPr>
                <w:color w:val="000000"/>
                <w:sz w:val="24"/>
                <w:szCs w:val="24"/>
              </w:rPr>
              <w:t>на официальном сайте организации в сети «Интернет»</w:t>
            </w:r>
          </w:p>
          <w:p w14:paraId="1E49E3DF" w14:textId="77777777" w:rsidR="00ED5BAC" w:rsidRPr="00ED5BAC" w:rsidRDefault="00ED5BAC" w:rsidP="00ED5BAC">
            <w:pPr>
              <w:widowControl w:val="0"/>
              <w:ind w:right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ED5BAC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39" w:type="dxa"/>
          </w:tcPr>
          <w:p w14:paraId="13B79976" w14:textId="77777777" w:rsidR="00ED5BAC" w:rsidRPr="00ED5BAC" w:rsidRDefault="00ED5BAC" w:rsidP="00ED5BAC">
            <w:pPr>
              <w:widowControl w:val="0"/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ED5BAC">
              <w:rPr>
                <w:color w:val="000000"/>
                <w:sz w:val="24"/>
                <w:szCs w:val="24"/>
              </w:rPr>
              <w:t>на информа-ционных стендах организации</w:t>
            </w:r>
          </w:p>
          <w:p w14:paraId="0587073B" w14:textId="77777777" w:rsidR="00ED5BAC" w:rsidRPr="00ED5BAC" w:rsidRDefault="00ED5BAC" w:rsidP="00ED5BAC">
            <w:pPr>
              <w:widowControl w:val="0"/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ED5BAC">
              <w:rPr>
                <w:color w:val="000000"/>
                <w:sz w:val="24"/>
                <w:szCs w:val="24"/>
              </w:rPr>
              <w:t>да/нет</w:t>
            </w:r>
          </w:p>
        </w:tc>
      </w:tr>
      <w:tr w:rsidR="00ED5BAC" w:rsidRPr="00046C11" w14:paraId="0372F9A5" w14:textId="77777777" w:rsidTr="00ED5BAC">
        <w:trPr>
          <w:trHeight w:val="369"/>
        </w:trPr>
        <w:tc>
          <w:tcPr>
            <w:tcW w:w="6692" w:type="dxa"/>
          </w:tcPr>
          <w:p w14:paraId="666069C9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1) 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  <w:tc>
          <w:tcPr>
            <w:tcW w:w="1516" w:type="dxa"/>
          </w:tcPr>
          <w:p w14:paraId="1BC73B4F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53AFFC5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BAC" w:rsidRPr="00046C11" w14:paraId="70AEAF6E" w14:textId="77777777" w:rsidTr="00ED5BAC">
        <w:trPr>
          <w:trHeight w:val="543"/>
        </w:trPr>
        <w:tc>
          <w:tcPr>
            <w:tcW w:w="6692" w:type="dxa"/>
          </w:tcPr>
          <w:p w14:paraId="6CDFD095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2) 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</w:tc>
        <w:tc>
          <w:tcPr>
            <w:tcW w:w="1516" w:type="dxa"/>
          </w:tcPr>
          <w:p w14:paraId="6151D352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B24DFE9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BAC" w:rsidRPr="00046C11" w14:paraId="5D634B3F" w14:textId="77777777" w:rsidTr="00ED5BAC">
        <w:trPr>
          <w:trHeight w:val="543"/>
        </w:trPr>
        <w:tc>
          <w:tcPr>
            <w:tcW w:w="6692" w:type="dxa"/>
          </w:tcPr>
          <w:p w14:paraId="788CFB3B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3) о месте нахождения организации социального обслуживания, ее филиалах (при их наличии) с указанием адреса и схемы проезда</w:t>
            </w:r>
          </w:p>
        </w:tc>
        <w:tc>
          <w:tcPr>
            <w:tcW w:w="1516" w:type="dxa"/>
          </w:tcPr>
          <w:p w14:paraId="538EF268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DF64FE2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BAC" w:rsidRPr="00046C11" w14:paraId="5961B75E" w14:textId="77777777" w:rsidTr="00ED5BAC">
        <w:trPr>
          <w:trHeight w:val="369"/>
        </w:trPr>
        <w:tc>
          <w:tcPr>
            <w:tcW w:w="6692" w:type="dxa"/>
          </w:tcPr>
          <w:p w14:paraId="454A87ED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4) о режиме, графике работы с указанием дней и часов приема, перерыва на обед</w:t>
            </w:r>
          </w:p>
        </w:tc>
        <w:tc>
          <w:tcPr>
            <w:tcW w:w="1516" w:type="dxa"/>
          </w:tcPr>
          <w:p w14:paraId="574D7958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2351489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BAC" w:rsidRPr="00046C11" w14:paraId="2715A983" w14:textId="77777777" w:rsidTr="00ED5BAC">
        <w:trPr>
          <w:trHeight w:val="543"/>
        </w:trPr>
        <w:tc>
          <w:tcPr>
            <w:tcW w:w="6692" w:type="dxa"/>
          </w:tcPr>
          <w:p w14:paraId="14C464B2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5) о контактных телефонах с указанием кода населенного пункта, в котором расположена организация социального обслуживания, и об адресах электронной почты</w:t>
            </w:r>
          </w:p>
        </w:tc>
        <w:tc>
          <w:tcPr>
            <w:tcW w:w="1516" w:type="dxa"/>
          </w:tcPr>
          <w:p w14:paraId="4D57C872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BB197B4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BAC" w:rsidRPr="00046C11" w14:paraId="0D6C499F" w14:textId="77777777" w:rsidTr="00ED5BAC">
        <w:trPr>
          <w:trHeight w:val="543"/>
        </w:trPr>
        <w:tc>
          <w:tcPr>
            <w:tcW w:w="6692" w:type="dxa"/>
          </w:tcPr>
          <w:p w14:paraId="0514C742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6)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</w:t>
            </w:r>
          </w:p>
        </w:tc>
        <w:tc>
          <w:tcPr>
            <w:tcW w:w="1516" w:type="dxa"/>
          </w:tcPr>
          <w:p w14:paraId="092CD917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890FDFB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BAC" w:rsidRPr="00046C11" w14:paraId="06559245" w14:textId="77777777" w:rsidTr="00ED5BAC">
        <w:trPr>
          <w:trHeight w:val="2200"/>
        </w:trPr>
        <w:tc>
          <w:tcPr>
            <w:tcW w:w="6692" w:type="dxa"/>
          </w:tcPr>
          <w:p w14:paraId="0E511E86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 xml:space="preserve">7) о структуре и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</w:t>
            </w:r>
            <w:r w:rsidRPr="00ED5BAC">
              <w:rPr>
                <w:sz w:val="24"/>
                <w:szCs w:val="24"/>
              </w:rPr>
              <w:br/>
              <w:t xml:space="preserve">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</w:t>
            </w:r>
            <w:r w:rsidRPr="00ED5BAC">
              <w:rPr>
                <w:sz w:val="24"/>
                <w:szCs w:val="24"/>
              </w:rPr>
              <w:br/>
              <w:t>с указанием с их согласия уровня образования, квалификации и опыта работы; о попечительском совете организации социального обслуживания</w:t>
            </w:r>
          </w:p>
        </w:tc>
        <w:tc>
          <w:tcPr>
            <w:tcW w:w="1516" w:type="dxa"/>
          </w:tcPr>
          <w:p w14:paraId="590CB246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7201F17" w14:textId="77777777" w:rsidR="00ED5BAC" w:rsidRPr="002863C1" w:rsidRDefault="002863C1" w:rsidP="00ED5BAC">
            <w:pPr>
              <w:widowControl w:val="0"/>
              <w:ind w:right="34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863C1">
              <w:rPr>
                <w:bCs/>
                <w:color w:val="000000"/>
                <w:sz w:val="24"/>
                <w:szCs w:val="24"/>
                <w:lang w:val="ru-RU"/>
              </w:rPr>
              <w:t>Х</w:t>
            </w:r>
          </w:p>
        </w:tc>
      </w:tr>
      <w:tr w:rsidR="00ED5BAC" w:rsidRPr="00046C11" w14:paraId="77CDD2B8" w14:textId="77777777" w:rsidTr="00ED5BAC">
        <w:trPr>
          <w:trHeight w:val="1285"/>
        </w:trPr>
        <w:tc>
          <w:tcPr>
            <w:tcW w:w="6692" w:type="dxa"/>
          </w:tcPr>
          <w:p w14:paraId="1BD91D89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 xml:space="preserve">8)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</w:t>
            </w:r>
            <w:r w:rsidRPr="00ED5BAC">
              <w:rPr>
                <w:sz w:val="24"/>
                <w:szCs w:val="24"/>
              </w:rPr>
              <w:br/>
              <w:t>в сфере социального обслуживания и сети "Интернет")</w:t>
            </w:r>
          </w:p>
        </w:tc>
        <w:tc>
          <w:tcPr>
            <w:tcW w:w="1516" w:type="dxa"/>
          </w:tcPr>
          <w:p w14:paraId="734EDAA5" w14:textId="77777777" w:rsidR="00ED5BAC" w:rsidRPr="00ED5BAC" w:rsidRDefault="00ED5BAC" w:rsidP="00ED5BAC">
            <w:pPr>
              <w:widowControl w:val="0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326EFE4" w14:textId="77777777" w:rsidR="00ED5BAC" w:rsidRPr="00ED5BAC" w:rsidRDefault="00ED5BAC" w:rsidP="00ED5BAC">
            <w:pPr>
              <w:widowControl w:val="0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BAC" w:rsidRPr="00046C11" w14:paraId="5E8FA7F3" w14:textId="77777777" w:rsidTr="00ED5BAC">
        <w:trPr>
          <w:trHeight w:val="543"/>
        </w:trPr>
        <w:tc>
          <w:tcPr>
            <w:tcW w:w="6692" w:type="dxa"/>
          </w:tcPr>
          <w:p w14:paraId="2E19D554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9) о форме социального обслуживания, в которой организация предоставляет социальные услуги (стационарной, полустационарной, на дому)</w:t>
            </w:r>
          </w:p>
        </w:tc>
        <w:tc>
          <w:tcPr>
            <w:tcW w:w="1516" w:type="dxa"/>
          </w:tcPr>
          <w:p w14:paraId="3019D45A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9F45C8E" w14:textId="77777777" w:rsidR="00ED5BAC" w:rsidRPr="002863C1" w:rsidRDefault="002863C1" w:rsidP="00ED5BAC">
            <w:pPr>
              <w:widowControl w:val="0"/>
              <w:ind w:right="34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863C1">
              <w:rPr>
                <w:bCs/>
                <w:color w:val="000000"/>
                <w:sz w:val="24"/>
                <w:szCs w:val="24"/>
                <w:lang w:val="ru-RU"/>
              </w:rPr>
              <w:t>Х</w:t>
            </w:r>
          </w:p>
        </w:tc>
      </w:tr>
      <w:tr w:rsidR="00ED5BAC" w:rsidRPr="00046C11" w14:paraId="5BF7704F" w14:textId="77777777" w:rsidTr="00ED5BAC">
        <w:trPr>
          <w:trHeight w:val="925"/>
        </w:trPr>
        <w:tc>
          <w:tcPr>
            <w:tcW w:w="6692" w:type="dxa"/>
          </w:tcPr>
          <w:p w14:paraId="482AF27D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10) о видах социальных услуг, предоставляемых организацией 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</w:tc>
        <w:tc>
          <w:tcPr>
            <w:tcW w:w="1516" w:type="dxa"/>
          </w:tcPr>
          <w:p w14:paraId="32A57DC0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1D60E83" w14:textId="77777777" w:rsidR="00ED5BAC" w:rsidRPr="002863C1" w:rsidRDefault="002863C1" w:rsidP="00ED5BAC">
            <w:pPr>
              <w:widowControl w:val="0"/>
              <w:ind w:right="34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863C1">
              <w:rPr>
                <w:bCs/>
                <w:color w:val="000000"/>
                <w:sz w:val="24"/>
                <w:szCs w:val="24"/>
                <w:lang w:val="ru-RU"/>
              </w:rPr>
              <w:t>Х</w:t>
            </w:r>
          </w:p>
        </w:tc>
      </w:tr>
      <w:tr w:rsidR="00ED5BAC" w:rsidRPr="00046C11" w14:paraId="14017269" w14:textId="77777777" w:rsidTr="00ED5BAC">
        <w:trPr>
          <w:trHeight w:val="1047"/>
        </w:trPr>
        <w:tc>
          <w:tcPr>
            <w:tcW w:w="6692" w:type="dxa"/>
          </w:tcPr>
          <w:p w14:paraId="3E9C73CC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 xml:space="preserve">11)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</w:t>
            </w:r>
            <w:r w:rsidRPr="00ED5BAC">
              <w:rPr>
                <w:sz w:val="24"/>
                <w:szCs w:val="24"/>
              </w:rPr>
              <w:br/>
              <w:t xml:space="preserve">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</w:t>
            </w:r>
            <w:r w:rsidRPr="00ED5BAC">
              <w:rPr>
                <w:sz w:val="24"/>
                <w:szCs w:val="24"/>
              </w:rPr>
              <w:br/>
              <w:t>о возможности получения социальных услуг бесплатно</w:t>
            </w:r>
          </w:p>
        </w:tc>
        <w:tc>
          <w:tcPr>
            <w:tcW w:w="1516" w:type="dxa"/>
          </w:tcPr>
          <w:p w14:paraId="13131E92" w14:textId="77777777" w:rsidR="00ED5BAC" w:rsidRPr="00ED5BAC" w:rsidRDefault="00ED5BAC" w:rsidP="00ED5BAC">
            <w:pPr>
              <w:widowControl w:val="0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F888920" w14:textId="77777777" w:rsidR="00ED5BAC" w:rsidRPr="002863C1" w:rsidRDefault="002863C1" w:rsidP="00ED5BAC">
            <w:pPr>
              <w:widowControl w:val="0"/>
              <w:ind w:right="34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863C1">
              <w:rPr>
                <w:bCs/>
                <w:color w:val="000000"/>
                <w:sz w:val="24"/>
                <w:szCs w:val="24"/>
                <w:lang w:val="ru-RU"/>
              </w:rPr>
              <w:t>Х</w:t>
            </w:r>
          </w:p>
        </w:tc>
      </w:tr>
      <w:tr w:rsidR="00ED5BAC" w:rsidRPr="00046C11" w14:paraId="784B47F6" w14:textId="77777777" w:rsidTr="00ED5BAC">
        <w:trPr>
          <w:trHeight w:val="1285"/>
        </w:trPr>
        <w:tc>
          <w:tcPr>
            <w:tcW w:w="6692" w:type="dxa"/>
          </w:tcPr>
          <w:p w14:paraId="168EDB32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 xml:space="preserve">12)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</w:t>
            </w:r>
            <w:r w:rsidRPr="00ED5BAC">
              <w:rPr>
                <w:sz w:val="24"/>
                <w:szCs w:val="24"/>
              </w:rPr>
              <w:br/>
              <w:t>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16" w:type="dxa"/>
          </w:tcPr>
          <w:p w14:paraId="017BD7B9" w14:textId="77777777" w:rsidR="00ED5BAC" w:rsidRPr="00ED5BAC" w:rsidRDefault="00ED5BAC" w:rsidP="00ED5BAC">
            <w:pPr>
              <w:widowControl w:val="0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70F7D6C" w14:textId="77777777" w:rsidR="00ED5BAC" w:rsidRPr="002863C1" w:rsidRDefault="002863C1" w:rsidP="00ED5BAC">
            <w:pPr>
              <w:widowControl w:val="0"/>
              <w:ind w:right="34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863C1">
              <w:rPr>
                <w:bCs/>
                <w:color w:val="000000"/>
                <w:sz w:val="24"/>
                <w:szCs w:val="24"/>
                <w:lang w:val="ru-RU"/>
              </w:rPr>
              <w:t>Х</w:t>
            </w:r>
          </w:p>
        </w:tc>
      </w:tr>
      <w:tr w:rsidR="00ED5BAC" w:rsidRPr="00046C11" w14:paraId="290173C7" w14:textId="77777777" w:rsidTr="00ED5BAC">
        <w:trPr>
          <w:trHeight w:val="477"/>
        </w:trPr>
        <w:tc>
          <w:tcPr>
            <w:tcW w:w="6692" w:type="dxa"/>
          </w:tcPr>
          <w:p w14:paraId="7B14A8C1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 xml:space="preserve">13)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</w:t>
            </w:r>
            <w:r w:rsidRPr="00ED5BAC">
              <w:rPr>
                <w:sz w:val="24"/>
                <w:szCs w:val="24"/>
              </w:rPr>
              <w:br/>
              <w:t>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16" w:type="dxa"/>
          </w:tcPr>
          <w:p w14:paraId="629AEA6C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C202A3E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BAC" w:rsidRPr="00046C11" w14:paraId="05D78315" w14:textId="77777777" w:rsidTr="00ED5BAC">
        <w:trPr>
          <w:trHeight w:val="914"/>
        </w:trPr>
        <w:tc>
          <w:tcPr>
            <w:tcW w:w="6692" w:type="dxa"/>
          </w:tcPr>
          <w:p w14:paraId="37C35875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 xml:space="preserve">14)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</w:t>
            </w:r>
            <w:r w:rsidRPr="00ED5BAC">
              <w:rPr>
                <w:sz w:val="24"/>
                <w:szCs w:val="24"/>
              </w:rPr>
              <w:br/>
              <w:t>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16" w:type="dxa"/>
          </w:tcPr>
          <w:p w14:paraId="5C255F10" w14:textId="77777777" w:rsidR="00ED5BAC" w:rsidRPr="00ED5BAC" w:rsidRDefault="00ED5BAC" w:rsidP="00ED5BAC">
            <w:pPr>
              <w:widowControl w:val="0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0BCCB7F" w14:textId="77777777" w:rsidR="00ED5BAC" w:rsidRPr="00ED5BAC" w:rsidRDefault="00ED5BAC" w:rsidP="00ED5BAC">
            <w:pPr>
              <w:widowControl w:val="0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BAC" w:rsidRPr="00046C11" w14:paraId="5EB3A492" w14:textId="77777777" w:rsidTr="00ED5BAC">
        <w:trPr>
          <w:trHeight w:val="388"/>
        </w:trPr>
        <w:tc>
          <w:tcPr>
            <w:tcW w:w="6692" w:type="dxa"/>
          </w:tcPr>
          <w:p w14:paraId="37CC7C18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 xml:space="preserve">15) о наличии лицензий на осуществление деятельности, подлежащей лицензированию в соответствии </w:t>
            </w:r>
            <w:r w:rsidRPr="00ED5BAC">
              <w:rPr>
                <w:sz w:val="24"/>
                <w:szCs w:val="24"/>
              </w:rPr>
              <w:br/>
              <w:t>с законодательством Российской Федерации (с приложением электронного образа документов)</w:t>
            </w:r>
          </w:p>
        </w:tc>
        <w:tc>
          <w:tcPr>
            <w:tcW w:w="1516" w:type="dxa"/>
          </w:tcPr>
          <w:p w14:paraId="3AC178CA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B43AF95" w14:textId="77777777" w:rsidR="00ED5BAC" w:rsidRPr="00ED5BAC" w:rsidRDefault="00ED5BAC" w:rsidP="00ED5BAC">
            <w:pPr>
              <w:widowControl w:val="0"/>
              <w:ind w:right="34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BAC" w:rsidRPr="00046C11" w14:paraId="4E99C864" w14:textId="77777777" w:rsidTr="00ED5BAC">
        <w:trPr>
          <w:trHeight w:val="369"/>
        </w:trPr>
        <w:tc>
          <w:tcPr>
            <w:tcW w:w="6692" w:type="dxa"/>
          </w:tcPr>
          <w:p w14:paraId="2CBD4CC8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 xml:space="preserve">16) о финансово-хозяйственной деятельности </w:t>
            </w:r>
            <w:r w:rsidRPr="00ED5BAC">
              <w:rPr>
                <w:sz w:val="24"/>
                <w:szCs w:val="24"/>
              </w:rPr>
              <w:br/>
              <w:t>(с приложением электронного образа плана финансово-хозяйственной деятельности)</w:t>
            </w:r>
          </w:p>
        </w:tc>
        <w:tc>
          <w:tcPr>
            <w:tcW w:w="1516" w:type="dxa"/>
          </w:tcPr>
          <w:p w14:paraId="75376307" w14:textId="77777777" w:rsidR="00ED5BAC" w:rsidRPr="00ED5BAC" w:rsidRDefault="00ED5BAC" w:rsidP="00ED5BAC">
            <w:pPr>
              <w:widowControl w:val="0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8DF0398" w14:textId="77777777" w:rsidR="00ED5BAC" w:rsidRPr="00ED5BAC" w:rsidRDefault="00ED5BAC" w:rsidP="00ED5BAC">
            <w:pPr>
              <w:widowControl w:val="0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BAC" w:rsidRPr="00046C11" w14:paraId="3B3BE242" w14:textId="77777777" w:rsidTr="00ED5BAC">
        <w:trPr>
          <w:trHeight w:val="543"/>
        </w:trPr>
        <w:tc>
          <w:tcPr>
            <w:tcW w:w="6692" w:type="dxa"/>
          </w:tcPr>
          <w:p w14:paraId="7CA98CED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17)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</w:tc>
        <w:tc>
          <w:tcPr>
            <w:tcW w:w="1516" w:type="dxa"/>
          </w:tcPr>
          <w:p w14:paraId="0F904FD2" w14:textId="77777777" w:rsidR="00ED5BAC" w:rsidRPr="00ED5BAC" w:rsidRDefault="00ED5BAC" w:rsidP="00ED5BAC">
            <w:pPr>
              <w:widowControl w:val="0"/>
              <w:ind w:left="7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E52D82C" w14:textId="77777777" w:rsidR="00ED5BAC" w:rsidRPr="00ED5BAC" w:rsidRDefault="00ED5BAC" w:rsidP="00ED5BAC">
            <w:pPr>
              <w:widowControl w:val="0"/>
              <w:ind w:left="7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BAC" w:rsidRPr="00046C11" w14:paraId="65BD20B0" w14:textId="77777777" w:rsidTr="00ED5BAC">
        <w:trPr>
          <w:trHeight w:val="543"/>
        </w:trPr>
        <w:tc>
          <w:tcPr>
            <w:tcW w:w="6692" w:type="dxa"/>
          </w:tcPr>
          <w:p w14:paraId="0363C264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18) о наличии предписаний органов, осуществляющих государственный контроль в сфере социального обслуживания и отчетов об исполнении указанных предписаний</w:t>
            </w:r>
          </w:p>
        </w:tc>
        <w:tc>
          <w:tcPr>
            <w:tcW w:w="1516" w:type="dxa"/>
          </w:tcPr>
          <w:p w14:paraId="25252396" w14:textId="77777777" w:rsidR="00ED5BAC" w:rsidRPr="00ED5BAC" w:rsidRDefault="00ED5BAC" w:rsidP="00ED5BAC">
            <w:pPr>
              <w:widowControl w:val="0"/>
              <w:ind w:left="7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CD3003F" w14:textId="77777777" w:rsidR="00ED5BAC" w:rsidRPr="00ED5BAC" w:rsidRDefault="00ED5BAC" w:rsidP="00ED5BAC">
            <w:pPr>
              <w:widowControl w:val="0"/>
              <w:ind w:left="7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BAC" w:rsidRPr="00046C11" w14:paraId="76B7308A" w14:textId="77777777" w:rsidTr="00ED5BAC">
        <w:trPr>
          <w:trHeight w:val="799"/>
        </w:trPr>
        <w:tc>
          <w:tcPr>
            <w:tcW w:w="6692" w:type="dxa"/>
          </w:tcPr>
          <w:p w14:paraId="239BFBCC" w14:textId="77777777" w:rsidR="00ED5BAC" w:rsidRPr="00ED5BAC" w:rsidRDefault="00ED5BAC" w:rsidP="00ED5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 xml:space="preserve">19) информация о проведении независимой оценки качества </w:t>
            </w:r>
            <w:r w:rsidRPr="00ED5BAC">
              <w:rPr>
                <w:sz w:val="24"/>
                <w:szCs w:val="24"/>
              </w:rPr>
              <w:br/>
              <w:t xml:space="preserve">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1516" w:type="dxa"/>
          </w:tcPr>
          <w:p w14:paraId="32177E41" w14:textId="77777777" w:rsidR="00ED5BAC" w:rsidRPr="00ED5BAC" w:rsidRDefault="00ED5BAC" w:rsidP="00ED5BAC">
            <w:pPr>
              <w:widowControl w:val="0"/>
              <w:ind w:left="7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A533F7B" w14:textId="77777777" w:rsidR="00ED5BAC" w:rsidRPr="00ED5BAC" w:rsidRDefault="00ED5BAC" w:rsidP="00ED5BAC">
            <w:pPr>
              <w:widowControl w:val="0"/>
              <w:ind w:left="7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BAC" w:rsidRPr="00046C11" w14:paraId="2C836895" w14:textId="77777777" w:rsidTr="00ED5BAC">
        <w:trPr>
          <w:trHeight w:val="728"/>
        </w:trPr>
        <w:tc>
          <w:tcPr>
            <w:tcW w:w="6692" w:type="dxa"/>
          </w:tcPr>
          <w:p w14:paraId="6CCE1CAF" w14:textId="77777777" w:rsidR="00ED5BAC" w:rsidRPr="00ED5BAC" w:rsidRDefault="00ED5BAC" w:rsidP="009606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BAC">
              <w:rPr>
                <w:sz w:val="24"/>
                <w:szCs w:val="24"/>
              </w:rPr>
              <w:t>20) об иной информации, которая размещается, опубликовывается по решению организации социального обслуживания и (или) размещение, опубликование которой является обязательным в соответствии</w:t>
            </w:r>
            <w:r w:rsidR="009606D1">
              <w:rPr>
                <w:sz w:val="24"/>
                <w:szCs w:val="24"/>
                <w:lang w:val="ru-RU"/>
              </w:rPr>
              <w:t xml:space="preserve"> </w:t>
            </w:r>
            <w:r w:rsidRPr="00ED5BAC">
              <w:rPr>
                <w:sz w:val="24"/>
                <w:szCs w:val="24"/>
                <w:lang w:val="ru-RU"/>
              </w:rPr>
              <w:br/>
            </w:r>
            <w:r w:rsidRPr="00ED5BAC">
              <w:rPr>
                <w:sz w:val="24"/>
                <w:szCs w:val="24"/>
              </w:rPr>
              <w:t>с законодательством Российской Федерации</w:t>
            </w:r>
          </w:p>
        </w:tc>
        <w:tc>
          <w:tcPr>
            <w:tcW w:w="1516" w:type="dxa"/>
          </w:tcPr>
          <w:p w14:paraId="3A2F5DD6" w14:textId="77777777" w:rsidR="00ED5BAC" w:rsidRPr="00ED5BAC" w:rsidRDefault="00ED5BAC" w:rsidP="00ED5BAC">
            <w:pPr>
              <w:widowControl w:val="0"/>
              <w:ind w:left="7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62FA2C0" w14:textId="77777777" w:rsidR="00ED5BAC" w:rsidRPr="00ED5BAC" w:rsidRDefault="00ED5BAC" w:rsidP="00ED5BAC">
            <w:pPr>
              <w:widowControl w:val="0"/>
              <w:ind w:left="720"/>
              <w:contextualSpacing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84FE4E2" w14:textId="77777777" w:rsidR="00353CC2" w:rsidRDefault="00353CC2" w:rsidP="00ED5BAC">
      <w:pPr>
        <w:ind w:left="4320"/>
        <w:jc w:val="right"/>
        <w:rPr>
          <w:sz w:val="28"/>
          <w:szCs w:val="28"/>
          <w:lang w:val="ru-RU"/>
        </w:rPr>
      </w:pPr>
    </w:p>
    <w:p w14:paraId="3C0C9A41" w14:textId="77777777" w:rsidR="009606D1" w:rsidRDefault="009606D1" w:rsidP="00ED5BAC">
      <w:pPr>
        <w:ind w:left="4320"/>
        <w:jc w:val="right"/>
        <w:rPr>
          <w:sz w:val="28"/>
          <w:szCs w:val="28"/>
          <w:lang w:val="ru-RU"/>
        </w:rPr>
      </w:pPr>
    </w:p>
    <w:p w14:paraId="4A867585" w14:textId="77777777" w:rsidR="00ED5BAC" w:rsidRPr="00DE26AB" w:rsidRDefault="00ED5BAC" w:rsidP="00ED5BAC">
      <w:pPr>
        <w:ind w:left="4320"/>
        <w:jc w:val="right"/>
        <w:rPr>
          <w:sz w:val="28"/>
          <w:szCs w:val="28"/>
          <w:lang w:val="ru-RU"/>
        </w:rPr>
      </w:pPr>
      <w:r w:rsidRPr="001970B2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1970B2">
        <w:rPr>
          <w:sz w:val="28"/>
          <w:szCs w:val="28"/>
        </w:rPr>
        <w:t xml:space="preserve"> № </w:t>
      </w:r>
      <w:r w:rsidR="009B0256">
        <w:rPr>
          <w:sz w:val="28"/>
          <w:szCs w:val="28"/>
          <w:lang w:val="ru-RU"/>
        </w:rPr>
        <w:t>6</w:t>
      </w:r>
    </w:p>
    <w:p w14:paraId="23575B37" w14:textId="77777777" w:rsidR="00ED5BAC" w:rsidRPr="00510B57" w:rsidRDefault="00ED5BAC" w:rsidP="00ED5BAC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>к Контракту ___________ от __________</w:t>
      </w:r>
    </w:p>
    <w:p w14:paraId="69531609" w14:textId="77777777" w:rsidR="00ED5BAC" w:rsidRPr="00515830" w:rsidRDefault="00ED5BAC" w:rsidP="009B0256">
      <w:pPr>
        <w:widowControl w:val="0"/>
        <w:spacing w:after="0"/>
        <w:jc w:val="center"/>
        <w:rPr>
          <w:rStyle w:val="blk"/>
          <w:sz w:val="28"/>
          <w:szCs w:val="28"/>
        </w:rPr>
      </w:pPr>
      <w:r w:rsidRPr="00515830">
        <w:rPr>
          <w:rStyle w:val="blk"/>
          <w:sz w:val="28"/>
          <w:szCs w:val="28"/>
        </w:rPr>
        <w:t>АКТ</w:t>
      </w:r>
    </w:p>
    <w:p w14:paraId="338134EE" w14:textId="77777777" w:rsidR="00ED5BAC" w:rsidRPr="00515830" w:rsidRDefault="00ED5BAC" w:rsidP="009B0256">
      <w:pPr>
        <w:widowControl w:val="0"/>
        <w:spacing w:after="0"/>
        <w:jc w:val="center"/>
        <w:rPr>
          <w:rStyle w:val="blk"/>
          <w:sz w:val="28"/>
          <w:szCs w:val="28"/>
        </w:rPr>
      </w:pPr>
      <w:r w:rsidRPr="00515830">
        <w:rPr>
          <w:rStyle w:val="blk"/>
          <w:sz w:val="28"/>
          <w:szCs w:val="28"/>
        </w:rPr>
        <w:t xml:space="preserve">посещения организации социального обслуживания </w:t>
      </w:r>
    </w:p>
    <w:p w14:paraId="7ED86A3F" w14:textId="77777777" w:rsidR="009B0256" w:rsidRPr="00353CC2" w:rsidRDefault="009B0256" w:rsidP="00ED5BAC">
      <w:pPr>
        <w:widowControl w:val="0"/>
        <w:rPr>
          <w:rStyle w:val="blk"/>
          <w:sz w:val="24"/>
          <w:szCs w:val="24"/>
          <w:lang w:val="ru-RU"/>
        </w:rPr>
      </w:pPr>
    </w:p>
    <w:p w14:paraId="4F70E048" w14:textId="77777777" w:rsidR="00ED5BAC" w:rsidRPr="00353CC2" w:rsidRDefault="00ED5BAC" w:rsidP="00ED5BAC">
      <w:pPr>
        <w:widowControl w:val="0"/>
        <w:rPr>
          <w:rStyle w:val="blk"/>
          <w:sz w:val="24"/>
          <w:szCs w:val="24"/>
        </w:rPr>
      </w:pPr>
      <w:r w:rsidRPr="00353CC2">
        <w:rPr>
          <w:rStyle w:val="blk"/>
          <w:sz w:val="24"/>
          <w:szCs w:val="24"/>
        </w:rPr>
        <w:t>Наименование организации _____________________________________________________________</w:t>
      </w:r>
      <w:r w:rsidR="00353CC2">
        <w:rPr>
          <w:rStyle w:val="blk"/>
          <w:sz w:val="24"/>
          <w:szCs w:val="24"/>
          <w:lang w:val="ru-RU"/>
        </w:rPr>
        <w:t>___________</w:t>
      </w:r>
      <w:r w:rsidRPr="00353CC2">
        <w:rPr>
          <w:rStyle w:val="blk"/>
          <w:sz w:val="24"/>
          <w:szCs w:val="24"/>
        </w:rPr>
        <w:t>_____</w:t>
      </w:r>
    </w:p>
    <w:p w14:paraId="38590B7D" w14:textId="77777777" w:rsidR="00ED5BAC" w:rsidRPr="00353CC2" w:rsidRDefault="00ED5BAC" w:rsidP="00ED5BAC">
      <w:pPr>
        <w:widowControl w:val="0"/>
        <w:rPr>
          <w:rStyle w:val="blk"/>
          <w:sz w:val="24"/>
          <w:szCs w:val="24"/>
        </w:rPr>
      </w:pPr>
      <w:r w:rsidRPr="00353CC2">
        <w:rPr>
          <w:rStyle w:val="blk"/>
          <w:sz w:val="24"/>
          <w:szCs w:val="24"/>
        </w:rPr>
        <w:t>Дата посещения организации _________________________</w:t>
      </w:r>
    </w:p>
    <w:p w14:paraId="4B1A9260" w14:textId="77777777" w:rsidR="00ED5BAC" w:rsidRDefault="00ED5BAC" w:rsidP="00ED5BAC">
      <w:pPr>
        <w:widowControl w:val="0"/>
        <w:ind w:firstLine="708"/>
        <w:jc w:val="both"/>
        <w:rPr>
          <w:rStyle w:val="blk"/>
          <w:sz w:val="24"/>
          <w:szCs w:val="24"/>
          <w:lang w:val="ru-RU"/>
        </w:rPr>
      </w:pPr>
      <w:r w:rsidRPr="00353CC2">
        <w:rPr>
          <w:rStyle w:val="blk"/>
          <w:sz w:val="24"/>
          <w:szCs w:val="24"/>
        </w:rPr>
        <w:t xml:space="preserve">В ходе посещения оценены показатели, характеризующие доступность услуг </w:t>
      </w:r>
      <w:r w:rsidRPr="00353CC2">
        <w:rPr>
          <w:rStyle w:val="blk"/>
          <w:sz w:val="24"/>
          <w:szCs w:val="24"/>
        </w:rPr>
        <w:br/>
        <w:t xml:space="preserve">для инвалидов и иных маломобильных групп населения в организации, в соответствии </w:t>
      </w:r>
      <w:r w:rsidRPr="00353CC2">
        <w:rPr>
          <w:rStyle w:val="blk"/>
          <w:sz w:val="24"/>
          <w:szCs w:val="24"/>
        </w:rPr>
        <w:br/>
        <w:t xml:space="preserve">с показателями, характеризующими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экспертизы, утвержденные приказом Минтруда России от 23.05.2018 </w:t>
      </w:r>
      <w:r w:rsidRPr="00353CC2">
        <w:rPr>
          <w:rStyle w:val="blk"/>
          <w:rFonts w:eastAsia="Segoe UI Symbol"/>
          <w:sz w:val="24"/>
          <w:szCs w:val="24"/>
        </w:rPr>
        <w:t>№</w:t>
      </w:r>
      <w:r w:rsidRPr="00353CC2">
        <w:rPr>
          <w:rStyle w:val="blk"/>
          <w:sz w:val="24"/>
          <w:szCs w:val="24"/>
        </w:rPr>
        <w:t xml:space="preserve"> 317н.</w:t>
      </w:r>
    </w:p>
    <w:tbl>
      <w:tblPr>
        <w:tblStyle w:val="44"/>
        <w:tblW w:w="9463" w:type="dxa"/>
        <w:tblLook w:val="04A0" w:firstRow="1" w:lastRow="0" w:firstColumn="1" w:lastColumn="0" w:noHBand="0" w:noVBand="1"/>
      </w:tblPr>
      <w:tblGrid>
        <w:gridCol w:w="5920"/>
        <w:gridCol w:w="1842"/>
        <w:gridCol w:w="1701"/>
      </w:tblGrid>
      <w:tr w:rsidR="00ED5BAC" w:rsidRPr="00353CC2" w14:paraId="24F80EBA" w14:textId="77777777" w:rsidTr="00353CC2">
        <w:tc>
          <w:tcPr>
            <w:tcW w:w="5920" w:type="dxa"/>
          </w:tcPr>
          <w:p w14:paraId="556E5027" w14:textId="77777777" w:rsidR="00ED5BAC" w:rsidRPr="00353CC2" w:rsidRDefault="00ED5BAC" w:rsidP="00ED5BAC">
            <w:pPr>
              <w:widowControl w:val="0"/>
              <w:jc w:val="center"/>
              <w:rPr>
                <w:rStyle w:val="blk"/>
                <w:sz w:val="24"/>
                <w:szCs w:val="24"/>
              </w:rPr>
            </w:pPr>
            <w:r w:rsidRPr="00353CC2">
              <w:rPr>
                <w:rStyle w:val="blk"/>
                <w:sz w:val="24"/>
                <w:szCs w:val="24"/>
              </w:rPr>
              <w:t>Показатели НОК</w:t>
            </w:r>
          </w:p>
        </w:tc>
        <w:tc>
          <w:tcPr>
            <w:tcW w:w="1842" w:type="dxa"/>
          </w:tcPr>
          <w:p w14:paraId="0405DBDC" w14:textId="77777777" w:rsidR="00ED5BAC" w:rsidRPr="00353CC2" w:rsidRDefault="00ED5BAC" w:rsidP="00ED5BAC">
            <w:pPr>
              <w:widowControl w:val="0"/>
              <w:jc w:val="center"/>
              <w:rPr>
                <w:rStyle w:val="blk"/>
                <w:sz w:val="24"/>
                <w:szCs w:val="24"/>
              </w:rPr>
            </w:pPr>
            <w:r w:rsidRPr="00353CC2">
              <w:rPr>
                <w:rStyle w:val="blk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</w:tcPr>
          <w:p w14:paraId="6FD04BC7" w14:textId="77777777" w:rsidR="00ED5BAC" w:rsidRPr="00353CC2" w:rsidRDefault="00ED5BAC" w:rsidP="00ED5BAC">
            <w:pPr>
              <w:widowControl w:val="0"/>
              <w:jc w:val="center"/>
              <w:rPr>
                <w:rStyle w:val="blk"/>
                <w:sz w:val="24"/>
                <w:szCs w:val="24"/>
              </w:rPr>
            </w:pPr>
            <w:r w:rsidRPr="00353CC2">
              <w:rPr>
                <w:rStyle w:val="blk"/>
                <w:sz w:val="24"/>
                <w:szCs w:val="24"/>
              </w:rPr>
              <w:t>отсутствие</w:t>
            </w:r>
          </w:p>
        </w:tc>
      </w:tr>
      <w:tr w:rsidR="00ED5BAC" w:rsidRPr="00353CC2" w14:paraId="069E3023" w14:textId="77777777" w:rsidTr="00353CC2">
        <w:tc>
          <w:tcPr>
            <w:tcW w:w="5920" w:type="dxa"/>
          </w:tcPr>
          <w:p w14:paraId="5B59ABBE" w14:textId="77777777" w:rsidR="00ED5BAC" w:rsidRPr="00353CC2" w:rsidRDefault="00ED5BAC" w:rsidP="00ED5BAC">
            <w:pPr>
              <w:autoSpaceDE w:val="0"/>
              <w:autoSpaceDN w:val="0"/>
              <w:adjustRightInd w:val="0"/>
              <w:rPr>
                <w:rStyle w:val="blk"/>
                <w:sz w:val="24"/>
                <w:szCs w:val="24"/>
              </w:rPr>
            </w:pPr>
            <w:r w:rsidRPr="00353CC2">
              <w:rPr>
                <w:rStyle w:val="blk"/>
                <w:sz w:val="24"/>
                <w:szCs w:val="24"/>
              </w:rPr>
              <w:t xml:space="preserve">Оборудование входных групп пандусами </w:t>
            </w:r>
            <w:r w:rsidR="00353CC2">
              <w:rPr>
                <w:rStyle w:val="blk"/>
                <w:sz w:val="24"/>
                <w:szCs w:val="24"/>
                <w:lang w:val="ru-RU"/>
              </w:rPr>
              <w:br/>
            </w:r>
            <w:r w:rsidRPr="00353CC2">
              <w:rPr>
                <w:rStyle w:val="blk"/>
                <w:sz w:val="24"/>
                <w:szCs w:val="24"/>
              </w:rPr>
              <w:t>(подъемными платформами)</w:t>
            </w:r>
          </w:p>
        </w:tc>
        <w:tc>
          <w:tcPr>
            <w:tcW w:w="1842" w:type="dxa"/>
          </w:tcPr>
          <w:p w14:paraId="1A1E7E61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E3075D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</w:tr>
      <w:tr w:rsidR="00ED5BAC" w:rsidRPr="00353CC2" w14:paraId="03AFD05E" w14:textId="77777777" w:rsidTr="00353CC2">
        <w:tc>
          <w:tcPr>
            <w:tcW w:w="5920" w:type="dxa"/>
          </w:tcPr>
          <w:p w14:paraId="7DA96EC6" w14:textId="77777777" w:rsidR="00ED5BAC" w:rsidRPr="00353CC2" w:rsidRDefault="00ED5BAC" w:rsidP="00ED5BAC">
            <w:pPr>
              <w:autoSpaceDE w:val="0"/>
              <w:autoSpaceDN w:val="0"/>
              <w:adjustRightInd w:val="0"/>
              <w:rPr>
                <w:rStyle w:val="blk"/>
                <w:sz w:val="24"/>
                <w:szCs w:val="24"/>
              </w:rPr>
            </w:pPr>
            <w:r w:rsidRPr="00353CC2">
              <w:rPr>
                <w:rStyle w:val="blk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842" w:type="dxa"/>
          </w:tcPr>
          <w:p w14:paraId="680BADBE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155021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</w:tr>
      <w:tr w:rsidR="00ED5BAC" w:rsidRPr="00353CC2" w14:paraId="32B85B52" w14:textId="77777777" w:rsidTr="00353CC2">
        <w:tc>
          <w:tcPr>
            <w:tcW w:w="5920" w:type="dxa"/>
          </w:tcPr>
          <w:p w14:paraId="0AD9597A" w14:textId="77777777" w:rsidR="00ED5BAC" w:rsidRPr="00353CC2" w:rsidRDefault="00ED5BAC" w:rsidP="00ED5BAC">
            <w:pPr>
              <w:autoSpaceDE w:val="0"/>
              <w:autoSpaceDN w:val="0"/>
              <w:adjustRightInd w:val="0"/>
              <w:rPr>
                <w:rStyle w:val="blk"/>
                <w:sz w:val="24"/>
                <w:szCs w:val="24"/>
              </w:rPr>
            </w:pPr>
            <w:r w:rsidRPr="00353CC2">
              <w:rPr>
                <w:rStyle w:val="blk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842" w:type="dxa"/>
          </w:tcPr>
          <w:p w14:paraId="4F4A610E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7A37B7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</w:tr>
      <w:tr w:rsidR="00ED5BAC" w:rsidRPr="00353CC2" w14:paraId="30E62E18" w14:textId="77777777" w:rsidTr="00353CC2">
        <w:tc>
          <w:tcPr>
            <w:tcW w:w="5920" w:type="dxa"/>
          </w:tcPr>
          <w:p w14:paraId="65942BBC" w14:textId="77777777" w:rsidR="00ED5BAC" w:rsidRPr="00353CC2" w:rsidRDefault="00ED5BAC" w:rsidP="00ED5BAC">
            <w:pPr>
              <w:autoSpaceDE w:val="0"/>
              <w:autoSpaceDN w:val="0"/>
              <w:adjustRightInd w:val="0"/>
              <w:rPr>
                <w:rStyle w:val="blk"/>
                <w:sz w:val="24"/>
                <w:szCs w:val="24"/>
              </w:rPr>
            </w:pPr>
            <w:r w:rsidRPr="00353CC2">
              <w:rPr>
                <w:rStyle w:val="blk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1842" w:type="dxa"/>
          </w:tcPr>
          <w:p w14:paraId="005EA810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621C58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</w:tr>
      <w:tr w:rsidR="00ED5BAC" w:rsidRPr="00353CC2" w14:paraId="03D2059F" w14:textId="77777777" w:rsidTr="00353CC2">
        <w:tc>
          <w:tcPr>
            <w:tcW w:w="5920" w:type="dxa"/>
          </w:tcPr>
          <w:p w14:paraId="09831395" w14:textId="77777777" w:rsidR="00ED5BAC" w:rsidRPr="00353CC2" w:rsidRDefault="00ED5BAC" w:rsidP="00ED5BAC">
            <w:pPr>
              <w:widowControl w:val="0"/>
              <w:rPr>
                <w:rStyle w:val="blk"/>
                <w:sz w:val="24"/>
                <w:szCs w:val="24"/>
              </w:rPr>
            </w:pPr>
            <w:r w:rsidRPr="00353CC2">
              <w:rPr>
                <w:rStyle w:val="blk"/>
                <w:sz w:val="24"/>
                <w:szCs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842" w:type="dxa"/>
          </w:tcPr>
          <w:p w14:paraId="0492EBD6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6E26C5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</w:tr>
      <w:tr w:rsidR="00ED5BAC" w:rsidRPr="00353CC2" w14:paraId="30917FAB" w14:textId="77777777" w:rsidTr="00353CC2">
        <w:tc>
          <w:tcPr>
            <w:tcW w:w="5920" w:type="dxa"/>
          </w:tcPr>
          <w:p w14:paraId="2B2E6520" w14:textId="77777777" w:rsidR="00ED5BAC" w:rsidRPr="00353CC2" w:rsidRDefault="00ED5BAC" w:rsidP="00353CC2">
            <w:pPr>
              <w:widowControl w:val="0"/>
              <w:rPr>
                <w:rStyle w:val="blk"/>
                <w:sz w:val="24"/>
                <w:szCs w:val="24"/>
              </w:rPr>
            </w:pPr>
            <w:r w:rsidRPr="00353CC2">
              <w:rPr>
                <w:rStyle w:val="blk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842" w:type="dxa"/>
          </w:tcPr>
          <w:p w14:paraId="2DEA5797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2F02F7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</w:tr>
      <w:tr w:rsidR="00ED5BAC" w:rsidRPr="00353CC2" w14:paraId="04006C43" w14:textId="77777777" w:rsidTr="00353CC2">
        <w:tc>
          <w:tcPr>
            <w:tcW w:w="5920" w:type="dxa"/>
          </w:tcPr>
          <w:p w14:paraId="58DB96F7" w14:textId="77777777" w:rsidR="00ED5BAC" w:rsidRPr="00353CC2" w:rsidRDefault="00ED5BAC" w:rsidP="00ED5BAC">
            <w:pPr>
              <w:widowControl w:val="0"/>
              <w:autoSpaceDE w:val="0"/>
              <w:autoSpaceDN w:val="0"/>
              <w:adjustRightInd w:val="0"/>
              <w:rPr>
                <w:rStyle w:val="blk"/>
                <w:sz w:val="24"/>
                <w:szCs w:val="24"/>
              </w:rPr>
            </w:pPr>
            <w:r w:rsidRPr="00353CC2">
              <w:rPr>
                <w:rStyle w:val="blk"/>
                <w:sz w:val="24"/>
                <w:szCs w:val="24"/>
              </w:rPr>
              <w:t xml:space="preserve">Дублирование надписей, знаков и иной текстовой </w:t>
            </w:r>
            <w:r w:rsidR="00353CC2">
              <w:rPr>
                <w:rStyle w:val="blk"/>
                <w:sz w:val="24"/>
                <w:szCs w:val="24"/>
                <w:lang w:val="ru-RU"/>
              </w:rPr>
              <w:br/>
            </w:r>
            <w:r w:rsidRPr="00353CC2">
              <w:rPr>
                <w:rStyle w:val="blk"/>
                <w:sz w:val="24"/>
                <w:szCs w:val="24"/>
              </w:rPr>
              <w:t>и графической информации знаками, выполненными рельефно-точечным шрифтом Брайля</w:t>
            </w:r>
          </w:p>
        </w:tc>
        <w:tc>
          <w:tcPr>
            <w:tcW w:w="1842" w:type="dxa"/>
          </w:tcPr>
          <w:p w14:paraId="7B3B6562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AD50C5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</w:tr>
      <w:tr w:rsidR="00ED5BAC" w:rsidRPr="00353CC2" w14:paraId="5C1EC51B" w14:textId="77777777" w:rsidTr="00353CC2">
        <w:tc>
          <w:tcPr>
            <w:tcW w:w="5920" w:type="dxa"/>
          </w:tcPr>
          <w:p w14:paraId="1F45FFE3" w14:textId="77777777" w:rsidR="00ED5BAC" w:rsidRPr="00353CC2" w:rsidRDefault="00ED5BAC" w:rsidP="00ED5BAC">
            <w:pPr>
              <w:widowControl w:val="0"/>
              <w:autoSpaceDE w:val="0"/>
              <w:autoSpaceDN w:val="0"/>
              <w:adjustRightInd w:val="0"/>
              <w:rPr>
                <w:rStyle w:val="blk"/>
                <w:sz w:val="24"/>
                <w:szCs w:val="24"/>
              </w:rPr>
            </w:pPr>
            <w:r w:rsidRPr="00353CC2">
              <w:rPr>
                <w:rStyle w:val="blk"/>
                <w:sz w:val="24"/>
                <w:szCs w:val="24"/>
              </w:rPr>
              <w:t xml:space="preserve">Возможность предоставления инвалидам </w:t>
            </w:r>
            <w:r w:rsidRPr="00353CC2">
              <w:rPr>
                <w:rStyle w:val="blk"/>
                <w:sz w:val="24"/>
                <w:szCs w:val="24"/>
              </w:rPr>
              <w:br/>
              <w:t>по слуху (слуху и зрению) услуг сурдопереводчика (тифлосурдопереводчика)</w:t>
            </w:r>
          </w:p>
        </w:tc>
        <w:tc>
          <w:tcPr>
            <w:tcW w:w="1842" w:type="dxa"/>
          </w:tcPr>
          <w:p w14:paraId="5B766E1F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B801D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</w:tr>
      <w:tr w:rsidR="00ED5BAC" w:rsidRPr="00353CC2" w14:paraId="243AE179" w14:textId="77777777" w:rsidTr="00353CC2">
        <w:tc>
          <w:tcPr>
            <w:tcW w:w="5920" w:type="dxa"/>
          </w:tcPr>
          <w:p w14:paraId="237C7E38" w14:textId="77777777" w:rsidR="00ED5BAC" w:rsidRPr="00353CC2" w:rsidRDefault="00ED5BAC" w:rsidP="00353CC2">
            <w:pPr>
              <w:widowControl w:val="0"/>
              <w:autoSpaceDE w:val="0"/>
              <w:autoSpaceDN w:val="0"/>
              <w:adjustRightInd w:val="0"/>
              <w:rPr>
                <w:rStyle w:val="blk"/>
                <w:sz w:val="24"/>
                <w:szCs w:val="24"/>
              </w:rPr>
            </w:pPr>
            <w:r w:rsidRPr="00353CC2">
              <w:rPr>
                <w:rStyle w:val="blk"/>
                <w:sz w:val="24"/>
                <w:szCs w:val="24"/>
              </w:rPr>
              <w:t>Наличие альтернативной версии официального сайта организации (учреждения) для инвалидов по зрению</w:t>
            </w:r>
          </w:p>
        </w:tc>
        <w:tc>
          <w:tcPr>
            <w:tcW w:w="1842" w:type="dxa"/>
          </w:tcPr>
          <w:p w14:paraId="7A02E2E9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C80A2A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</w:tr>
      <w:tr w:rsidR="00ED5BAC" w:rsidRPr="00353CC2" w14:paraId="3F3421FF" w14:textId="77777777" w:rsidTr="00353CC2">
        <w:tc>
          <w:tcPr>
            <w:tcW w:w="5920" w:type="dxa"/>
          </w:tcPr>
          <w:p w14:paraId="01E8AE3C" w14:textId="77777777" w:rsidR="00ED5BAC" w:rsidRPr="00353CC2" w:rsidRDefault="00ED5BAC" w:rsidP="00ED5BAC">
            <w:pPr>
              <w:widowControl w:val="0"/>
              <w:rPr>
                <w:rStyle w:val="blk"/>
                <w:sz w:val="24"/>
                <w:szCs w:val="24"/>
              </w:rPr>
            </w:pPr>
            <w:r w:rsidRPr="00353CC2">
              <w:rPr>
                <w:rStyle w:val="blk"/>
                <w:sz w:val="24"/>
                <w:szCs w:val="24"/>
              </w:rPr>
              <w:t xml:space="preserve">Помощь, оказываемая работниками организации (учреждения), прошедшими необходимое обучение (инструктирование) по сопровождению инвалидов </w:t>
            </w:r>
            <w:r w:rsidR="00353CC2">
              <w:rPr>
                <w:rStyle w:val="blk"/>
                <w:sz w:val="24"/>
                <w:szCs w:val="24"/>
                <w:lang w:val="ru-RU"/>
              </w:rPr>
              <w:br/>
            </w:r>
            <w:r w:rsidRPr="00353CC2">
              <w:rPr>
                <w:rStyle w:val="blk"/>
                <w:sz w:val="24"/>
                <w:szCs w:val="24"/>
              </w:rPr>
              <w:t>в помещениях организации (учреждения) и на прилегающей территории</w:t>
            </w:r>
          </w:p>
        </w:tc>
        <w:tc>
          <w:tcPr>
            <w:tcW w:w="1842" w:type="dxa"/>
          </w:tcPr>
          <w:p w14:paraId="5670EE04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67EE77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</w:tr>
      <w:tr w:rsidR="00ED5BAC" w:rsidRPr="00353CC2" w14:paraId="004E5245" w14:textId="77777777" w:rsidTr="00353CC2">
        <w:tc>
          <w:tcPr>
            <w:tcW w:w="5920" w:type="dxa"/>
          </w:tcPr>
          <w:p w14:paraId="4E091A83" w14:textId="77777777" w:rsidR="00ED5BAC" w:rsidRPr="00353CC2" w:rsidRDefault="00ED5BAC" w:rsidP="00ED5BAC">
            <w:pPr>
              <w:widowControl w:val="0"/>
              <w:rPr>
                <w:rStyle w:val="blk"/>
                <w:sz w:val="24"/>
                <w:szCs w:val="24"/>
              </w:rPr>
            </w:pPr>
            <w:r w:rsidRPr="00353CC2">
              <w:rPr>
                <w:rStyle w:val="blk"/>
                <w:sz w:val="24"/>
                <w:szCs w:val="24"/>
              </w:rPr>
              <w:t xml:space="preserve">Наличие возможности предоставления услуги </w:t>
            </w:r>
            <w:r w:rsidRPr="00353CC2">
              <w:rPr>
                <w:rStyle w:val="blk"/>
                <w:sz w:val="24"/>
                <w:szCs w:val="24"/>
              </w:rPr>
              <w:br/>
              <w:t>в дистанционном режиме или на дому</w:t>
            </w:r>
          </w:p>
        </w:tc>
        <w:tc>
          <w:tcPr>
            <w:tcW w:w="1842" w:type="dxa"/>
          </w:tcPr>
          <w:p w14:paraId="4E4AFC7D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C52CA4" w14:textId="77777777" w:rsidR="00ED5BAC" w:rsidRPr="00353CC2" w:rsidRDefault="00ED5BAC" w:rsidP="00ED5BAC">
            <w:pPr>
              <w:widowControl w:val="0"/>
              <w:jc w:val="both"/>
              <w:rPr>
                <w:rStyle w:val="blk"/>
                <w:sz w:val="24"/>
                <w:szCs w:val="24"/>
              </w:rPr>
            </w:pPr>
          </w:p>
        </w:tc>
      </w:tr>
    </w:tbl>
    <w:p w14:paraId="57B6C781" w14:textId="77777777" w:rsidR="008F4228" w:rsidRDefault="00ED5BAC" w:rsidP="00353CC2">
      <w:pPr>
        <w:widowControl w:val="0"/>
        <w:jc w:val="both"/>
        <w:rPr>
          <w:sz w:val="24"/>
          <w:szCs w:val="24"/>
          <w:lang w:val="ru-RU"/>
        </w:rPr>
      </w:pPr>
      <w:r w:rsidRPr="00353CC2">
        <w:rPr>
          <w:sz w:val="24"/>
          <w:szCs w:val="24"/>
        </w:rPr>
        <w:t xml:space="preserve">ФИО и подписи представителей, посетивших организацию </w:t>
      </w:r>
    </w:p>
    <w:p w14:paraId="1A1080AD" w14:textId="77777777" w:rsidR="00D209DD" w:rsidRPr="008F4228" w:rsidRDefault="00ED5BAC" w:rsidP="008F4228">
      <w:pPr>
        <w:widowControl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____________</w:t>
      </w:r>
    </w:p>
    <w:sectPr w:rsidR="00D209DD" w:rsidRPr="008F4228">
      <w:headerReference w:type="default" r:id="rId29"/>
      <w:head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CFC2" w14:textId="77777777" w:rsidR="00D524DC" w:rsidRDefault="00D524DC">
      <w:pPr>
        <w:spacing w:after="0"/>
      </w:pPr>
      <w:r>
        <w:separator/>
      </w:r>
    </w:p>
  </w:endnote>
  <w:endnote w:type="continuationSeparator" w:id="0">
    <w:p w14:paraId="254F19FC" w14:textId="77777777" w:rsidR="00D524DC" w:rsidRDefault="00D524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7329" w14:textId="77777777" w:rsidR="00D524DC" w:rsidRDefault="00D524DC">
      <w:pPr>
        <w:spacing w:after="0"/>
      </w:pPr>
      <w:r>
        <w:separator/>
      </w:r>
    </w:p>
  </w:footnote>
  <w:footnote w:type="continuationSeparator" w:id="0">
    <w:p w14:paraId="332AD467" w14:textId="77777777" w:rsidR="00D524DC" w:rsidRDefault="00D524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32563"/>
      <w:docPartObj>
        <w:docPartGallery w:val="Page Numbers (Top of Page)"/>
        <w:docPartUnique/>
      </w:docPartObj>
    </w:sdtPr>
    <w:sdtEndPr/>
    <w:sdtContent>
      <w:p w14:paraId="12AE42F7" w14:textId="77777777" w:rsidR="00806886" w:rsidRDefault="00806886" w:rsidP="00ED5B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0C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424BC297" w14:textId="77777777" w:rsidR="00806886" w:rsidRDefault="0080688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C71E" w14:textId="77777777" w:rsidR="00806886" w:rsidRDefault="00806886" w:rsidP="00ED5BA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B34D2"/>
    <w:multiLevelType w:val="multilevel"/>
    <w:tmpl w:val="AC6E99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49FB6518"/>
    <w:multiLevelType w:val="hybridMultilevel"/>
    <w:tmpl w:val="0BFAF384"/>
    <w:lvl w:ilvl="0" w:tplc="1734AA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AC3A51"/>
    <w:multiLevelType w:val="hybridMultilevel"/>
    <w:tmpl w:val="4FA292B8"/>
    <w:lvl w:ilvl="0" w:tplc="F112F2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62"/>
    <w:rsid w:val="0000694C"/>
    <w:rsid w:val="000A4329"/>
    <w:rsid w:val="00117E9E"/>
    <w:rsid w:val="00122742"/>
    <w:rsid w:val="00180B2C"/>
    <w:rsid w:val="001F06B6"/>
    <w:rsid w:val="00205062"/>
    <w:rsid w:val="00251472"/>
    <w:rsid w:val="002863C1"/>
    <w:rsid w:val="003516F7"/>
    <w:rsid w:val="00353CC2"/>
    <w:rsid w:val="00377F30"/>
    <w:rsid w:val="003A30CB"/>
    <w:rsid w:val="003B7C5C"/>
    <w:rsid w:val="003F4B9E"/>
    <w:rsid w:val="005858C8"/>
    <w:rsid w:val="00615EC2"/>
    <w:rsid w:val="006353F6"/>
    <w:rsid w:val="006453FC"/>
    <w:rsid w:val="006F2D54"/>
    <w:rsid w:val="00716338"/>
    <w:rsid w:val="00781BFF"/>
    <w:rsid w:val="00792460"/>
    <w:rsid w:val="00806886"/>
    <w:rsid w:val="0087652C"/>
    <w:rsid w:val="008F4228"/>
    <w:rsid w:val="009148AB"/>
    <w:rsid w:val="009278EE"/>
    <w:rsid w:val="00956285"/>
    <w:rsid w:val="009606D1"/>
    <w:rsid w:val="009869AF"/>
    <w:rsid w:val="009B0256"/>
    <w:rsid w:val="009C68C8"/>
    <w:rsid w:val="00A30077"/>
    <w:rsid w:val="00A40666"/>
    <w:rsid w:val="00C753F8"/>
    <w:rsid w:val="00CE1864"/>
    <w:rsid w:val="00D209DD"/>
    <w:rsid w:val="00D524DC"/>
    <w:rsid w:val="00DC155E"/>
    <w:rsid w:val="00DE26AB"/>
    <w:rsid w:val="00E22A6E"/>
    <w:rsid w:val="00E331F4"/>
    <w:rsid w:val="00ED5BAC"/>
    <w:rsid w:val="00F0124A"/>
    <w:rsid w:val="00F4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4459"/>
  <w15:docId w15:val="{2F7E2837-C2C9-4D5D-A10C-DB5349DB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9DD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09DD"/>
    <w:rPr>
      <w:color w:val="0000CC"/>
      <w:u w:val="single"/>
    </w:rPr>
  </w:style>
  <w:style w:type="paragraph" w:customStyle="1" w:styleId="ConsPlusNonformat">
    <w:name w:val="ConsPlusNonformat"/>
    <w:link w:val="ConsPlusNonformat0"/>
    <w:rsid w:val="00D20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D209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aliases w:val="Bullet List,FooterText,numbered,Цветной список - Акцент 11,Список нумерованный цифры,ТЗ список,A_маркированный_список,Абзац списка литеральный"/>
    <w:basedOn w:val="a"/>
    <w:link w:val="a5"/>
    <w:uiPriority w:val="34"/>
    <w:qFormat/>
    <w:rsid w:val="00956285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Цветной список - Акцент 11 Знак,Список нумерованный цифры Знак,ТЗ список Знак,A_маркированный_список Знак,Абзац списка литеральный Знак"/>
    <w:link w:val="a4"/>
    <w:uiPriority w:val="34"/>
    <w:qFormat/>
    <w:rsid w:val="009C68C8"/>
    <w:rPr>
      <w:rFonts w:ascii="Times New Roman" w:eastAsia="Calibri" w:hAnsi="Times New Roman" w:cs="Times New Roman"/>
      <w:sz w:val="20"/>
      <w:szCs w:val="20"/>
      <w:lang w:val="de-DE"/>
    </w:rPr>
  </w:style>
  <w:style w:type="paragraph" w:styleId="a6">
    <w:name w:val="header"/>
    <w:basedOn w:val="a"/>
    <w:link w:val="a7"/>
    <w:uiPriority w:val="99"/>
    <w:unhideWhenUsed/>
    <w:rsid w:val="00ED5BAC"/>
    <w:pPr>
      <w:tabs>
        <w:tab w:val="center" w:pos="4677"/>
        <w:tab w:val="right" w:pos="9355"/>
      </w:tabs>
      <w:spacing w:after="0"/>
    </w:pPr>
    <w:rPr>
      <w:rFonts w:eastAsia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D5B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D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ED5B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qFormat/>
    <w:rsid w:val="00ED5BAC"/>
  </w:style>
  <w:style w:type="table" w:customStyle="1" w:styleId="44">
    <w:name w:val="Сетка таблицы44"/>
    <w:basedOn w:val="a1"/>
    <w:uiPriority w:val="39"/>
    <w:rsid w:val="00ED5BA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kso@mail.ru" TargetMode="External"/><Relationship Id="rId13" Type="http://schemas.openxmlformats.org/officeDocument/2006/relationships/hyperlink" Target="mailto:korkcso@bk.ru" TargetMode="External"/><Relationship Id="rId18" Type="http://schemas.openxmlformats.org/officeDocument/2006/relationships/hyperlink" Target="mailto:nkcso@mail.ru" TargetMode="External"/><Relationship Id="rId26" Type="http://schemas.openxmlformats.org/officeDocument/2006/relationships/hyperlink" Target="mailto:centr@atkne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vkzso29@yandex.ru" TargetMode="External"/><Relationship Id="rId7" Type="http://schemas.openxmlformats.org/officeDocument/2006/relationships/hyperlink" Target="http://www.arhzan.ru" TargetMode="External"/><Relationship Id="rId12" Type="http://schemas.openxmlformats.org/officeDocument/2006/relationships/hyperlink" Target="mailto:konkcso@yandex.ru" TargetMode="External"/><Relationship Id="rId17" Type="http://schemas.openxmlformats.org/officeDocument/2006/relationships/hyperlink" Target="mailto:novkcso@yandex.ru" TargetMode="External"/><Relationship Id="rId25" Type="http://schemas.openxmlformats.org/officeDocument/2006/relationships/hyperlink" Target="mailto:Rodnik29-grevv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ezkcso@yandex.ru" TargetMode="External"/><Relationship Id="rId20" Type="http://schemas.openxmlformats.org/officeDocument/2006/relationships/hyperlink" Target="mailto:office@kcsoprim.ru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co029@mail.ru" TargetMode="External"/><Relationship Id="rId24" Type="http://schemas.openxmlformats.org/officeDocument/2006/relationships/hyperlink" Target="http://www.rodnik29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raskcso@bk.ru" TargetMode="External"/><Relationship Id="rId23" Type="http://schemas.openxmlformats.org/officeDocument/2006/relationships/hyperlink" Target="mailto:holmkcso@mail.ru" TargetMode="External"/><Relationship Id="rId28" Type="http://schemas.openxmlformats.org/officeDocument/2006/relationships/hyperlink" Target="mailto:popova40bomzh@yandex.ru" TargetMode="External"/><Relationship Id="rId10" Type="http://schemas.openxmlformats.org/officeDocument/2006/relationships/hyperlink" Target="mailto:vinkcso@yandex.ru" TargetMode="External"/><Relationship Id="rId19" Type="http://schemas.openxmlformats.org/officeDocument/2006/relationships/hyperlink" Target="mailto:kcsoonega@yandex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lkcso@mail.ru" TargetMode="External"/><Relationship Id="rId14" Type="http://schemas.openxmlformats.org/officeDocument/2006/relationships/hyperlink" Target="mailto:kotlcso@yandex.ru" TargetMode="External"/><Relationship Id="rId22" Type="http://schemas.openxmlformats.org/officeDocument/2006/relationships/hyperlink" Target="mailto:ustkcso@mail.ru" TargetMode="External"/><Relationship Id="rId27" Type="http://schemas.openxmlformats.org/officeDocument/2006/relationships/hyperlink" Target="mailto:profymax@atnet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6093</Words>
  <Characters>34734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Регина Ивановна</dc:creator>
  <cp:lastModifiedBy>admin</cp:lastModifiedBy>
  <cp:revision>2</cp:revision>
  <cp:lastPrinted>2021-05-14T15:40:00Z</cp:lastPrinted>
  <dcterms:created xsi:type="dcterms:W3CDTF">2021-09-29T10:11:00Z</dcterms:created>
  <dcterms:modified xsi:type="dcterms:W3CDTF">2021-09-29T10:11:00Z</dcterms:modified>
</cp:coreProperties>
</file>