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92923" w:rsidRPr="00892923" w:rsidTr="0089292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923" w:rsidRPr="00EF0704" w:rsidRDefault="0087791C" w:rsidP="00892923">
            <w:pPr>
              <w:spacing w:after="240" w:line="231" w:lineRule="atLeast"/>
              <w:jc w:val="center"/>
              <w:textAlignment w:val="top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F070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892923" w:rsidRPr="00EF070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амятка для населения по профилактике гриппа</w:t>
            </w:r>
            <w:r w:rsidR="00892923" w:rsidRPr="00EF070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br/>
              <w:t> A (H1N1)2009</w:t>
            </w:r>
          </w:p>
          <w:p w:rsidR="00892923" w:rsidRDefault="00892923" w:rsidP="00892923">
            <w:pPr>
              <w:spacing w:after="240" w:line="231" w:lineRule="atLeast"/>
              <w:jc w:val="center"/>
              <w:textAlignment w:val="top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9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КАК ЗАЩИТИТЬСЯ ОТ ГРИППА A (H1N1)</w:t>
            </w:r>
            <w:r w:rsidR="008779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779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  <w:p w:rsidR="00892923" w:rsidRPr="003E297F" w:rsidRDefault="003E297F" w:rsidP="00EF0704">
            <w:pPr>
              <w:spacing w:after="240" w:line="231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Так называемый</w:t>
            </w:r>
            <w:r w:rsidRPr="003E297F">
              <w:rPr>
                <w:rStyle w:val="a3"/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r w:rsidRPr="003E297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«с</w:t>
            </w:r>
            <w:r w:rsidR="002C720D" w:rsidRPr="003E297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виной грипп</w:t>
            </w:r>
            <w:r w:rsidRPr="003E297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 (</w:t>
            </w:r>
            <w:r w:rsidR="002C720D" w:rsidRPr="003E297F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грипп типа А</w:t>
            </w:r>
            <w:proofErr w:type="gramStart"/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2C720D" w:rsidRPr="003E297F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  <w:r w:rsidR="002C720D" w:rsidRPr="003E297F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H1N1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2C720D" w:rsidRPr="003E297F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2009</w:t>
            </w:r>
            <w:r w:rsidRPr="003E297F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2C720D" w:rsidRPr="003E297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C720D" w:rsidRPr="003E2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это человеческое заболевание. </w:t>
            </w:r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      </w:r>
            <w:r w:rsidR="00EF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      </w:r>
            <w:r w:rsidR="00EF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защититься от гриппа?</w:t>
            </w:r>
          </w:p>
          <w:p w:rsidR="00892923" w:rsidRPr="003E297F" w:rsidRDefault="00892923" w:rsidP="00892923">
            <w:pPr>
              <w:spacing w:after="24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1. МОЙТЕ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и регулярная дезинфекция поверхностей (столов, дверных ручек, стульев и др.) удаляет и уничтожает вирус.</w:t>
            </w:r>
          </w:p>
          <w:p w:rsidR="00892923" w:rsidRPr="003E297F" w:rsidRDefault="00892923" w:rsidP="00892923">
            <w:pPr>
              <w:spacing w:after="24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2. СОБЛЮДАЙТЕ РАССТОЯНИЕ И ЭТИКЕТ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Избегайте близкого контакта с больными людьми. Соблюдайте расстояние не менее 1 метра от больных.</w:t>
            </w:r>
            <w:r w:rsid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Избегайте поездок и многолюдных мест.</w:t>
            </w:r>
            <w:r w:rsid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Прикрывайте рот и нос платком при кашле или чихании.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Избегайте трогать руками глаза, нос или рот. Гриппозный вирус распространяется этими путями.</w:t>
            </w:r>
            <w:r w:rsid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сплевывайте в общественных местах.</w:t>
            </w:r>
            <w:r w:rsid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Надевайте маску или используйте другие подручные средства защиты, чтобы  уменьшить риск заболевания.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 легко передается от больного человека к </w:t>
            </w:r>
            <w:proofErr w:type="gramStart"/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здоровому</w:t>
            </w:r>
            <w:proofErr w:type="gramEnd"/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</w:t>
            </w:r>
            <w:proofErr w:type="gramStart"/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Избегая</w:t>
            </w:r>
            <w:proofErr w:type="gramEnd"/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излишние посещения многолюдных мест, уменьшаем риск заболевания.</w:t>
            </w:r>
          </w:p>
          <w:p w:rsidR="00892923" w:rsidRPr="003E297F" w:rsidRDefault="00892923" w:rsidP="00892923">
            <w:pPr>
              <w:spacing w:after="24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3. ВЕДИТЕ ЗДОРОВЫЙ ОБРАЗ ЖИЗНИ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      </w:r>
          </w:p>
          <w:p w:rsidR="00892923" w:rsidRPr="003E297F" w:rsidRDefault="00892923" w:rsidP="00892923">
            <w:pPr>
              <w:spacing w:after="24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КАКОВЫ СИМПТОМЫ ГРИППА А (H1N1)2009?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Самые распространённые симптомы гриппа </w:t>
            </w:r>
            <w:proofErr w:type="gramStart"/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Н1N1)2009: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высокая температура тела (97%),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кашель (94%),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        насморк (59%),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боль в горле (50%),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головная боль (47%),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учащенное дыхание (41%),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боли в мышцах (35%),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конъюнктивит (9%).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некоторых случаях наблюдались симптомы желудочно-кишечных расстройств </w:t>
            </w:r>
            <w:r w:rsidRPr="00EF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(которые не характерны для сезонного гриппа)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тошнота, рвота (18%), диарея (12%).</w:t>
            </w:r>
          </w:p>
          <w:p w:rsidR="00892923" w:rsidRPr="00EF0704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Осложнения гриппа </w:t>
            </w:r>
            <w:proofErr w:type="gramStart"/>
            <w:r w:rsidRPr="00EF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EF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Н1N1)2009: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Характерная особенность — раннее появление осложнений. Если при сезонном гриппе осложнения возникают, как правило, на 5-7 день и позже, то при гриппе </w:t>
            </w:r>
            <w:proofErr w:type="gramStart"/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Н1N1)2009 уже на 2-3-й день болезни.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осложнений лидирует </w:t>
            </w:r>
            <w:r w:rsidRPr="00EF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первичная вирусная пневмония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      </w:r>
            <w:r w:rsidR="00EF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начатое лечение способствует облегчению степени тяжести болезни.</w:t>
            </w:r>
          </w:p>
          <w:p w:rsidR="00892923" w:rsidRPr="003E297F" w:rsidRDefault="00892923" w:rsidP="00892923">
            <w:pPr>
              <w:spacing w:after="24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ДЕЛАТЬ</w:t>
            </w:r>
            <w:r w:rsidR="00EF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ЕСЛИ ЗАБОЛЕЛ</w:t>
            </w: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Оставайтесь дома и срочно обращайтесь к врачу.</w:t>
            </w:r>
            <w:r w:rsidR="00EF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Следуйте предписаниям врача, соблюдайте постельный режим и пейте как можно больше жидкости.</w:t>
            </w:r>
            <w:r w:rsidR="00EF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Прикрывайте рот и нос платком, когда чихаете или кашляете. Как можно чаще мойте руки с мылом.</w:t>
            </w:r>
          </w:p>
          <w:p w:rsidR="00892923" w:rsidRPr="003E297F" w:rsidRDefault="00892923" w:rsidP="00892923">
            <w:pPr>
              <w:spacing w:after="24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ДЕЛАТЬ</w:t>
            </w:r>
            <w:r w:rsidR="00EF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ЕСЛИ В СЕМЬЕ КТО-ТО ЗАБОЛЕЛ ГРИППОМ?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 больному отдельную комнату в доме. Если это невозможно, соблюдайте расстояние не менее 1 метра от больного.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проветривайте помещение.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Сохраняйте чистоту, как можно чаще мойте и дезинфицируйте поверхности бытовыми моющими средствами.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мойте руки с мылом.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Ухаживая за больным, прикрывайте рот и нос маской или другими защитными средствами (платком, шарфом и др.).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Ухаживать за больным должен только один член семьи.</w:t>
            </w:r>
          </w:p>
          <w:p w:rsidR="00892923" w:rsidRPr="00892923" w:rsidRDefault="00EF0704" w:rsidP="00EF0704">
            <w:pPr>
              <w:spacing w:after="75" w:line="231" w:lineRule="atLeast"/>
              <w:textAlignment w:val="top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87791C" w:rsidRPr="003E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материалам сайта </w:t>
            </w:r>
            <w:r w:rsidR="00892923" w:rsidRPr="003E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http://29.rospotrebnadzor.ru/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892923" w:rsidRPr="0089292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892923" w:rsidRPr="00892923" w:rsidRDefault="00892923" w:rsidP="0089292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9292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45514F" w:rsidRDefault="0045514F"/>
    <w:sectPr w:rsidR="0045514F" w:rsidSect="0045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27"/>
    <w:rsid w:val="002C720D"/>
    <w:rsid w:val="0034176A"/>
    <w:rsid w:val="00394FCE"/>
    <w:rsid w:val="003D6168"/>
    <w:rsid w:val="003E297F"/>
    <w:rsid w:val="0045514F"/>
    <w:rsid w:val="004A4411"/>
    <w:rsid w:val="006945D2"/>
    <w:rsid w:val="0087791C"/>
    <w:rsid w:val="00892923"/>
    <w:rsid w:val="00986CF5"/>
    <w:rsid w:val="00B8092B"/>
    <w:rsid w:val="00CE071E"/>
    <w:rsid w:val="00D20907"/>
    <w:rsid w:val="00DC550A"/>
    <w:rsid w:val="00DF0827"/>
    <w:rsid w:val="00E0450D"/>
    <w:rsid w:val="00E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720D"/>
    <w:rPr>
      <w:b/>
      <w:bCs/>
    </w:rPr>
  </w:style>
  <w:style w:type="character" w:customStyle="1" w:styleId="apple-converted-space">
    <w:name w:val="apple-converted-space"/>
    <w:basedOn w:val="a0"/>
    <w:rsid w:val="002C7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720D"/>
    <w:rPr>
      <w:b/>
      <w:bCs/>
    </w:rPr>
  </w:style>
  <w:style w:type="character" w:customStyle="1" w:styleId="apple-converted-space">
    <w:name w:val="apple-converted-space"/>
    <w:basedOn w:val="a0"/>
    <w:rsid w:val="002C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11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5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77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57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49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850843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0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51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41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44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3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3074949">
                                                  <w:marLeft w:val="3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ACMP09</dc:creator>
  <cp:lastModifiedBy>ЗолотыхЕЕ</cp:lastModifiedBy>
  <cp:revision>2</cp:revision>
  <dcterms:created xsi:type="dcterms:W3CDTF">2016-02-02T05:24:00Z</dcterms:created>
  <dcterms:modified xsi:type="dcterms:W3CDTF">2016-02-02T05:24:00Z</dcterms:modified>
</cp:coreProperties>
</file>