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49B" w:rsidRPr="002D149B" w:rsidRDefault="002D149B" w:rsidP="002D149B">
      <w:pPr>
        <w:jc w:val="center"/>
        <w:rPr>
          <w:rFonts w:ascii="Times New Roman" w:hAnsi="Times New Roman" w:cs="Times New Roman"/>
          <w:sz w:val="28"/>
          <w:szCs w:val="28"/>
        </w:rPr>
      </w:pPr>
      <w:proofErr w:type="gramStart"/>
      <w:r w:rsidRPr="002D149B">
        <w:rPr>
          <w:rFonts w:ascii="Times New Roman" w:hAnsi="Times New Roman" w:cs="Times New Roman"/>
          <w:sz w:val="28"/>
          <w:szCs w:val="28"/>
        </w:rPr>
        <w:t>П</w:t>
      </w:r>
      <w:proofErr w:type="gramEnd"/>
      <w:r w:rsidRPr="002D149B">
        <w:rPr>
          <w:rFonts w:ascii="Times New Roman" w:hAnsi="Times New Roman" w:cs="Times New Roman"/>
          <w:sz w:val="28"/>
          <w:szCs w:val="28"/>
        </w:rPr>
        <w:t xml:space="preserve"> О Р Я Д О К</w:t>
      </w:r>
    </w:p>
    <w:p w:rsidR="002D149B" w:rsidRPr="002D149B" w:rsidRDefault="002D149B" w:rsidP="002D149B">
      <w:pPr>
        <w:jc w:val="center"/>
        <w:rPr>
          <w:rFonts w:ascii="Times New Roman" w:hAnsi="Times New Roman" w:cs="Times New Roman"/>
          <w:sz w:val="28"/>
          <w:szCs w:val="28"/>
        </w:rPr>
      </w:pPr>
      <w:r w:rsidRPr="002D149B">
        <w:rPr>
          <w:rFonts w:ascii="Times New Roman" w:hAnsi="Times New Roman" w:cs="Times New Roman"/>
          <w:sz w:val="28"/>
          <w:szCs w:val="28"/>
        </w:rPr>
        <w:t>предоставления компенсации расходов на приобретение комплекта</w:t>
      </w:r>
    </w:p>
    <w:p w:rsidR="002D149B" w:rsidRPr="002D149B" w:rsidRDefault="002D149B" w:rsidP="002D149B">
      <w:pPr>
        <w:jc w:val="center"/>
        <w:rPr>
          <w:rFonts w:ascii="Times New Roman" w:hAnsi="Times New Roman" w:cs="Times New Roman"/>
          <w:sz w:val="28"/>
          <w:szCs w:val="28"/>
        </w:rPr>
      </w:pPr>
      <w:r w:rsidRPr="002D149B">
        <w:rPr>
          <w:rFonts w:ascii="Times New Roman" w:hAnsi="Times New Roman" w:cs="Times New Roman"/>
          <w:sz w:val="28"/>
          <w:szCs w:val="28"/>
        </w:rPr>
        <w:t>оборудования для непосредственного приема сигналов телевизионного</w:t>
      </w:r>
    </w:p>
    <w:p w:rsidR="002D149B" w:rsidRPr="002D149B" w:rsidRDefault="002D149B" w:rsidP="002D149B">
      <w:pPr>
        <w:jc w:val="center"/>
        <w:rPr>
          <w:rFonts w:ascii="Times New Roman" w:hAnsi="Times New Roman" w:cs="Times New Roman"/>
          <w:sz w:val="28"/>
          <w:szCs w:val="28"/>
        </w:rPr>
      </w:pPr>
      <w:r w:rsidRPr="002D149B">
        <w:rPr>
          <w:rFonts w:ascii="Times New Roman" w:hAnsi="Times New Roman" w:cs="Times New Roman"/>
          <w:sz w:val="28"/>
          <w:szCs w:val="28"/>
        </w:rPr>
        <w:t>спутникового вещания отдельным категориям граждан</w:t>
      </w:r>
    </w:p>
    <w:p w:rsidR="002D149B" w:rsidRPr="002D149B" w:rsidRDefault="002D149B" w:rsidP="002D149B">
      <w:pPr>
        <w:jc w:val="center"/>
        <w:rPr>
          <w:rFonts w:ascii="Times New Roman" w:hAnsi="Times New Roman" w:cs="Times New Roman"/>
          <w:b/>
          <w:sz w:val="28"/>
          <w:szCs w:val="28"/>
        </w:rPr>
      </w:pPr>
      <w:r w:rsidRPr="002D149B">
        <w:rPr>
          <w:rFonts w:ascii="Times New Roman" w:hAnsi="Times New Roman" w:cs="Times New Roman"/>
          <w:b/>
          <w:sz w:val="28"/>
          <w:szCs w:val="28"/>
        </w:rPr>
        <w:t>I. Общие положения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 </w:t>
      </w:r>
      <w:proofErr w:type="gramStart"/>
      <w:r w:rsidRPr="002D149B">
        <w:rPr>
          <w:rFonts w:ascii="Times New Roman" w:hAnsi="Times New Roman" w:cs="Times New Roman"/>
          <w:sz w:val="28"/>
          <w:szCs w:val="28"/>
        </w:rPr>
        <w:t>Настоящий Порядок, разработанный в соответствии с областным</w:t>
      </w:r>
      <w:r>
        <w:rPr>
          <w:rFonts w:ascii="Times New Roman" w:hAnsi="Times New Roman" w:cs="Times New Roman"/>
          <w:sz w:val="28"/>
          <w:szCs w:val="28"/>
        </w:rPr>
        <w:t xml:space="preserve"> </w:t>
      </w:r>
      <w:r w:rsidRPr="002D149B">
        <w:rPr>
          <w:rFonts w:ascii="Times New Roman" w:hAnsi="Times New Roman" w:cs="Times New Roman"/>
          <w:sz w:val="28"/>
          <w:szCs w:val="28"/>
        </w:rPr>
        <w:t>законом от 18 февраля 2019 года № 62-5-ОЗ «О предоставлении компенсации</w:t>
      </w:r>
      <w:r>
        <w:rPr>
          <w:rFonts w:ascii="Times New Roman" w:hAnsi="Times New Roman" w:cs="Times New Roman"/>
          <w:sz w:val="28"/>
          <w:szCs w:val="28"/>
        </w:rPr>
        <w:t xml:space="preserve"> </w:t>
      </w:r>
      <w:r w:rsidRPr="002D149B">
        <w:rPr>
          <w:rFonts w:ascii="Times New Roman" w:hAnsi="Times New Roman" w:cs="Times New Roman"/>
          <w:sz w:val="28"/>
          <w:szCs w:val="28"/>
        </w:rPr>
        <w:t>расходов на приобретение комплекта оборудования для непосредственного</w:t>
      </w:r>
      <w:r>
        <w:rPr>
          <w:rFonts w:ascii="Times New Roman" w:hAnsi="Times New Roman" w:cs="Times New Roman"/>
          <w:sz w:val="28"/>
          <w:szCs w:val="28"/>
        </w:rPr>
        <w:t xml:space="preserve"> </w:t>
      </w:r>
      <w:r w:rsidRPr="002D149B">
        <w:rPr>
          <w:rFonts w:ascii="Times New Roman" w:hAnsi="Times New Roman" w:cs="Times New Roman"/>
          <w:sz w:val="28"/>
          <w:szCs w:val="28"/>
        </w:rPr>
        <w:t>приема сигналов телевизионного спутникового вещания отдельным</w:t>
      </w:r>
      <w:r>
        <w:rPr>
          <w:rFonts w:ascii="Times New Roman" w:hAnsi="Times New Roman" w:cs="Times New Roman"/>
          <w:sz w:val="28"/>
          <w:szCs w:val="28"/>
        </w:rPr>
        <w:t xml:space="preserve"> </w:t>
      </w:r>
      <w:r w:rsidRPr="002D149B">
        <w:rPr>
          <w:rFonts w:ascii="Times New Roman" w:hAnsi="Times New Roman" w:cs="Times New Roman"/>
          <w:sz w:val="28"/>
          <w:szCs w:val="28"/>
        </w:rPr>
        <w:t>категориям граждан, проживающих в населенных пунктах Архангельской</w:t>
      </w:r>
      <w:r>
        <w:rPr>
          <w:rFonts w:ascii="Times New Roman" w:hAnsi="Times New Roman" w:cs="Times New Roman"/>
          <w:sz w:val="28"/>
          <w:szCs w:val="28"/>
        </w:rPr>
        <w:t xml:space="preserve"> </w:t>
      </w:r>
      <w:r w:rsidRPr="002D149B">
        <w:rPr>
          <w:rFonts w:ascii="Times New Roman" w:hAnsi="Times New Roman" w:cs="Times New Roman"/>
          <w:sz w:val="28"/>
          <w:szCs w:val="28"/>
        </w:rPr>
        <w:t>области, территории которых не входят в зону объектов сети цифрового</w:t>
      </w:r>
      <w:r>
        <w:rPr>
          <w:rFonts w:ascii="Times New Roman" w:hAnsi="Times New Roman" w:cs="Times New Roman"/>
          <w:sz w:val="28"/>
          <w:szCs w:val="28"/>
        </w:rPr>
        <w:t xml:space="preserve"> </w:t>
      </w:r>
      <w:r w:rsidRPr="002D149B">
        <w:rPr>
          <w:rFonts w:ascii="Times New Roman" w:hAnsi="Times New Roman" w:cs="Times New Roman"/>
          <w:sz w:val="28"/>
          <w:szCs w:val="28"/>
        </w:rPr>
        <w:t>эфирного телерадиовещания» (далее – областной закон № 62-5-ОЗ),</w:t>
      </w:r>
      <w:r>
        <w:rPr>
          <w:rFonts w:ascii="Times New Roman" w:hAnsi="Times New Roman" w:cs="Times New Roman"/>
          <w:sz w:val="28"/>
          <w:szCs w:val="28"/>
        </w:rPr>
        <w:t xml:space="preserve"> </w:t>
      </w:r>
      <w:r w:rsidRPr="002D149B">
        <w:rPr>
          <w:rFonts w:ascii="Times New Roman" w:hAnsi="Times New Roman" w:cs="Times New Roman"/>
          <w:sz w:val="28"/>
          <w:szCs w:val="28"/>
        </w:rPr>
        <w:t>подразделом 2.6 государственной программы Архангельской области</w:t>
      </w:r>
      <w:r>
        <w:rPr>
          <w:rFonts w:ascii="Times New Roman" w:hAnsi="Times New Roman" w:cs="Times New Roman"/>
          <w:sz w:val="28"/>
          <w:szCs w:val="28"/>
        </w:rPr>
        <w:t xml:space="preserve"> </w:t>
      </w:r>
      <w:r w:rsidRPr="002D149B">
        <w:rPr>
          <w:rFonts w:ascii="Times New Roman" w:hAnsi="Times New Roman" w:cs="Times New Roman"/>
          <w:sz w:val="28"/>
          <w:szCs w:val="28"/>
        </w:rPr>
        <w:t>«Социальная</w:t>
      </w:r>
      <w:proofErr w:type="gramEnd"/>
      <w:r w:rsidRPr="002D149B">
        <w:rPr>
          <w:rFonts w:ascii="Times New Roman" w:hAnsi="Times New Roman" w:cs="Times New Roman"/>
          <w:sz w:val="28"/>
          <w:szCs w:val="28"/>
        </w:rPr>
        <w:t xml:space="preserve"> </w:t>
      </w:r>
      <w:proofErr w:type="gramStart"/>
      <w:r w:rsidRPr="002D149B">
        <w:rPr>
          <w:rFonts w:ascii="Times New Roman" w:hAnsi="Times New Roman" w:cs="Times New Roman"/>
          <w:sz w:val="28"/>
          <w:szCs w:val="28"/>
        </w:rPr>
        <w:t>поддержка граждан в Архангельской области (2013 –</w:t>
      </w:r>
      <w:r>
        <w:rPr>
          <w:rFonts w:ascii="Times New Roman" w:hAnsi="Times New Roman" w:cs="Times New Roman"/>
          <w:sz w:val="28"/>
          <w:szCs w:val="28"/>
        </w:rPr>
        <w:t xml:space="preserve"> </w:t>
      </w:r>
      <w:r w:rsidRPr="002D149B">
        <w:rPr>
          <w:rFonts w:ascii="Times New Roman" w:hAnsi="Times New Roman" w:cs="Times New Roman"/>
          <w:sz w:val="28"/>
          <w:szCs w:val="28"/>
        </w:rPr>
        <w:t>2024 годы)», утвержденной постановлением Правительства Архангельской</w:t>
      </w:r>
      <w:r>
        <w:rPr>
          <w:rFonts w:ascii="Times New Roman" w:hAnsi="Times New Roman" w:cs="Times New Roman"/>
          <w:sz w:val="28"/>
          <w:szCs w:val="28"/>
        </w:rPr>
        <w:t xml:space="preserve"> </w:t>
      </w:r>
      <w:r w:rsidRPr="002D149B">
        <w:rPr>
          <w:rFonts w:ascii="Times New Roman" w:hAnsi="Times New Roman" w:cs="Times New Roman"/>
          <w:sz w:val="28"/>
          <w:szCs w:val="28"/>
        </w:rPr>
        <w:t>области от 12 октября 2012 года № 464-пп, устанавливает процедуру</w:t>
      </w:r>
      <w:r>
        <w:rPr>
          <w:rFonts w:ascii="Times New Roman" w:hAnsi="Times New Roman" w:cs="Times New Roman"/>
          <w:sz w:val="28"/>
          <w:szCs w:val="28"/>
        </w:rPr>
        <w:t xml:space="preserve"> </w:t>
      </w:r>
      <w:r w:rsidRPr="002D149B">
        <w:rPr>
          <w:rFonts w:ascii="Times New Roman" w:hAnsi="Times New Roman" w:cs="Times New Roman"/>
          <w:sz w:val="28"/>
          <w:szCs w:val="28"/>
        </w:rPr>
        <w:t>предоставления компенсации расходов на приобретение комплекта</w:t>
      </w:r>
      <w:r>
        <w:rPr>
          <w:rFonts w:ascii="Times New Roman" w:hAnsi="Times New Roman" w:cs="Times New Roman"/>
          <w:sz w:val="28"/>
          <w:szCs w:val="28"/>
        </w:rPr>
        <w:t xml:space="preserve"> </w:t>
      </w:r>
      <w:r w:rsidRPr="002D149B">
        <w:rPr>
          <w:rFonts w:ascii="Times New Roman" w:hAnsi="Times New Roman" w:cs="Times New Roman"/>
          <w:sz w:val="28"/>
          <w:szCs w:val="28"/>
        </w:rPr>
        <w:t>оборудования для непосредственного приема сигналов телевизионного</w:t>
      </w:r>
      <w:r>
        <w:rPr>
          <w:rFonts w:ascii="Times New Roman" w:hAnsi="Times New Roman" w:cs="Times New Roman"/>
          <w:sz w:val="28"/>
          <w:szCs w:val="28"/>
        </w:rPr>
        <w:t xml:space="preserve"> </w:t>
      </w:r>
      <w:r w:rsidRPr="002D149B">
        <w:rPr>
          <w:rFonts w:ascii="Times New Roman" w:hAnsi="Times New Roman" w:cs="Times New Roman"/>
          <w:sz w:val="28"/>
          <w:szCs w:val="28"/>
        </w:rPr>
        <w:t>спутникового вещания отдельным категориям граждан, проживающих</w:t>
      </w:r>
      <w:r>
        <w:rPr>
          <w:rFonts w:ascii="Times New Roman" w:hAnsi="Times New Roman" w:cs="Times New Roman"/>
          <w:sz w:val="28"/>
          <w:szCs w:val="28"/>
        </w:rPr>
        <w:t xml:space="preserve"> </w:t>
      </w:r>
      <w:r w:rsidRPr="002D149B">
        <w:rPr>
          <w:rFonts w:ascii="Times New Roman" w:hAnsi="Times New Roman" w:cs="Times New Roman"/>
          <w:sz w:val="28"/>
          <w:szCs w:val="28"/>
        </w:rPr>
        <w:t>в населенных пунктах Архангельской области, территории которых не</w:t>
      </w:r>
      <w:r>
        <w:rPr>
          <w:rFonts w:ascii="Times New Roman" w:hAnsi="Times New Roman" w:cs="Times New Roman"/>
          <w:sz w:val="28"/>
          <w:szCs w:val="28"/>
        </w:rPr>
        <w:t xml:space="preserve"> </w:t>
      </w:r>
      <w:r w:rsidRPr="002D149B">
        <w:rPr>
          <w:rFonts w:ascii="Times New Roman" w:hAnsi="Times New Roman" w:cs="Times New Roman"/>
          <w:sz w:val="28"/>
          <w:szCs w:val="28"/>
        </w:rPr>
        <w:t>входят в зону охвата объектов сети цифрового эфирного телерадиовещания</w:t>
      </w:r>
      <w:r>
        <w:rPr>
          <w:rFonts w:ascii="Times New Roman" w:hAnsi="Times New Roman" w:cs="Times New Roman"/>
          <w:sz w:val="28"/>
          <w:szCs w:val="28"/>
        </w:rPr>
        <w:t xml:space="preserve"> </w:t>
      </w:r>
      <w:r w:rsidRPr="002D149B">
        <w:rPr>
          <w:rFonts w:ascii="Times New Roman" w:hAnsi="Times New Roman" w:cs="Times New Roman"/>
          <w:sz w:val="28"/>
          <w:szCs w:val="28"/>
        </w:rPr>
        <w:t>(далее – компенсация).</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В комплект оборудования для непосредственного приема сигналов</w:t>
      </w:r>
      <w:r>
        <w:rPr>
          <w:rFonts w:ascii="Times New Roman" w:hAnsi="Times New Roman" w:cs="Times New Roman"/>
          <w:sz w:val="28"/>
          <w:szCs w:val="28"/>
        </w:rPr>
        <w:t xml:space="preserve"> </w:t>
      </w:r>
      <w:r w:rsidRPr="002D149B">
        <w:rPr>
          <w:rFonts w:ascii="Times New Roman" w:hAnsi="Times New Roman" w:cs="Times New Roman"/>
          <w:sz w:val="28"/>
          <w:szCs w:val="28"/>
        </w:rPr>
        <w:t>телевизионного спутникового вещания (далее ‒ комплект оборудования)</w:t>
      </w:r>
      <w:r>
        <w:rPr>
          <w:rFonts w:ascii="Times New Roman" w:hAnsi="Times New Roman" w:cs="Times New Roman"/>
          <w:sz w:val="28"/>
          <w:szCs w:val="28"/>
        </w:rPr>
        <w:t xml:space="preserve"> </w:t>
      </w:r>
      <w:r w:rsidRPr="002D149B">
        <w:rPr>
          <w:rFonts w:ascii="Times New Roman" w:hAnsi="Times New Roman" w:cs="Times New Roman"/>
          <w:sz w:val="28"/>
          <w:szCs w:val="28"/>
        </w:rPr>
        <w:t>входят:</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параболическая или иного типа приемная антенна;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устройство поворота приемной антенны;</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3) поляризатор;</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4) малошумящий преобразователь принимаемого антенной сигнала</w:t>
      </w:r>
      <w:r>
        <w:rPr>
          <w:rFonts w:ascii="Times New Roman" w:hAnsi="Times New Roman" w:cs="Times New Roman"/>
          <w:sz w:val="28"/>
          <w:szCs w:val="28"/>
        </w:rPr>
        <w:t xml:space="preserve"> </w:t>
      </w:r>
      <w:r w:rsidRPr="002D149B">
        <w:rPr>
          <w:rFonts w:ascii="Times New Roman" w:hAnsi="Times New Roman" w:cs="Times New Roman"/>
          <w:sz w:val="28"/>
          <w:szCs w:val="28"/>
        </w:rPr>
        <w:t>в сигналы промежуточной частоты (конвертер);</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5) устройство преобразования сигналов промежуточной частоты</w:t>
      </w:r>
      <w:r>
        <w:rPr>
          <w:rFonts w:ascii="Times New Roman" w:hAnsi="Times New Roman" w:cs="Times New Roman"/>
          <w:sz w:val="28"/>
          <w:szCs w:val="28"/>
        </w:rPr>
        <w:t xml:space="preserve"> </w:t>
      </w:r>
      <w:r w:rsidRPr="002D149B">
        <w:rPr>
          <w:rFonts w:ascii="Times New Roman" w:hAnsi="Times New Roman" w:cs="Times New Roman"/>
          <w:sz w:val="28"/>
          <w:szCs w:val="28"/>
        </w:rPr>
        <w:t>в сигналы, непосредственно принимаемые телевизионным приемником</w:t>
      </w:r>
      <w:r>
        <w:rPr>
          <w:rFonts w:ascii="Times New Roman" w:hAnsi="Times New Roman" w:cs="Times New Roman"/>
          <w:sz w:val="28"/>
          <w:szCs w:val="28"/>
        </w:rPr>
        <w:t xml:space="preserve"> </w:t>
      </w:r>
      <w:r w:rsidRPr="002D149B">
        <w:rPr>
          <w:rFonts w:ascii="Times New Roman" w:hAnsi="Times New Roman" w:cs="Times New Roman"/>
          <w:sz w:val="28"/>
          <w:szCs w:val="28"/>
        </w:rPr>
        <w:t>(ресивер);</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6) пульт дистанционного управления.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3. Компенсация предоставляется следующим категориям граждан:</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гражданам, являющимся получателями пенсий в соответствии</w:t>
      </w:r>
      <w:r>
        <w:rPr>
          <w:rFonts w:ascii="Times New Roman" w:hAnsi="Times New Roman" w:cs="Times New Roman"/>
          <w:sz w:val="28"/>
          <w:szCs w:val="28"/>
        </w:rPr>
        <w:t xml:space="preserve"> </w:t>
      </w:r>
      <w:r w:rsidRPr="002D149B">
        <w:rPr>
          <w:rFonts w:ascii="Times New Roman" w:hAnsi="Times New Roman" w:cs="Times New Roman"/>
          <w:sz w:val="28"/>
          <w:szCs w:val="28"/>
        </w:rPr>
        <w:t>с Федеральным законом от 15 декабря 2001 года № 166-ФЗ</w:t>
      </w:r>
      <w:r>
        <w:rPr>
          <w:rFonts w:ascii="Times New Roman" w:hAnsi="Times New Roman" w:cs="Times New Roman"/>
          <w:sz w:val="28"/>
          <w:szCs w:val="28"/>
        </w:rPr>
        <w:t xml:space="preserve"> </w:t>
      </w:r>
      <w:r w:rsidRPr="002D149B">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 xml:space="preserve"> </w:t>
      </w:r>
      <w:r w:rsidRPr="002D149B">
        <w:rPr>
          <w:rFonts w:ascii="Times New Roman" w:hAnsi="Times New Roman" w:cs="Times New Roman"/>
          <w:sz w:val="28"/>
          <w:szCs w:val="28"/>
        </w:rPr>
        <w:t>и Федеральным законом от 28 декабря 2013 года № 400-ФЗ «О страховых</w:t>
      </w:r>
      <w:r>
        <w:rPr>
          <w:rFonts w:ascii="Times New Roman" w:hAnsi="Times New Roman" w:cs="Times New Roman"/>
          <w:sz w:val="28"/>
          <w:szCs w:val="28"/>
        </w:rPr>
        <w:t xml:space="preserve"> </w:t>
      </w:r>
      <w:r w:rsidRPr="002D149B">
        <w:rPr>
          <w:rFonts w:ascii="Times New Roman" w:hAnsi="Times New Roman" w:cs="Times New Roman"/>
          <w:sz w:val="28"/>
          <w:szCs w:val="28"/>
        </w:rPr>
        <w:t>пенсиях»;</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гражданам, являющимся получателями ежемесячного пособия</w:t>
      </w:r>
      <w:r>
        <w:rPr>
          <w:rFonts w:ascii="Times New Roman" w:hAnsi="Times New Roman" w:cs="Times New Roman"/>
          <w:sz w:val="28"/>
          <w:szCs w:val="28"/>
        </w:rPr>
        <w:t xml:space="preserve"> </w:t>
      </w:r>
      <w:r w:rsidRPr="002D149B">
        <w:rPr>
          <w:rFonts w:ascii="Times New Roman" w:hAnsi="Times New Roman" w:cs="Times New Roman"/>
          <w:sz w:val="28"/>
          <w:szCs w:val="28"/>
        </w:rPr>
        <w:t>на ребенка в соответствии с областным законом от 5 декабря 2016 года № 496-30-ОЗ «О социальной поддержке семей, воспитывающих детей,</w:t>
      </w:r>
      <w:r>
        <w:rPr>
          <w:rFonts w:ascii="Times New Roman" w:hAnsi="Times New Roman" w:cs="Times New Roman"/>
          <w:sz w:val="28"/>
          <w:szCs w:val="28"/>
        </w:rPr>
        <w:t xml:space="preserve"> </w:t>
      </w:r>
      <w:r w:rsidRPr="002D149B">
        <w:rPr>
          <w:rFonts w:ascii="Times New Roman" w:hAnsi="Times New Roman" w:cs="Times New Roman"/>
          <w:sz w:val="28"/>
          <w:szCs w:val="28"/>
        </w:rPr>
        <w:t>в Архангельской области»;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3) одному из членов многодетной семьи, являющемуся получателем</w:t>
      </w:r>
      <w:r>
        <w:rPr>
          <w:rFonts w:ascii="Times New Roman" w:hAnsi="Times New Roman" w:cs="Times New Roman"/>
          <w:sz w:val="28"/>
          <w:szCs w:val="28"/>
        </w:rPr>
        <w:t xml:space="preserve"> </w:t>
      </w:r>
      <w:r w:rsidRPr="002D149B">
        <w:rPr>
          <w:rFonts w:ascii="Times New Roman" w:hAnsi="Times New Roman" w:cs="Times New Roman"/>
          <w:sz w:val="28"/>
          <w:szCs w:val="28"/>
        </w:rPr>
        <w:t>мер социальной поддержки, предусмотренных подпунктами 6 – 8 пункта 1</w:t>
      </w:r>
      <w:r>
        <w:rPr>
          <w:rFonts w:ascii="Times New Roman" w:hAnsi="Times New Roman" w:cs="Times New Roman"/>
          <w:sz w:val="28"/>
          <w:szCs w:val="28"/>
        </w:rPr>
        <w:t xml:space="preserve"> </w:t>
      </w:r>
      <w:r w:rsidRPr="002D149B">
        <w:rPr>
          <w:rFonts w:ascii="Times New Roman" w:hAnsi="Times New Roman" w:cs="Times New Roman"/>
          <w:sz w:val="28"/>
          <w:szCs w:val="28"/>
        </w:rPr>
        <w:t>статьи 17 областного закона от 5 декабря 2016 года № 496-30-ОЗ</w:t>
      </w:r>
      <w:r>
        <w:rPr>
          <w:rFonts w:ascii="Times New Roman" w:hAnsi="Times New Roman" w:cs="Times New Roman"/>
          <w:sz w:val="28"/>
          <w:szCs w:val="28"/>
        </w:rPr>
        <w:t xml:space="preserve"> </w:t>
      </w:r>
      <w:r w:rsidRPr="002D149B">
        <w:rPr>
          <w:rFonts w:ascii="Times New Roman" w:hAnsi="Times New Roman" w:cs="Times New Roman"/>
          <w:sz w:val="28"/>
          <w:szCs w:val="28"/>
        </w:rPr>
        <w:t>«О социальной поддержке семей, воспитывающих детей, в Архангельской</w:t>
      </w:r>
      <w:r>
        <w:rPr>
          <w:rFonts w:ascii="Times New Roman" w:hAnsi="Times New Roman" w:cs="Times New Roman"/>
          <w:sz w:val="28"/>
          <w:szCs w:val="28"/>
        </w:rPr>
        <w:t xml:space="preserve"> </w:t>
      </w:r>
      <w:r w:rsidRPr="002D149B">
        <w:rPr>
          <w:rFonts w:ascii="Times New Roman" w:hAnsi="Times New Roman" w:cs="Times New Roman"/>
          <w:sz w:val="28"/>
          <w:szCs w:val="28"/>
        </w:rPr>
        <w:t>области»;</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4) одному из членов малоимущей семьи, малоимущему одиноко</w:t>
      </w:r>
      <w:r>
        <w:rPr>
          <w:rFonts w:ascii="Times New Roman" w:hAnsi="Times New Roman" w:cs="Times New Roman"/>
          <w:sz w:val="28"/>
          <w:szCs w:val="28"/>
        </w:rPr>
        <w:t xml:space="preserve"> </w:t>
      </w:r>
      <w:r w:rsidRPr="002D149B">
        <w:rPr>
          <w:rFonts w:ascii="Times New Roman" w:hAnsi="Times New Roman" w:cs="Times New Roman"/>
          <w:sz w:val="28"/>
          <w:szCs w:val="28"/>
        </w:rPr>
        <w:t>проживающему гражданину, являющимся получателями государственной</w:t>
      </w:r>
      <w:r>
        <w:rPr>
          <w:rFonts w:ascii="Times New Roman" w:hAnsi="Times New Roman" w:cs="Times New Roman"/>
          <w:sz w:val="28"/>
          <w:szCs w:val="28"/>
        </w:rPr>
        <w:t xml:space="preserve"> </w:t>
      </w:r>
      <w:r w:rsidRPr="002D149B">
        <w:rPr>
          <w:rFonts w:ascii="Times New Roman" w:hAnsi="Times New Roman" w:cs="Times New Roman"/>
          <w:sz w:val="28"/>
          <w:szCs w:val="28"/>
        </w:rPr>
        <w:t>социальной помощи в соответствии с областным законом от 5 июня</w:t>
      </w:r>
      <w:r>
        <w:rPr>
          <w:rFonts w:ascii="Times New Roman" w:hAnsi="Times New Roman" w:cs="Times New Roman"/>
          <w:sz w:val="28"/>
          <w:szCs w:val="28"/>
        </w:rPr>
        <w:t xml:space="preserve"> </w:t>
      </w:r>
      <w:r w:rsidRPr="002D149B">
        <w:rPr>
          <w:rFonts w:ascii="Times New Roman" w:hAnsi="Times New Roman" w:cs="Times New Roman"/>
          <w:sz w:val="28"/>
          <w:szCs w:val="28"/>
        </w:rPr>
        <w:t>2001 года № 38-6-ОЗ «О государственной социальной помощи</w:t>
      </w:r>
      <w:r>
        <w:rPr>
          <w:rFonts w:ascii="Times New Roman" w:hAnsi="Times New Roman" w:cs="Times New Roman"/>
          <w:sz w:val="28"/>
          <w:szCs w:val="28"/>
        </w:rPr>
        <w:t xml:space="preserve"> </w:t>
      </w:r>
      <w:r w:rsidRPr="002D149B">
        <w:rPr>
          <w:rFonts w:ascii="Times New Roman" w:hAnsi="Times New Roman" w:cs="Times New Roman"/>
          <w:sz w:val="28"/>
          <w:szCs w:val="28"/>
        </w:rPr>
        <w:t>на территории Архангельской области».</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4. В случае проживания в одном жилом помещении двух и более</w:t>
      </w:r>
      <w:r>
        <w:rPr>
          <w:rFonts w:ascii="Times New Roman" w:hAnsi="Times New Roman" w:cs="Times New Roman"/>
          <w:sz w:val="28"/>
          <w:szCs w:val="28"/>
        </w:rPr>
        <w:t xml:space="preserve"> </w:t>
      </w:r>
      <w:r w:rsidRPr="002D149B">
        <w:rPr>
          <w:rFonts w:ascii="Times New Roman" w:hAnsi="Times New Roman" w:cs="Times New Roman"/>
          <w:sz w:val="28"/>
          <w:szCs w:val="28"/>
        </w:rPr>
        <w:t>граждан, указанных в пункте 3 настоящего Порядка и имеющих право</w:t>
      </w:r>
      <w:r>
        <w:rPr>
          <w:rFonts w:ascii="Times New Roman" w:hAnsi="Times New Roman" w:cs="Times New Roman"/>
          <w:sz w:val="28"/>
          <w:szCs w:val="28"/>
        </w:rPr>
        <w:t xml:space="preserve"> </w:t>
      </w:r>
      <w:r w:rsidRPr="002D149B">
        <w:rPr>
          <w:rFonts w:ascii="Times New Roman" w:hAnsi="Times New Roman" w:cs="Times New Roman"/>
          <w:sz w:val="28"/>
          <w:szCs w:val="28"/>
        </w:rPr>
        <w:t>на получение компенсации в соответствии с областным законом № 62-5-ОЗ,</w:t>
      </w:r>
      <w:r>
        <w:rPr>
          <w:rFonts w:ascii="Times New Roman" w:hAnsi="Times New Roman" w:cs="Times New Roman"/>
          <w:sz w:val="28"/>
          <w:szCs w:val="28"/>
        </w:rPr>
        <w:t xml:space="preserve"> </w:t>
      </w:r>
      <w:r w:rsidRPr="002D149B">
        <w:rPr>
          <w:rFonts w:ascii="Times New Roman" w:hAnsi="Times New Roman" w:cs="Times New Roman"/>
          <w:sz w:val="28"/>
          <w:szCs w:val="28"/>
        </w:rPr>
        <w:t>компенсация предоставляется по их выбору одному из них.</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5. Гражданам, имеющим одновременно право на получение</w:t>
      </w:r>
      <w:r>
        <w:rPr>
          <w:rFonts w:ascii="Times New Roman" w:hAnsi="Times New Roman" w:cs="Times New Roman"/>
          <w:sz w:val="28"/>
          <w:szCs w:val="28"/>
        </w:rPr>
        <w:t xml:space="preserve"> </w:t>
      </w:r>
      <w:r w:rsidRPr="002D149B">
        <w:rPr>
          <w:rFonts w:ascii="Times New Roman" w:hAnsi="Times New Roman" w:cs="Times New Roman"/>
          <w:sz w:val="28"/>
          <w:szCs w:val="28"/>
        </w:rPr>
        <w:t>компенсации по нескольким основаниям, указанным в пункте 3 настоящего</w:t>
      </w:r>
      <w:r>
        <w:rPr>
          <w:rFonts w:ascii="Times New Roman" w:hAnsi="Times New Roman" w:cs="Times New Roman"/>
          <w:sz w:val="28"/>
          <w:szCs w:val="28"/>
        </w:rPr>
        <w:t xml:space="preserve"> </w:t>
      </w:r>
      <w:r w:rsidRPr="002D149B">
        <w:rPr>
          <w:rFonts w:ascii="Times New Roman" w:hAnsi="Times New Roman" w:cs="Times New Roman"/>
          <w:sz w:val="28"/>
          <w:szCs w:val="28"/>
        </w:rPr>
        <w:t>Порядка, компенсация предоставляется по одному из оснований по выбору</w:t>
      </w:r>
      <w:r>
        <w:rPr>
          <w:rFonts w:ascii="Times New Roman" w:hAnsi="Times New Roman" w:cs="Times New Roman"/>
          <w:sz w:val="28"/>
          <w:szCs w:val="28"/>
        </w:rPr>
        <w:t xml:space="preserve"> </w:t>
      </w:r>
      <w:r w:rsidRPr="002D149B">
        <w:rPr>
          <w:rFonts w:ascii="Times New Roman" w:hAnsi="Times New Roman" w:cs="Times New Roman"/>
          <w:sz w:val="28"/>
          <w:szCs w:val="28"/>
        </w:rPr>
        <w:t>гражданина.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6. Компенсация предоставляется гражданам однократно</w:t>
      </w:r>
      <w:r>
        <w:rPr>
          <w:rFonts w:ascii="Times New Roman" w:hAnsi="Times New Roman" w:cs="Times New Roman"/>
          <w:sz w:val="28"/>
          <w:szCs w:val="28"/>
        </w:rPr>
        <w:t xml:space="preserve"> </w:t>
      </w:r>
      <w:r w:rsidRPr="002D149B">
        <w:rPr>
          <w:rFonts w:ascii="Times New Roman" w:hAnsi="Times New Roman" w:cs="Times New Roman"/>
          <w:sz w:val="28"/>
          <w:szCs w:val="28"/>
        </w:rPr>
        <w:t>в форме единовременной денежной выплаты в размере фактически</w:t>
      </w:r>
      <w:r>
        <w:rPr>
          <w:rFonts w:ascii="Times New Roman" w:hAnsi="Times New Roman" w:cs="Times New Roman"/>
          <w:sz w:val="28"/>
          <w:szCs w:val="28"/>
        </w:rPr>
        <w:t xml:space="preserve"> </w:t>
      </w:r>
      <w:r w:rsidRPr="002D149B">
        <w:rPr>
          <w:rFonts w:ascii="Times New Roman" w:hAnsi="Times New Roman" w:cs="Times New Roman"/>
          <w:sz w:val="28"/>
          <w:szCs w:val="28"/>
        </w:rPr>
        <w:t>понесенных расходов на приобретение комплекта оборудования, но не более</w:t>
      </w:r>
      <w:r>
        <w:rPr>
          <w:rFonts w:ascii="Times New Roman" w:hAnsi="Times New Roman" w:cs="Times New Roman"/>
          <w:sz w:val="28"/>
          <w:szCs w:val="28"/>
        </w:rPr>
        <w:t xml:space="preserve"> </w:t>
      </w:r>
      <w:r w:rsidRPr="002D149B">
        <w:rPr>
          <w:rFonts w:ascii="Times New Roman" w:hAnsi="Times New Roman" w:cs="Times New Roman"/>
          <w:sz w:val="28"/>
          <w:szCs w:val="28"/>
        </w:rPr>
        <w:t>4500 рублей.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В случае если фактические расходы на приобретение комплекта</w:t>
      </w:r>
      <w:r>
        <w:rPr>
          <w:rFonts w:ascii="Times New Roman" w:hAnsi="Times New Roman" w:cs="Times New Roman"/>
          <w:sz w:val="28"/>
          <w:szCs w:val="28"/>
        </w:rPr>
        <w:t xml:space="preserve"> </w:t>
      </w:r>
      <w:r w:rsidRPr="002D149B">
        <w:rPr>
          <w:rFonts w:ascii="Times New Roman" w:hAnsi="Times New Roman" w:cs="Times New Roman"/>
          <w:sz w:val="28"/>
          <w:szCs w:val="28"/>
        </w:rPr>
        <w:t>оборудования превышают сумму, указанную в настоящем пункте, гражданам</w:t>
      </w:r>
      <w:r>
        <w:rPr>
          <w:rFonts w:ascii="Times New Roman" w:hAnsi="Times New Roman" w:cs="Times New Roman"/>
          <w:sz w:val="28"/>
          <w:szCs w:val="28"/>
        </w:rPr>
        <w:t xml:space="preserve"> </w:t>
      </w:r>
      <w:r w:rsidRPr="002D149B">
        <w:rPr>
          <w:rFonts w:ascii="Times New Roman" w:hAnsi="Times New Roman" w:cs="Times New Roman"/>
          <w:sz w:val="28"/>
          <w:szCs w:val="28"/>
        </w:rPr>
        <w:lastRenderedPageBreak/>
        <w:t>выплачивается компенсация в сумме, определенной абзацем первым</w:t>
      </w:r>
      <w:r>
        <w:rPr>
          <w:rFonts w:ascii="Times New Roman" w:hAnsi="Times New Roman" w:cs="Times New Roman"/>
          <w:sz w:val="28"/>
          <w:szCs w:val="28"/>
        </w:rPr>
        <w:t xml:space="preserve"> </w:t>
      </w:r>
      <w:r w:rsidRPr="002D149B">
        <w:rPr>
          <w:rFonts w:ascii="Times New Roman" w:hAnsi="Times New Roman" w:cs="Times New Roman"/>
          <w:sz w:val="28"/>
          <w:szCs w:val="28"/>
        </w:rPr>
        <w:t>настоящего пункта.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7. Компенсация предоставляется гражданам государственными</w:t>
      </w:r>
      <w:r>
        <w:rPr>
          <w:rFonts w:ascii="Times New Roman" w:hAnsi="Times New Roman" w:cs="Times New Roman"/>
          <w:sz w:val="28"/>
          <w:szCs w:val="28"/>
        </w:rPr>
        <w:t xml:space="preserve"> </w:t>
      </w:r>
      <w:r w:rsidRPr="002D149B">
        <w:rPr>
          <w:rFonts w:ascii="Times New Roman" w:hAnsi="Times New Roman" w:cs="Times New Roman"/>
          <w:sz w:val="28"/>
          <w:szCs w:val="28"/>
        </w:rPr>
        <w:t>учреждениями социальной защиты населения Архангельской области</w:t>
      </w:r>
      <w:r>
        <w:rPr>
          <w:rFonts w:ascii="Times New Roman" w:hAnsi="Times New Roman" w:cs="Times New Roman"/>
          <w:sz w:val="28"/>
          <w:szCs w:val="28"/>
        </w:rPr>
        <w:t xml:space="preserve"> </w:t>
      </w:r>
      <w:r w:rsidRPr="002D149B">
        <w:rPr>
          <w:rFonts w:ascii="Times New Roman" w:hAnsi="Times New Roman" w:cs="Times New Roman"/>
          <w:sz w:val="28"/>
          <w:szCs w:val="28"/>
        </w:rPr>
        <w:t>(далее – государственные учреждения) по месту их жительства.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Днем обращения в государственное учреждение в связи</w:t>
      </w:r>
      <w:r>
        <w:rPr>
          <w:rFonts w:ascii="Times New Roman" w:hAnsi="Times New Roman" w:cs="Times New Roman"/>
          <w:sz w:val="28"/>
          <w:szCs w:val="28"/>
        </w:rPr>
        <w:t xml:space="preserve"> </w:t>
      </w:r>
      <w:r w:rsidRPr="002D149B">
        <w:rPr>
          <w:rFonts w:ascii="Times New Roman" w:hAnsi="Times New Roman" w:cs="Times New Roman"/>
          <w:sz w:val="28"/>
          <w:szCs w:val="28"/>
        </w:rPr>
        <w:t>с предоставлением компенсации считается: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день приема государственным учреждением заявления</w:t>
      </w:r>
      <w:r>
        <w:rPr>
          <w:rFonts w:ascii="Times New Roman" w:hAnsi="Times New Roman" w:cs="Times New Roman"/>
          <w:sz w:val="28"/>
          <w:szCs w:val="28"/>
        </w:rPr>
        <w:t xml:space="preserve"> </w:t>
      </w:r>
      <w:r w:rsidRPr="002D149B">
        <w:rPr>
          <w:rFonts w:ascii="Times New Roman" w:hAnsi="Times New Roman" w:cs="Times New Roman"/>
          <w:sz w:val="28"/>
          <w:szCs w:val="28"/>
        </w:rPr>
        <w:t>и документов, предусмотренных пунктом 10 настоящего Порядка;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дата, указанная на почтовом штемпеле организации почтовой связи</w:t>
      </w:r>
      <w:r>
        <w:rPr>
          <w:rFonts w:ascii="Times New Roman" w:hAnsi="Times New Roman" w:cs="Times New Roman"/>
          <w:sz w:val="28"/>
          <w:szCs w:val="28"/>
        </w:rPr>
        <w:t xml:space="preserve"> </w:t>
      </w:r>
      <w:r w:rsidRPr="002D149B">
        <w:rPr>
          <w:rFonts w:ascii="Times New Roman" w:hAnsi="Times New Roman" w:cs="Times New Roman"/>
          <w:sz w:val="28"/>
          <w:szCs w:val="28"/>
        </w:rPr>
        <w:t>по месту отправления заявления и документов, указанных в пункте 10</w:t>
      </w:r>
      <w:r>
        <w:rPr>
          <w:rFonts w:ascii="Times New Roman" w:hAnsi="Times New Roman" w:cs="Times New Roman"/>
          <w:sz w:val="28"/>
          <w:szCs w:val="28"/>
        </w:rPr>
        <w:t xml:space="preserve"> </w:t>
      </w:r>
      <w:r w:rsidRPr="002D149B">
        <w:rPr>
          <w:rFonts w:ascii="Times New Roman" w:hAnsi="Times New Roman" w:cs="Times New Roman"/>
          <w:sz w:val="28"/>
          <w:szCs w:val="28"/>
        </w:rPr>
        <w:t xml:space="preserve">настоящего Порядка, – если заявление и документы направляются </w:t>
      </w:r>
      <w:proofErr w:type="gramStart"/>
      <w:r w:rsidRPr="002D149B">
        <w:rPr>
          <w:rFonts w:ascii="Times New Roman" w:hAnsi="Times New Roman" w:cs="Times New Roman"/>
          <w:sz w:val="28"/>
          <w:szCs w:val="28"/>
        </w:rPr>
        <w:t>почтовым</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отправлением.</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8. Компенсация предоставляется гражданам, указанным в пункте 3</w:t>
      </w:r>
      <w:r>
        <w:rPr>
          <w:rFonts w:ascii="Times New Roman" w:hAnsi="Times New Roman" w:cs="Times New Roman"/>
          <w:sz w:val="28"/>
          <w:szCs w:val="28"/>
        </w:rPr>
        <w:t xml:space="preserve"> </w:t>
      </w:r>
      <w:r w:rsidRPr="002D149B">
        <w:rPr>
          <w:rFonts w:ascii="Times New Roman" w:hAnsi="Times New Roman" w:cs="Times New Roman"/>
          <w:sz w:val="28"/>
          <w:szCs w:val="28"/>
        </w:rPr>
        <w:t>настоящего Порядка, при одновременном соблюдении следующих условий: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граждане имеют место жительства в населенных пунктах</w:t>
      </w:r>
      <w:r>
        <w:rPr>
          <w:rFonts w:ascii="Times New Roman" w:hAnsi="Times New Roman" w:cs="Times New Roman"/>
          <w:sz w:val="28"/>
          <w:szCs w:val="28"/>
        </w:rPr>
        <w:t xml:space="preserve"> </w:t>
      </w:r>
      <w:r w:rsidRPr="002D149B">
        <w:rPr>
          <w:rFonts w:ascii="Times New Roman" w:hAnsi="Times New Roman" w:cs="Times New Roman"/>
          <w:sz w:val="28"/>
          <w:szCs w:val="28"/>
        </w:rPr>
        <w:t>Архангельской области, включенных в перечень населенных пунктов</w:t>
      </w:r>
      <w:r>
        <w:rPr>
          <w:rFonts w:ascii="Times New Roman" w:hAnsi="Times New Roman" w:cs="Times New Roman"/>
          <w:sz w:val="28"/>
          <w:szCs w:val="28"/>
        </w:rPr>
        <w:t xml:space="preserve"> </w:t>
      </w:r>
      <w:r w:rsidRPr="002D149B">
        <w:rPr>
          <w:rFonts w:ascii="Times New Roman" w:hAnsi="Times New Roman" w:cs="Times New Roman"/>
          <w:sz w:val="28"/>
          <w:szCs w:val="28"/>
        </w:rPr>
        <w:t>Архангельской области, территории которых не входят в зону охвата</w:t>
      </w:r>
      <w:r>
        <w:rPr>
          <w:rFonts w:ascii="Times New Roman" w:hAnsi="Times New Roman" w:cs="Times New Roman"/>
          <w:sz w:val="28"/>
          <w:szCs w:val="28"/>
        </w:rPr>
        <w:t xml:space="preserve"> </w:t>
      </w:r>
      <w:r w:rsidRPr="002D149B">
        <w:rPr>
          <w:rFonts w:ascii="Times New Roman" w:hAnsi="Times New Roman" w:cs="Times New Roman"/>
          <w:sz w:val="28"/>
          <w:szCs w:val="28"/>
        </w:rPr>
        <w:t>объектов сети цифрового эфирного телерадиовещания, указанных</w:t>
      </w:r>
      <w:r>
        <w:rPr>
          <w:rFonts w:ascii="Times New Roman" w:hAnsi="Times New Roman" w:cs="Times New Roman"/>
          <w:sz w:val="28"/>
          <w:szCs w:val="28"/>
        </w:rPr>
        <w:t xml:space="preserve"> </w:t>
      </w:r>
      <w:r w:rsidRPr="002D149B">
        <w:rPr>
          <w:rFonts w:ascii="Times New Roman" w:hAnsi="Times New Roman" w:cs="Times New Roman"/>
          <w:sz w:val="28"/>
          <w:szCs w:val="28"/>
        </w:rPr>
        <w:t>в приложении № 1 к настоящему Порядку (далее – населенные пункты</w:t>
      </w:r>
      <w:r>
        <w:rPr>
          <w:rFonts w:ascii="Times New Roman" w:hAnsi="Times New Roman" w:cs="Times New Roman"/>
          <w:sz w:val="28"/>
          <w:szCs w:val="28"/>
        </w:rPr>
        <w:t xml:space="preserve"> </w:t>
      </w:r>
      <w:r w:rsidRPr="002D149B">
        <w:rPr>
          <w:rFonts w:ascii="Times New Roman" w:hAnsi="Times New Roman" w:cs="Times New Roman"/>
          <w:sz w:val="28"/>
          <w:szCs w:val="28"/>
        </w:rPr>
        <w:t>Архангельской области);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граждане относятся на день приобретения комплекта оборудования</w:t>
      </w:r>
      <w:r>
        <w:rPr>
          <w:rFonts w:ascii="Times New Roman" w:hAnsi="Times New Roman" w:cs="Times New Roman"/>
          <w:sz w:val="28"/>
          <w:szCs w:val="28"/>
        </w:rPr>
        <w:t xml:space="preserve"> </w:t>
      </w:r>
      <w:r w:rsidRPr="002D149B">
        <w:rPr>
          <w:rFonts w:ascii="Times New Roman" w:hAnsi="Times New Roman" w:cs="Times New Roman"/>
          <w:sz w:val="28"/>
          <w:szCs w:val="28"/>
        </w:rPr>
        <w:t>к одной или нескольким категориям граждан, указанным в подпунктах 1 – 3</w:t>
      </w:r>
      <w:r>
        <w:rPr>
          <w:rFonts w:ascii="Times New Roman" w:hAnsi="Times New Roman" w:cs="Times New Roman"/>
          <w:sz w:val="28"/>
          <w:szCs w:val="28"/>
        </w:rPr>
        <w:t xml:space="preserve"> </w:t>
      </w:r>
      <w:r w:rsidRPr="002D149B">
        <w:rPr>
          <w:rFonts w:ascii="Times New Roman" w:hAnsi="Times New Roman" w:cs="Times New Roman"/>
          <w:sz w:val="28"/>
          <w:szCs w:val="28"/>
        </w:rPr>
        <w:t>пункта 3 настоящего Порядка, либо являлись получателями государственной</w:t>
      </w:r>
      <w:r>
        <w:rPr>
          <w:rFonts w:ascii="Times New Roman" w:hAnsi="Times New Roman" w:cs="Times New Roman"/>
          <w:sz w:val="28"/>
          <w:szCs w:val="28"/>
        </w:rPr>
        <w:t xml:space="preserve"> </w:t>
      </w:r>
      <w:r w:rsidRPr="002D149B">
        <w:rPr>
          <w:rFonts w:ascii="Times New Roman" w:hAnsi="Times New Roman" w:cs="Times New Roman"/>
          <w:sz w:val="28"/>
          <w:szCs w:val="28"/>
        </w:rPr>
        <w:t>социальной помощи (регулярной или единовременной) в период с 1 января</w:t>
      </w:r>
      <w:r>
        <w:rPr>
          <w:rFonts w:ascii="Times New Roman" w:hAnsi="Times New Roman" w:cs="Times New Roman"/>
          <w:sz w:val="28"/>
          <w:szCs w:val="28"/>
        </w:rPr>
        <w:t xml:space="preserve"> </w:t>
      </w:r>
      <w:r w:rsidRPr="002D149B">
        <w:rPr>
          <w:rFonts w:ascii="Times New Roman" w:hAnsi="Times New Roman" w:cs="Times New Roman"/>
          <w:sz w:val="28"/>
          <w:szCs w:val="28"/>
        </w:rPr>
        <w:t>2019 года до дня приобретения или на день приобретения комплекта</w:t>
      </w:r>
      <w:r>
        <w:rPr>
          <w:rFonts w:ascii="Times New Roman" w:hAnsi="Times New Roman" w:cs="Times New Roman"/>
          <w:sz w:val="28"/>
          <w:szCs w:val="28"/>
        </w:rPr>
        <w:t xml:space="preserve"> </w:t>
      </w:r>
      <w:r w:rsidRPr="002D149B">
        <w:rPr>
          <w:rFonts w:ascii="Times New Roman" w:hAnsi="Times New Roman" w:cs="Times New Roman"/>
          <w:sz w:val="28"/>
          <w:szCs w:val="28"/>
        </w:rPr>
        <w:t>оборудования;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3) расходы на приобретение комплекта оборудования произведены</w:t>
      </w:r>
      <w:r>
        <w:rPr>
          <w:rFonts w:ascii="Times New Roman" w:hAnsi="Times New Roman" w:cs="Times New Roman"/>
          <w:sz w:val="28"/>
          <w:szCs w:val="28"/>
        </w:rPr>
        <w:t xml:space="preserve"> </w:t>
      </w:r>
      <w:r w:rsidRPr="002D149B">
        <w:rPr>
          <w:rFonts w:ascii="Times New Roman" w:hAnsi="Times New Roman" w:cs="Times New Roman"/>
          <w:sz w:val="28"/>
          <w:szCs w:val="28"/>
        </w:rPr>
        <w:t>гражданами в период с 1 января 2019 года до 1 декабря 2020 года</w:t>
      </w:r>
      <w:r>
        <w:rPr>
          <w:rFonts w:ascii="Times New Roman" w:hAnsi="Times New Roman" w:cs="Times New Roman"/>
          <w:sz w:val="28"/>
          <w:szCs w:val="28"/>
        </w:rPr>
        <w:t xml:space="preserve"> </w:t>
      </w:r>
      <w:r w:rsidRPr="002D149B">
        <w:rPr>
          <w:rFonts w:ascii="Times New Roman" w:hAnsi="Times New Roman" w:cs="Times New Roman"/>
          <w:sz w:val="28"/>
          <w:szCs w:val="28"/>
        </w:rPr>
        <w:t>включительно;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4) граждане обратились в государственные учреждения за получением</w:t>
      </w:r>
      <w:r>
        <w:rPr>
          <w:rFonts w:ascii="Times New Roman" w:hAnsi="Times New Roman" w:cs="Times New Roman"/>
          <w:sz w:val="28"/>
          <w:szCs w:val="28"/>
        </w:rPr>
        <w:t xml:space="preserve"> </w:t>
      </w:r>
      <w:r w:rsidRPr="002D149B">
        <w:rPr>
          <w:rFonts w:ascii="Times New Roman" w:hAnsi="Times New Roman" w:cs="Times New Roman"/>
          <w:sz w:val="28"/>
          <w:szCs w:val="28"/>
        </w:rPr>
        <w:t>компенсации до 1 декабря 2020 года.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В случае если граждане, указанные в пункте 3 настоящего Порядка,</w:t>
      </w:r>
      <w:r>
        <w:rPr>
          <w:rFonts w:ascii="Times New Roman" w:hAnsi="Times New Roman" w:cs="Times New Roman"/>
          <w:sz w:val="28"/>
          <w:szCs w:val="28"/>
        </w:rPr>
        <w:t xml:space="preserve"> </w:t>
      </w:r>
      <w:r w:rsidRPr="002D149B">
        <w:rPr>
          <w:rFonts w:ascii="Times New Roman" w:hAnsi="Times New Roman" w:cs="Times New Roman"/>
          <w:sz w:val="28"/>
          <w:szCs w:val="28"/>
        </w:rPr>
        <w:t>на день приобретения комплекта оборудования не имели место жительства</w:t>
      </w:r>
      <w:r>
        <w:rPr>
          <w:rFonts w:ascii="Times New Roman" w:hAnsi="Times New Roman" w:cs="Times New Roman"/>
          <w:sz w:val="28"/>
          <w:szCs w:val="28"/>
        </w:rPr>
        <w:t xml:space="preserve"> </w:t>
      </w:r>
      <w:r w:rsidRPr="002D149B">
        <w:rPr>
          <w:rFonts w:ascii="Times New Roman" w:hAnsi="Times New Roman" w:cs="Times New Roman"/>
          <w:sz w:val="28"/>
          <w:szCs w:val="28"/>
        </w:rPr>
        <w:t xml:space="preserve">в </w:t>
      </w:r>
      <w:r w:rsidRPr="002D149B">
        <w:rPr>
          <w:rFonts w:ascii="Times New Roman" w:hAnsi="Times New Roman" w:cs="Times New Roman"/>
          <w:sz w:val="28"/>
          <w:szCs w:val="28"/>
        </w:rPr>
        <w:lastRenderedPageBreak/>
        <w:t>населенных пунктах Архангельской области, компенсация им не</w:t>
      </w:r>
      <w:r>
        <w:rPr>
          <w:rFonts w:ascii="Times New Roman" w:hAnsi="Times New Roman" w:cs="Times New Roman"/>
          <w:sz w:val="28"/>
          <w:szCs w:val="28"/>
        </w:rPr>
        <w:t xml:space="preserve"> </w:t>
      </w:r>
      <w:r w:rsidRPr="002D149B">
        <w:rPr>
          <w:rFonts w:ascii="Times New Roman" w:hAnsi="Times New Roman" w:cs="Times New Roman"/>
          <w:sz w:val="28"/>
          <w:szCs w:val="28"/>
        </w:rPr>
        <w:t>предоставляется.</w:t>
      </w:r>
    </w:p>
    <w:p w:rsidR="002D149B" w:rsidRPr="002D149B" w:rsidRDefault="002D149B" w:rsidP="002D149B">
      <w:pPr>
        <w:jc w:val="center"/>
        <w:rPr>
          <w:rFonts w:ascii="Times New Roman" w:hAnsi="Times New Roman" w:cs="Times New Roman"/>
          <w:b/>
          <w:sz w:val="28"/>
          <w:szCs w:val="28"/>
        </w:rPr>
      </w:pPr>
      <w:r w:rsidRPr="002D149B">
        <w:rPr>
          <w:rFonts w:ascii="Times New Roman" w:hAnsi="Times New Roman" w:cs="Times New Roman"/>
          <w:b/>
          <w:sz w:val="28"/>
          <w:szCs w:val="28"/>
        </w:rPr>
        <w:t>II. Порядок предоставления компенсации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9. Граждане вправе подать заявление на предоставление компенсации,</w:t>
      </w:r>
      <w:r>
        <w:rPr>
          <w:rFonts w:ascii="Times New Roman" w:hAnsi="Times New Roman" w:cs="Times New Roman"/>
          <w:sz w:val="28"/>
          <w:szCs w:val="28"/>
        </w:rPr>
        <w:t xml:space="preserve"> </w:t>
      </w:r>
      <w:r w:rsidRPr="002D149B">
        <w:rPr>
          <w:rFonts w:ascii="Times New Roman" w:hAnsi="Times New Roman" w:cs="Times New Roman"/>
          <w:sz w:val="28"/>
          <w:szCs w:val="28"/>
        </w:rPr>
        <w:t>как на комплект оборудования, так и на его часть.</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10. Для предоставления компенсации лица, указанные в пункте 3</w:t>
      </w:r>
      <w:r>
        <w:rPr>
          <w:rFonts w:ascii="Times New Roman" w:hAnsi="Times New Roman" w:cs="Times New Roman"/>
          <w:sz w:val="28"/>
          <w:szCs w:val="28"/>
        </w:rPr>
        <w:t xml:space="preserve"> </w:t>
      </w:r>
      <w:r w:rsidRPr="002D149B">
        <w:rPr>
          <w:rFonts w:ascii="Times New Roman" w:hAnsi="Times New Roman" w:cs="Times New Roman"/>
          <w:sz w:val="28"/>
          <w:szCs w:val="28"/>
        </w:rPr>
        <w:t>настоящего Порядка (далее – заявители), представляют в государственное</w:t>
      </w:r>
      <w:r>
        <w:rPr>
          <w:rFonts w:ascii="Times New Roman" w:hAnsi="Times New Roman" w:cs="Times New Roman"/>
          <w:sz w:val="28"/>
          <w:szCs w:val="28"/>
        </w:rPr>
        <w:t xml:space="preserve"> </w:t>
      </w:r>
      <w:r w:rsidRPr="002D149B">
        <w:rPr>
          <w:rFonts w:ascii="Times New Roman" w:hAnsi="Times New Roman" w:cs="Times New Roman"/>
          <w:sz w:val="28"/>
          <w:szCs w:val="28"/>
        </w:rPr>
        <w:t>учреждение следующие документы:</w:t>
      </w:r>
    </w:p>
    <w:p w:rsidR="002D149B" w:rsidRPr="002D149B" w:rsidRDefault="002D149B" w:rsidP="002D149B">
      <w:pPr>
        <w:jc w:val="both"/>
        <w:rPr>
          <w:rFonts w:ascii="Times New Roman" w:hAnsi="Times New Roman" w:cs="Times New Roman"/>
          <w:sz w:val="28"/>
          <w:szCs w:val="28"/>
        </w:rPr>
      </w:pPr>
      <w:r>
        <w:rPr>
          <w:rFonts w:ascii="Times New Roman" w:hAnsi="Times New Roman" w:cs="Times New Roman"/>
          <w:sz w:val="28"/>
          <w:szCs w:val="28"/>
        </w:rPr>
        <w:t xml:space="preserve">1) заявление по форме </w:t>
      </w:r>
      <w:r w:rsidRPr="002D149B">
        <w:rPr>
          <w:rFonts w:ascii="Times New Roman" w:hAnsi="Times New Roman" w:cs="Times New Roman"/>
          <w:sz w:val="28"/>
          <w:szCs w:val="28"/>
        </w:rPr>
        <w:t>согласно приложению № 2 к настоящему</w:t>
      </w:r>
      <w:r>
        <w:rPr>
          <w:rFonts w:ascii="Times New Roman" w:hAnsi="Times New Roman" w:cs="Times New Roman"/>
          <w:sz w:val="28"/>
          <w:szCs w:val="28"/>
        </w:rPr>
        <w:t xml:space="preserve"> </w:t>
      </w:r>
      <w:r w:rsidRPr="002D149B">
        <w:rPr>
          <w:rFonts w:ascii="Times New Roman" w:hAnsi="Times New Roman" w:cs="Times New Roman"/>
          <w:sz w:val="28"/>
          <w:szCs w:val="28"/>
        </w:rPr>
        <w:t>Порядку (далее – заявление);</w:t>
      </w:r>
    </w:p>
    <w:p w:rsid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документ, удостоверяющий</w:t>
      </w:r>
      <w:r w:rsidRPr="002D149B">
        <w:t xml:space="preserve"> </w:t>
      </w:r>
      <w:r w:rsidRPr="002D149B">
        <w:rPr>
          <w:rFonts w:ascii="Times New Roman" w:hAnsi="Times New Roman" w:cs="Times New Roman"/>
          <w:sz w:val="28"/>
          <w:szCs w:val="28"/>
        </w:rPr>
        <w:t>личность заявителя;</w:t>
      </w:r>
      <w:r w:rsidRPr="002D149B">
        <w:rPr>
          <w:rFonts w:ascii="Times New Roman" w:hAnsi="Times New Roman" w:cs="Times New Roman"/>
          <w:sz w:val="28"/>
          <w:szCs w:val="28"/>
        </w:rPr>
        <w:cr/>
      </w:r>
      <w:r w:rsidRPr="002D149B">
        <w:rPr>
          <w:rFonts w:ascii="Times New Roman" w:hAnsi="Times New Roman" w:cs="Times New Roman"/>
          <w:sz w:val="28"/>
          <w:szCs w:val="28"/>
        </w:rPr>
        <w:t xml:space="preserve">3) свидетельство о рождении ребенка – в случае если заявителем является несовершеннолетний; </w:t>
      </w:r>
    </w:p>
    <w:p w:rsid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4) документы, подтверждающие приобретение комплекта оборудования (товарный чек (счет фактура), чек (приходной кассовый ордер), договор розничной купли-продажи – при покупке дистанционным способом);</w:t>
      </w:r>
    </w:p>
    <w:p w:rsid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5) техническую документацию приобретенного комплекта оборудования или его части, подтверждающую технические характеристики приобретенного комплекта оборудования или его части, для непосредственного приема сигналов телевизионного спутникового вещания. Указанные в настоящем подпункте документы должны быть представлены на русском языке; </w:t>
      </w:r>
    </w:p>
    <w:p w:rsid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 судебное решение об определении места жительства заявителя либо об установлении факта проживания заявителя в определенном жилом помещении, если место жительства заявителя определено или установлено указанными решениями.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11. Для предоставления компенсации заявитель вправе по собственной инициативе представить в государственное учреждение:</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1) справку о назначении (получении) пенсии в соответствии</w:t>
      </w:r>
      <w:r>
        <w:rPr>
          <w:rFonts w:ascii="Times New Roman" w:hAnsi="Times New Roman" w:cs="Times New Roman"/>
          <w:sz w:val="28"/>
          <w:szCs w:val="28"/>
        </w:rPr>
        <w:t xml:space="preserve"> </w:t>
      </w:r>
      <w:r w:rsidRPr="002D149B">
        <w:rPr>
          <w:rFonts w:ascii="Times New Roman" w:hAnsi="Times New Roman" w:cs="Times New Roman"/>
          <w:sz w:val="28"/>
          <w:szCs w:val="28"/>
        </w:rPr>
        <w:t>с Федеральным законом от 15 декабря 2001 года № 166-ФЗ</w:t>
      </w:r>
      <w:r>
        <w:rPr>
          <w:rFonts w:ascii="Times New Roman" w:hAnsi="Times New Roman" w:cs="Times New Roman"/>
          <w:sz w:val="28"/>
          <w:szCs w:val="28"/>
        </w:rPr>
        <w:t xml:space="preserve"> </w:t>
      </w:r>
      <w:r w:rsidRPr="002D149B">
        <w:rPr>
          <w:rFonts w:ascii="Times New Roman" w:hAnsi="Times New Roman" w:cs="Times New Roman"/>
          <w:sz w:val="28"/>
          <w:szCs w:val="28"/>
        </w:rPr>
        <w:t>«О государственном пенсионном обеспечении в Российской Федерации»</w:t>
      </w:r>
      <w:r>
        <w:rPr>
          <w:rFonts w:ascii="Times New Roman" w:hAnsi="Times New Roman" w:cs="Times New Roman"/>
          <w:sz w:val="28"/>
          <w:szCs w:val="28"/>
        </w:rPr>
        <w:t xml:space="preserve"> </w:t>
      </w:r>
      <w:r w:rsidRPr="002D149B">
        <w:rPr>
          <w:rFonts w:ascii="Times New Roman" w:hAnsi="Times New Roman" w:cs="Times New Roman"/>
          <w:sz w:val="28"/>
          <w:szCs w:val="28"/>
        </w:rPr>
        <w:t>и Федеральным законом от 28 декабря 2013 года № 400-ФЗ «О страховых</w:t>
      </w:r>
      <w:r>
        <w:rPr>
          <w:rFonts w:ascii="Times New Roman" w:hAnsi="Times New Roman" w:cs="Times New Roman"/>
          <w:sz w:val="28"/>
          <w:szCs w:val="28"/>
        </w:rPr>
        <w:t xml:space="preserve"> </w:t>
      </w:r>
      <w:r w:rsidRPr="002D149B">
        <w:rPr>
          <w:rFonts w:ascii="Times New Roman" w:hAnsi="Times New Roman" w:cs="Times New Roman"/>
          <w:sz w:val="28"/>
          <w:szCs w:val="28"/>
        </w:rPr>
        <w:t>пенсиях», выданную органом Пенсионного фонда Российской Федерации, –</w:t>
      </w:r>
      <w:r>
        <w:rPr>
          <w:rFonts w:ascii="Times New Roman" w:hAnsi="Times New Roman" w:cs="Times New Roman"/>
          <w:sz w:val="28"/>
          <w:szCs w:val="28"/>
        </w:rPr>
        <w:t xml:space="preserve"> </w:t>
      </w:r>
      <w:r w:rsidRPr="002D149B">
        <w:rPr>
          <w:rFonts w:ascii="Times New Roman" w:hAnsi="Times New Roman" w:cs="Times New Roman"/>
          <w:sz w:val="28"/>
          <w:szCs w:val="28"/>
        </w:rPr>
        <w:t>если заявитель относится к категории граждан, указанной в подпункте 1</w:t>
      </w:r>
      <w:r>
        <w:rPr>
          <w:rFonts w:ascii="Times New Roman" w:hAnsi="Times New Roman" w:cs="Times New Roman"/>
          <w:sz w:val="28"/>
          <w:szCs w:val="28"/>
        </w:rPr>
        <w:t xml:space="preserve"> </w:t>
      </w:r>
      <w:r w:rsidRPr="002D149B">
        <w:rPr>
          <w:rFonts w:ascii="Times New Roman" w:hAnsi="Times New Roman" w:cs="Times New Roman"/>
          <w:sz w:val="28"/>
          <w:szCs w:val="28"/>
        </w:rPr>
        <w:t>пункта 3 настоящего Порядка;</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2) страховое свидетельство обязательного пенсионного страхования,</w:t>
      </w:r>
      <w:r>
        <w:rPr>
          <w:rFonts w:ascii="Times New Roman" w:hAnsi="Times New Roman" w:cs="Times New Roman"/>
          <w:sz w:val="28"/>
          <w:szCs w:val="28"/>
        </w:rPr>
        <w:t xml:space="preserve"> </w:t>
      </w:r>
      <w:r w:rsidRPr="002D149B">
        <w:rPr>
          <w:rFonts w:ascii="Times New Roman" w:hAnsi="Times New Roman" w:cs="Times New Roman"/>
          <w:sz w:val="28"/>
          <w:szCs w:val="28"/>
        </w:rPr>
        <w:t>страховое свидетельство государственного пенсионного страхования или</w:t>
      </w:r>
      <w:r>
        <w:rPr>
          <w:rFonts w:ascii="Times New Roman" w:hAnsi="Times New Roman" w:cs="Times New Roman"/>
          <w:sz w:val="28"/>
          <w:szCs w:val="28"/>
        </w:rPr>
        <w:t xml:space="preserve"> </w:t>
      </w:r>
      <w:r w:rsidRPr="002D149B">
        <w:rPr>
          <w:rFonts w:ascii="Times New Roman" w:hAnsi="Times New Roman" w:cs="Times New Roman"/>
          <w:sz w:val="28"/>
          <w:szCs w:val="28"/>
        </w:rPr>
        <w:t>сведения об индивидуальном лицевом счете в системе индивидуального</w:t>
      </w:r>
      <w:r>
        <w:rPr>
          <w:rFonts w:ascii="Times New Roman" w:hAnsi="Times New Roman" w:cs="Times New Roman"/>
          <w:sz w:val="28"/>
          <w:szCs w:val="28"/>
        </w:rPr>
        <w:t xml:space="preserve"> </w:t>
      </w:r>
      <w:r w:rsidRPr="002D149B">
        <w:rPr>
          <w:rFonts w:ascii="Times New Roman" w:hAnsi="Times New Roman" w:cs="Times New Roman"/>
          <w:sz w:val="28"/>
          <w:szCs w:val="28"/>
        </w:rPr>
        <w:t>(персонифицированного) учета в системе обязательного пенсионного</w:t>
      </w:r>
      <w:r>
        <w:rPr>
          <w:rFonts w:ascii="Times New Roman" w:hAnsi="Times New Roman" w:cs="Times New Roman"/>
          <w:sz w:val="28"/>
          <w:szCs w:val="28"/>
        </w:rPr>
        <w:t xml:space="preserve"> </w:t>
      </w:r>
      <w:r w:rsidRPr="002D149B">
        <w:rPr>
          <w:rFonts w:ascii="Times New Roman" w:hAnsi="Times New Roman" w:cs="Times New Roman"/>
          <w:sz w:val="28"/>
          <w:szCs w:val="28"/>
        </w:rPr>
        <w:t>страхования;</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3) документ, подтверждающий место жительства заявителя</w:t>
      </w:r>
      <w:r>
        <w:rPr>
          <w:rFonts w:ascii="Times New Roman" w:hAnsi="Times New Roman" w:cs="Times New Roman"/>
          <w:sz w:val="28"/>
          <w:szCs w:val="28"/>
        </w:rPr>
        <w:t xml:space="preserve"> </w:t>
      </w:r>
      <w:r w:rsidRPr="002D149B">
        <w:rPr>
          <w:rFonts w:ascii="Times New Roman" w:hAnsi="Times New Roman" w:cs="Times New Roman"/>
          <w:sz w:val="28"/>
          <w:szCs w:val="28"/>
        </w:rPr>
        <w:t>в населенном пункте Архангельской области (копия поквартирной карточки</w:t>
      </w:r>
      <w:r>
        <w:rPr>
          <w:rFonts w:ascii="Times New Roman" w:hAnsi="Times New Roman" w:cs="Times New Roman"/>
          <w:sz w:val="28"/>
          <w:szCs w:val="28"/>
        </w:rPr>
        <w:t xml:space="preserve"> </w:t>
      </w:r>
      <w:r w:rsidRPr="002D149B">
        <w:rPr>
          <w:rFonts w:ascii="Times New Roman" w:hAnsi="Times New Roman" w:cs="Times New Roman"/>
          <w:sz w:val="28"/>
          <w:szCs w:val="28"/>
        </w:rPr>
        <w:t>или выписка из домовой (поквартирной) книги с места проживания заявителя</w:t>
      </w:r>
      <w:r>
        <w:rPr>
          <w:rFonts w:ascii="Times New Roman" w:hAnsi="Times New Roman" w:cs="Times New Roman"/>
          <w:sz w:val="28"/>
          <w:szCs w:val="28"/>
        </w:rPr>
        <w:t xml:space="preserve"> </w:t>
      </w:r>
      <w:r w:rsidRPr="002D149B">
        <w:rPr>
          <w:rFonts w:ascii="Times New Roman" w:hAnsi="Times New Roman" w:cs="Times New Roman"/>
          <w:sz w:val="28"/>
          <w:szCs w:val="28"/>
        </w:rPr>
        <w:t>либо справка с места проживания заявителя, выданная на основании</w:t>
      </w:r>
      <w:r>
        <w:rPr>
          <w:rFonts w:ascii="Times New Roman" w:hAnsi="Times New Roman" w:cs="Times New Roman"/>
          <w:sz w:val="28"/>
          <w:szCs w:val="28"/>
        </w:rPr>
        <w:t xml:space="preserve"> </w:t>
      </w:r>
      <w:r w:rsidRPr="002D149B">
        <w:rPr>
          <w:rFonts w:ascii="Times New Roman" w:hAnsi="Times New Roman" w:cs="Times New Roman"/>
          <w:sz w:val="28"/>
          <w:szCs w:val="28"/>
        </w:rPr>
        <w:t>поквартирной карточки или домовой (поквартирной) книги и содержащая</w:t>
      </w:r>
      <w:r>
        <w:rPr>
          <w:rFonts w:ascii="Times New Roman" w:hAnsi="Times New Roman" w:cs="Times New Roman"/>
          <w:sz w:val="28"/>
          <w:szCs w:val="28"/>
        </w:rPr>
        <w:t xml:space="preserve"> </w:t>
      </w:r>
      <w:r w:rsidRPr="002D149B">
        <w:rPr>
          <w:rFonts w:ascii="Times New Roman" w:hAnsi="Times New Roman" w:cs="Times New Roman"/>
          <w:sz w:val="28"/>
          <w:szCs w:val="28"/>
        </w:rPr>
        <w:t>сведения об адресе места проживания заявителя и дате выдачи, либо</w:t>
      </w:r>
      <w:r>
        <w:rPr>
          <w:rFonts w:ascii="Times New Roman" w:hAnsi="Times New Roman" w:cs="Times New Roman"/>
          <w:sz w:val="28"/>
          <w:szCs w:val="28"/>
        </w:rPr>
        <w:t xml:space="preserve"> </w:t>
      </w:r>
      <w:r w:rsidRPr="002D149B">
        <w:rPr>
          <w:rFonts w:ascii="Times New Roman" w:hAnsi="Times New Roman" w:cs="Times New Roman"/>
          <w:sz w:val="28"/>
          <w:szCs w:val="28"/>
        </w:rPr>
        <w:t>свидетельство о регистрации по месту жительства либо свидетельство</w:t>
      </w:r>
      <w:r>
        <w:rPr>
          <w:rFonts w:ascii="Times New Roman" w:hAnsi="Times New Roman" w:cs="Times New Roman"/>
          <w:sz w:val="28"/>
          <w:szCs w:val="28"/>
        </w:rPr>
        <w:t xml:space="preserve"> </w:t>
      </w:r>
      <w:r w:rsidRPr="002D149B">
        <w:rPr>
          <w:rFonts w:ascii="Times New Roman" w:hAnsi="Times New Roman" w:cs="Times New Roman"/>
          <w:sz w:val="28"/>
          <w:szCs w:val="28"/>
        </w:rPr>
        <w:t>о</w:t>
      </w:r>
      <w:proofErr w:type="gramEnd"/>
      <w:r w:rsidRPr="002D149B">
        <w:rPr>
          <w:rFonts w:ascii="Times New Roman" w:hAnsi="Times New Roman" w:cs="Times New Roman"/>
          <w:sz w:val="28"/>
          <w:szCs w:val="28"/>
        </w:rPr>
        <w:t xml:space="preserve"> регистрации по месту пребывания) – в случае, если в копии документа,</w:t>
      </w:r>
      <w:r>
        <w:rPr>
          <w:rFonts w:ascii="Times New Roman" w:hAnsi="Times New Roman" w:cs="Times New Roman"/>
          <w:sz w:val="28"/>
          <w:szCs w:val="28"/>
        </w:rPr>
        <w:t xml:space="preserve"> </w:t>
      </w:r>
      <w:r w:rsidRPr="002D149B">
        <w:rPr>
          <w:rFonts w:ascii="Times New Roman" w:hAnsi="Times New Roman" w:cs="Times New Roman"/>
          <w:sz w:val="28"/>
          <w:szCs w:val="28"/>
        </w:rPr>
        <w:t>удостоверяющего личность заявителя, отсутствует отметка о месте жительства</w:t>
      </w:r>
      <w:r>
        <w:rPr>
          <w:rFonts w:ascii="Times New Roman" w:hAnsi="Times New Roman" w:cs="Times New Roman"/>
          <w:sz w:val="28"/>
          <w:szCs w:val="28"/>
        </w:rPr>
        <w:t xml:space="preserve"> </w:t>
      </w:r>
      <w:r w:rsidRPr="002D149B">
        <w:rPr>
          <w:rFonts w:ascii="Times New Roman" w:hAnsi="Times New Roman" w:cs="Times New Roman"/>
          <w:sz w:val="28"/>
          <w:szCs w:val="28"/>
        </w:rPr>
        <w:t>заявителя, а также в случае, если заявителем является несовершеннолетний.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12. Документы, указанные в пунктах 10 и 11 настоящего Порядка,</w:t>
      </w:r>
      <w:r>
        <w:rPr>
          <w:rFonts w:ascii="Times New Roman" w:hAnsi="Times New Roman" w:cs="Times New Roman"/>
          <w:sz w:val="28"/>
          <w:szCs w:val="28"/>
        </w:rPr>
        <w:t xml:space="preserve"> </w:t>
      </w:r>
      <w:r w:rsidRPr="002D149B">
        <w:rPr>
          <w:rFonts w:ascii="Times New Roman" w:hAnsi="Times New Roman" w:cs="Times New Roman"/>
          <w:sz w:val="28"/>
          <w:szCs w:val="28"/>
        </w:rPr>
        <w:t>представляются в государственное учреждение: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лично или через представителя. В данном случае документ, указанный</w:t>
      </w:r>
      <w:r>
        <w:rPr>
          <w:rFonts w:ascii="Times New Roman" w:hAnsi="Times New Roman" w:cs="Times New Roman"/>
          <w:sz w:val="28"/>
          <w:szCs w:val="28"/>
        </w:rPr>
        <w:t xml:space="preserve"> </w:t>
      </w:r>
      <w:r w:rsidRPr="002D149B">
        <w:rPr>
          <w:rFonts w:ascii="Times New Roman" w:hAnsi="Times New Roman" w:cs="Times New Roman"/>
          <w:sz w:val="28"/>
          <w:szCs w:val="28"/>
        </w:rPr>
        <w:t>в подпункте 1 пункта 10 настоящего Порядка, представляется в виде</w:t>
      </w:r>
      <w:r>
        <w:rPr>
          <w:rFonts w:ascii="Times New Roman" w:hAnsi="Times New Roman" w:cs="Times New Roman"/>
          <w:sz w:val="28"/>
          <w:szCs w:val="28"/>
        </w:rPr>
        <w:t xml:space="preserve"> </w:t>
      </w:r>
      <w:r w:rsidRPr="002D149B">
        <w:rPr>
          <w:rFonts w:ascii="Times New Roman" w:hAnsi="Times New Roman" w:cs="Times New Roman"/>
          <w:sz w:val="28"/>
          <w:szCs w:val="28"/>
        </w:rPr>
        <w:t>подлинника, документы, указанные в подпунктах 2 – 6 пункта 10 и пункте 11</w:t>
      </w:r>
      <w:r>
        <w:rPr>
          <w:rFonts w:ascii="Times New Roman" w:hAnsi="Times New Roman" w:cs="Times New Roman"/>
          <w:sz w:val="28"/>
          <w:szCs w:val="28"/>
        </w:rPr>
        <w:t xml:space="preserve"> </w:t>
      </w:r>
      <w:r w:rsidRPr="002D149B">
        <w:rPr>
          <w:rFonts w:ascii="Times New Roman" w:hAnsi="Times New Roman" w:cs="Times New Roman"/>
          <w:sz w:val="28"/>
          <w:szCs w:val="28"/>
        </w:rPr>
        <w:t>настоящего Порядка, представляются в виде копий с предъявлением</w:t>
      </w:r>
      <w:r>
        <w:rPr>
          <w:rFonts w:ascii="Times New Roman" w:hAnsi="Times New Roman" w:cs="Times New Roman"/>
          <w:sz w:val="28"/>
          <w:szCs w:val="28"/>
        </w:rPr>
        <w:t xml:space="preserve"> </w:t>
      </w:r>
      <w:r w:rsidRPr="002D149B">
        <w:rPr>
          <w:rFonts w:ascii="Times New Roman" w:hAnsi="Times New Roman" w:cs="Times New Roman"/>
          <w:sz w:val="28"/>
          <w:szCs w:val="28"/>
        </w:rPr>
        <w:t>подлинников соответствующих документов. Копии документов заверяются</w:t>
      </w:r>
      <w:r>
        <w:rPr>
          <w:rFonts w:ascii="Times New Roman" w:hAnsi="Times New Roman" w:cs="Times New Roman"/>
          <w:sz w:val="28"/>
          <w:szCs w:val="28"/>
        </w:rPr>
        <w:t xml:space="preserve"> </w:t>
      </w:r>
      <w:r w:rsidRPr="002D149B">
        <w:rPr>
          <w:rFonts w:ascii="Times New Roman" w:hAnsi="Times New Roman" w:cs="Times New Roman"/>
          <w:sz w:val="28"/>
          <w:szCs w:val="28"/>
        </w:rPr>
        <w:t>печатью государственного учреждения;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заказным почтовым отправлением. </w:t>
      </w:r>
      <w:proofErr w:type="gramStart"/>
      <w:r w:rsidRPr="002D149B">
        <w:rPr>
          <w:rFonts w:ascii="Times New Roman" w:hAnsi="Times New Roman" w:cs="Times New Roman"/>
          <w:sz w:val="28"/>
          <w:szCs w:val="28"/>
        </w:rPr>
        <w:t>В данном случае документ,</w:t>
      </w:r>
      <w:r>
        <w:rPr>
          <w:rFonts w:ascii="Times New Roman" w:hAnsi="Times New Roman" w:cs="Times New Roman"/>
          <w:sz w:val="28"/>
          <w:szCs w:val="28"/>
        </w:rPr>
        <w:t xml:space="preserve"> </w:t>
      </w:r>
      <w:r w:rsidRPr="002D149B">
        <w:rPr>
          <w:rFonts w:ascii="Times New Roman" w:hAnsi="Times New Roman" w:cs="Times New Roman"/>
          <w:sz w:val="28"/>
          <w:szCs w:val="28"/>
        </w:rPr>
        <w:t>указанный в подпункте 1 пункта 10 настоящего Порядка, направляется в виде</w:t>
      </w:r>
      <w:r>
        <w:rPr>
          <w:rFonts w:ascii="Times New Roman" w:hAnsi="Times New Roman" w:cs="Times New Roman"/>
          <w:sz w:val="28"/>
          <w:szCs w:val="28"/>
        </w:rPr>
        <w:t xml:space="preserve"> </w:t>
      </w:r>
      <w:r w:rsidRPr="002D149B">
        <w:rPr>
          <w:rFonts w:ascii="Times New Roman" w:hAnsi="Times New Roman" w:cs="Times New Roman"/>
          <w:sz w:val="28"/>
          <w:szCs w:val="28"/>
        </w:rPr>
        <w:t>подлинника, документы, указанные в подпунктах 2 – 6 пункта 10 и пункте 11</w:t>
      </w:r>
      <w:r>
        <w:rPr>
          <w:rFonts w:ascii="Times New Roman" w:hAnsi="Times New Roman" w:cs="Times New Roman"/>
          <w:sz w:val="28"/>
          <w:szCs w:val="28"/>
        </w:rPr>
        <w:t xml:space="preserve"> </w:t>
      </w:r>
      <w:r w:rsidRPr="002D149B">
        <w:rPr>
          <w:rFonts w:ascii="Times New Roman" w:hAnsi="Times New Roman" w:cs="Times New Roman"/>
          <w:sz w:val="28"/>
          <w:szCs w:val="28"/>
        </w:rPr>
        <w:t>настоящего Порядка, направляются в виде копий, верность которых</w:t>
      </w:r>
      <w:r>
        <w:rPr>
          <w:rFonts w:ascii="Times New Roman" w:hAnsi="Times New Roman" w:cs="Times New Roman"/>
          <w:sz w:val="28"/>
          <w:szCs w:val="28"/>
        </w:rPr>
        <w:t xml:space="preserve"> </w:t>
      </w:r>
      <w:r w:rsidRPr="002D149B">
        <w:rPr>
          <w:rFonts w:ascii="Times New Roman" w:hAnsi="Times New Roman" w:cs="Times New Roman"/>
          <w:sz w:val="28"/>
          <w:szCs w:val="28"/>
        </w:rPr>
        <w:t>засвидетельствована в нотариальном порядке (в отношении копий</w:t>
      </w:r>
      <w:r>
        <w:rPr>
          <w:rFonts w:ascii="Times New Roman" w:hAnsi="Times New Roman" w:cs="Times New Roman"/>
          <w:sz w:val="28"/>
          <w:szCs w:val="28"/>
        </w:rPr>
        <w:t xml:space="preserve"> </w:t>
      </w:r>
      <w:r w:rsidRPr="002D149B">
        <w:rPr>
          <w:rFonts w:ascii="Times New Roman" w:hAnsi="Times New Roman" w:cs="Times New Roman"/>
          <w:sz w:val="28"/>
          <w:szCs w:val="28"/>
        </w:rPr>
        <w:t>документов, удостоверяющих личность, копий документов, выдаваемых</w:t>
      </w:r>
      <w:r>
        <w:rPr>
          <w:rFonts w:ascii="Times New Roman" w:hAnsi="Times New Roman" w:cs="Times New Roman"/>
          <w:sz w:val="28"/>
          <w:szCs w:val="28"/>
        </w:rPr>
        <w:t xml:space="preserve"> </w:t>
      </w:r>
      <w:r w:rsidRPr="002D149B">
        <w:rPr>
          <w:rFonts w:ascii="Times New Roman" w:hAnsi="Times New Roman" w:cs="Times New Roman"/>
          <w:sz w:val="28"/>
          <w:szCs w:val="28"/>
        </w:rPr>
        <w:t>органами записи актов гражданского состояния), или органами</w:t>
      </w:r>
      <w:r>
        <w:rPr>
          <w:rFonts w:ascii="Times New Roman" w:hAnsi="Times New Roman" w:cs="Times New Roman"/>
          <w:sz w:val="28"/>
          <w:szCs w:val="28"/>
        </w:rPr>
        <w:t xml:space="preserve"> </w:t>
      </w:r>
      <w:r w:rsidRPr="002D149B">
        <w:rPr>
          <w:rFonts w:ascii="Times New Roman" w:hAnsi="Times New Roman" w:cs="Times New Roman"/>
          <w:sz w:val="28"/>
          <w:szCs w:val="28"/>
        </w:rPr>
        <w:t>(организациями), которые выдали соответствующие документы</w:t>
      </w:r>
      <w:proofErr w:type="gramEnd"/>
      <w:r>
        <w:rPr>
          <w:rFonts w:ascii="Times New Roman" w:hAnsi="Times New Roman" w:cs="Times New Roman"/>
          <w:sz w:val="28"/>
          <w:szCs w:val="28"/>
        </w:rPr>
        <w:t xml:space="preserve"> </w:t>
      </w:r>
      <w:r w:rsidRPr="002D149B">
        <w:rPr>
          <w:rFonts w:ascii="Times New Roman" w:hAnsi="Times New Roman" w:cs="Times New Roman"/>
          <w:sz w:val="28"/>
          <w:szCs w:val="28"/>
        </w:rPr>
        <w:t>(в отношении остальных копий документов).</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Документы (копии документов), указанные в пунктах 10 и 11</w:t>
      </w:r>
      <w:r>
        <w:rPr>
          <w:rFonts w:ascii="Times New Roman" w:hAnsi="Times New Roman" w:cs="Times New Roman"/>
          <w:sz w:val="28"/>
          <w:szCs w:val="28"/>
        </w:rPr>
        <w:t xml:space="preserve"> </w:t>
      </w:r>
      <w:r w:rsidRPr="002D149B">
        <w:rPr>
          <w:rFonts w:ascii="Times New Roman" w:hAnsi="Times New Roman" w:cs="Times New Roman"/>
          <w:sz w:val="28"/>
          <w:szCs w:val="28"/>
        </w:rPr>
        <w:t>настоящего Порядка, представляются в одном экземпляре каждый.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От имени заявителя вправе выступать его представитель при</w:t>
      </w:r>
      <w:r>
        <w:rPr>
          <w:rFonts w:ascii="Times New Roman" w:hAnsi="Times New Roman" w:cs="Times New Roman"/>
          <w:sz w:val="28"/>
          <w:szCs w:val="28"/>
        </w:rPr>
        <w:t xml:space="preserve"> </w:t>
      </w:r>
      <w:r w:rsidRPr="002D149B">
        <w:rPr>
          <w:rFonts w:ascii="Times New Roman" w:hAnsi="Times New Roman" w:cs="Times New Roman"/>
          <w:sz w:val="28"/>
          <w:szCs w:val="28"/>
        </w:rPr>
        <w:t>представлении доверенности, оформленной в соответствии с гражданским</w:t>
      </w:r>
      <w:r>
        <w:rPr>
          <w:rFonts w:ascii="Times New Roman" w:hAnsi="Times New Roman" w:cs="Times New Roman"/>
          <w:sz w:val="28"/>
          <w:szCs w:val="28"/>
        </w:rPr>
        <w:t xml:space="preserve"> </w:t>
      </w:r>
      <w:r w:rsidRPr="002D149B">
        <w:rPr>
          <w:rFonts w:ascii="Times New Roman" w:hAnsi="Times New Roman" w:cs="Times New Roman"/>
          <w:sz w:val="28"/>
          <w:szCs w:val="28"/>
        </w:rPr>
        <w:lastRenderedPageBreak/>
        <w:t>законодательством, или законный представитель физического лица при представлении документов, подтверждающих права законного</w:t>
      </w:r>
      <w:r>
        <w:rPr>
          <w:rFonts w:ascii="Times New Roman" w:hAnsi="Times New Roman" w:cs="Times New Roman"/>
          <w:sz w:val="28"/>
          <w:szCs w:val="28"/>
        </w:rPr>
        <w:t xml:space="preserve"> </w:t>
      </w:r>
      <w:r w:rsidRPr="002D149B">
        <w:rPr>
          <w:rFonts w:ascii="Times New Roman" w:hAnsi="Times New Roman" w:cs="Times New Roman"/>
          <w:sz w:val="28"/>
          <w:szCs w:val="28"/>
        </w:rPr>
        <w:t>представителя.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13. При рассмотрении документов, указанных в пунктах 10 и 11</w:t>
      </w:r>
      <w:r>
        <w:rPr>
          <w:rFonts w:ascii="Times New Roman" w:hAnsi="Times New Roman" w:cs="Times New Roman"/>
          <w:sz w:val="28"/>
          <w:szCs w:val="28"/>
        </w:rPr>
        <w:t xml:space="preserve"> </w:t>
      </w:r>
      <w:r w:rsidRPr="002D149B">
        <w:rPr>
          <w:rFonts w:ascii="Times New Roman" w:hAnsi="Times New Roman" w:cs="Times New Roman"/>
          <w:sz w:val="28"/>
          <w:szCs w:val="28"/>
        </w:rPr>
        <w:t>настоящего Порядка, государственное учреждение: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проверяет наличие оснований для отказа в предоставлении</w:t>
      </w:r>
      <w:r>
        <w:rPr>
          <w:rFonts w:ascii="Times New Roman" w:hAnsi="Times New Roman" w:cs="Times New Roman"/>
          <w:sz w:val="28"/>
          <w:szCs w:val="28"/>
        </w:rPr>
        <w:t xml:space="preserve"> </w:t>
      </w:r>
      <w:r w:rsidRPr="002D149B">
        <w:rPr>
          <w:rFonts w:ascii="Times New Roman" w:hAnsi="Times New Roman" w:cs="Times New Roman"/>
          <w:sz w:val="28"/>
          <w:szCs w:val="28"/>
        </w:rPr>
        <w:t>компенсации заявителю;</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запрашивает путем направления межведомственных запросов, в том</w:t>
      </w:r>
      <w:r>
        <w:rPr>
          <w:rFonts w:ascii="Times New Roman" w:hAnsi="Times New Roman" w:cs="Times New Roman"/>
          <w:sz w:val="28"/>
          <w:szCs w:val="28"/>
        </w:rPr>
        <w:t xml:space="preserve"> </w:t>
      </w:r>
      <w:r w:rsidRPr="002D149B">
        <w:rPr>
          <w:rFonts w:ascii="Times New Roman" w:hAnsi="Times New Roman" w:cs="Times New Roman"/>
          <w:sz w:val="28"/>
          <w:szCs w:val="28"/>
        </w:rPr>
        <w:t>числе в электронной форме с использованием единой системы</w:t>
      </w:r>
      <w:r>
        <w:rPr>
          <w:rFonts w:ascii="Times New Roman" w:hAnsi="Times New Roman" w:cs="Times New Roman"/>
          <w:sz w:val="28"/>
          <w:szCs w:val="28"/>
        </w:rPr>
        <w:t xml:space="preserve"> </w:t>
      </w:r>
      <w:r w:rsidRPr="002D149B">
        <w:rPr>
          <w:rFonts w:ascii="Times New Roman" w:hAnsi="Times New Roman" w:cs="Times New Roman"/>
          <w:sz w:val="28"/>
          <w:szCs w:val="28"/>
        </w:rPr>
        <w:t>межведомственного электронного взаимодействия и подключенной к ней</w:t>
      </w:r>
      <w:r>
        <w:rPr>
          <w:rFonts w:ascii="Times New Roman" w:hAnsi="Times New Roman" w:cs="Times New Roman"/>
          <w:sz w:val="28"/>
          <w:szCs w:val="28"/>
        </w:rPr>
        <w:t xml:space="preserve"> </w:t>
      </w:r>
      <w:r w:rsidRPr="002D149B">
        <w:rPr>
          <w:rFonts w:ascii="Times New Roman" w:hAnsi="Times New Roman" w:cs="Times New Roman"/>
          <w:sz w:val="28"/>
          <w:szCs w:val="28"/>
        </w:rPr>
        <w:t>региональной системы межведомственного электронного взаимодействия:</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а) в министерстве связи и информационных технологий Архангельской</w:t>
      </w:r>
      <w:r>
        <w:rPr>
          <w:rFonts w:ascii="Times New Roman" w:hAnsi="Times New Roman" w:cs="Times New Roman"/>
          <w:sz w:val="28"/>
          <w:szCs w:val="28"/>
        </w:rPr>
        <w:t xml:space="preserve"> </w:t>
      </w:r>
      <w:r w:rsidRPr="002D149B">
        <w:rPr>
          <w:rFonts w:ascii="Times New Roman" w:hAnsi="Times New Roman" w:cs="Times New Roman"/>
          <w:sz w:val="28"/>
          <w:szCs w:val="28"/>
        </w:rPr>
        <w:t>области – информацию о соответствии технических характеристик</w:t>
      </w:r>
      <w:r>
        <w:rPr>
          <w:rFonts w:ascii="Times New Roman" w:hAnsi="Times New Roman" w:cs="Times New Roman"/>
          <w:sz w:val="28"/>
          <w:szCs w:val="28"/>
        </w:rPr>
        <w:t xml:space="preserve"> </w:t>
      </w:r>
      <w:r w:rsidRPr="002D149B">
        <w:rPr>
          <w:rFonts w:ascii="Times New Roman" w:hAnsi="Times New Roman" w:cs="Times New Roman"/>
          <w:sz w:val="28"/>
          <w:szCs w:val="28"/>
        </w:rPr>
        <w:t>приобретенного комплекта оборудования или его части для</w:t>
      </w:r>
      <w:r>
        <w:rPr>
          <w:rFonts w:ascii="Times New Roman" w:hAnsi="Times New Roman" w:cs="Times New Roman"/>
          <w:sz w:val="28"/>
          <w:szCs w:val="28"/>
        </w:rPr>
        <w:t xml:space="preserve"> </w:t>
      </w:r>
      <w:r w:rsidRPr="002D149B">
        <w:rPr>
          <w:rFonts w:ascii="Times New Roman" w:hAnsi="Times New Roman" w:cs="Times New Roman"/>
          <w:sz w:val="28"/>
          <w:szCs w:val="28"/>
        </w:rPr>
        <w:t>непосредственного приема сигналов телевизионного спутникового вещания,</w:t>
      </w:r>
      <w:r>
        <w:rPr>
          <w:rFonts w:ascii="Times New Roman" w:hAnsi="Times New Roman" w:cs="Times New Roman"/>
          <w:sz w:val="28"/>
          <w:szCs w:val="28"/>
        </w:rPr>
        <w:t xml:space="preserve"> </w:t>
      </w:r>
      <w:r w:rsidRPr="002D149B">
        <w:rPr>
          <w:rFonts w:ascii="Times New Roman" w:hAnsi="Times New Roman" w:cs="Times New Roman"/>
          <w:sz w:val="28"/>
          <w:szCs w:val="28"/>
        </w:rPr>
        <w:t>на основании представленных заявителем документов, указанных</w:t>
      </w:r>
      <w:r>
        <w:rPr>
          <w:rFonts w:ascii="Times New Roman" w:hAnsi="Times New Roman" w:cs="Times New Roman"/>
          <w:sz w:val="28"/>
          <w:szCs w:val="28"/>
        </w:rPr>
        <w:t xml:space="preserve"> </w:t>
      </w:r>
      <w:r w:rsidRPr="002D149B">
        <w:rPr>
          <w:rFonts w:ascii="Times New Roman" w:hAnsi="Times New Roman" w:cs="Times New Roman"/>
          <w:sz w:val="28"/>
          <w:szCs w:val="28"/>
        </w:rPr>
        <w:t>в подпункте 5 пункта 10 настоящего Порядка, если из представленных</w:t>
      </w:r>
      <w:r>
        <w:rPr>
          <w:rFonts w:ascii="Times New Roman" w:hAnsi="Times New Roman" w:cs="Times New Roman"/>
          <w:sz w:val="28"/>
          <w:szCs w:val="28"/>
        </w:rPr>
        <w:t xml:space="preserve"> </w:t>
      </w:r>
      <w:r w:rsidRPr="002D149B">
        <w:rPr>
          <w:rFonts w:ascii="Times New Roman" w:hAnsi="Times New Roman" w:cs="Times New Roman"/>
          <w:sz w:val="28"/>
          <w:szCs w:val="28"/>
        </w:rPr>
        <w:t>документов невозможно определить, что заявителем был приобретен именно</w:t>
      </w:r>
      <w:r>
        <w:rPr>
          <w:rFonts w:ascii="Times New Roman" w:hAnsi="Times New Roman" w:cs="Times New Roman"/>
          <w:sz w:val="28"/>
          <w:szCs w:val="28"/>
        </w:rPr>
        <w:t xml:space="preserve"> </w:t>
      </w:r>
      <w:r w:rsidRPr="002D149B">
        <w:rPr>
          <w:rFonts w:ascii="Times New Roman" w:hAnsi="Times New Roman" w:cs="Times New Roman"/>
          <w:sz w:val="28"/>
          <w:szCs w:val="28"/>
        </w:rPr>
        <w:t>комплект оборудования для непосредственного приема сигналов</w:t>
      </w:r>
      <w:r>
        <w:rPr>
          <w:rFonts w:ascii="Times New Roman" w:hAnsi="Times New Roman" w:cs="Times New Roman"/>
          <w:sz w:val="28"/>
          <w:szCs w:val="28"/>
        </w:rPr>
        <w:t xml:space="preserve"> </w:t>
      </w:r>
      <w:r w:rsidRPr="002D149B">
        <w:rPr>
          <w:rFonts w:ascii="Times New Roman" w:hAnsi="Times New Roman" w:cs="Times New Roman"/>
          <w:sz w:val="28"/>
          <w:szCs w:val="28"/>
        </w:rPr>
        <w:t>телевизионного спутникового вещания;</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б) в органах Пенсионного фонда Российской Федерации – сведения,</w:t>
      </w:r>
      <w:r>
        <w:rPr>
          <w:rFonts w:ascii="Times New Roman" w:hAnsi="Times New Roman" w:cs="Times New Roman"/>
          <w:sz w:val="28"/>
          <w:szCs w:val="28"/>
        </w:rPr>
        <w:t xml:space="preserve"> </w:t>
      </w:r>
      <w:r w:rsidRPr="002D149B">
        <w:rPr>
          <w:rFonts w:ascii="Times New Roman" w:hAnsi="Times New Roman" w:cs="Times New Roman"/>
          <w:sz w:val="28"/>
          <w:szCs w:val="28"/>
        </w:rPr>
        <w:t>указанные в подпункте 1 и 2 пункта 11 настоящего Порядка, если заявитель</w:t>
      </w:r>
      <w:r>
        <w:rPr>
          <w:rFonts w:ascii="Times New Roman" w:hAnsi="Times New Roman" w:cs="Times New Roman"/>
          <w:sz w:val="28"/>
          <w:szCs w:val="28"/>
        </w:rPr>
        <w:t xml:space="preserve"> </w:t>
      </w:r>
      <w:r w:rsidRPr="002D149B">
        <w:rPr>
          <w:rFonts w:ascii="Times New Roman" w:hAnsi="Times New Roman" w:cs="Times New Roman"/>
          <w:sz w:val="28"/>
          <w:szCs w:val="28"/>
        </w:rPr>
        <w:t>не представил их по собственной инициативе;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в) в органах регистрационного учета граждан – сведения, указанные</w:t>
      </w:r>
      <w:r>
        <w:rPr>
          <w:rFonts w:ascii="Times New Roman" w:hAnsi="Times New Roman" w:cs="Times New Roman"/>
          <w:sz w:val="28"/>
          <w:szCs w:val="28"/>
        </w:rPr>
        <w:t xml:space="preserve"> </w:t>
      </w:r>
      <w:r w:rsidRPr="002D149B">
        <w:rPr>
          <w:rFonts w:ascii="Times New Roman" w:hAnsi="Times New Roman" w:cs="Times New Roman"/>
          <w:sz w:val="28"/>
          <w:szCs w:val="28"/>
        </w:rPr>
        <w:t>в подпункте 3 пункта 11 настоящего Порядка, если заявитель не представил</w:t>
      </w:r>
      <w:r>
        <w:rPr>
          <w:rFonts w:ascii="Times New Roman" w:hAnsi="Times New Roman" w:cs="Times New Roman"/>
          <w:sz w:val="28"/>
          <w:szCs w:val="28"/>
        </w:rPr>
        <w:t xml:space="preserve"> </w:t>
      </w:r>
      <w:r w:rsidRPr="002D149B">
        <w:rPr>
          <w:rFonts w:ascii="Times New Roman" w:hAnsi="Times New Roman" w:cs="Times New Roman"/>
          <w:sz w:val="28"/>
          <w:szCs w:val="28"/>
        </w:rPr>
        <w:t>их по собственной инициативе, в случае, если в копии документа,</w:t>
      </w:r>
      <w:r>
        <w:rPr>
          <w:rFonts w:ascii="Times New Roman" w:hAnsi="Times New Roman" w:cs="Times New Roman"/>
          <w:sz w:val="28"/>
          <w:szCs w:val="28"/>
        </w:rPr>
        <w:t xml:space="preserve"> </w:t>
      </w:r>
      <w:r w:rsidRPr="002D149B">
        <w:rPr>
          <w:rFonts w:ascii="Times New Roman" w:hAnsi="Times New Roman" w:cs="Times New Roman"/>
          <w:sz w:val="28"/>
          <w:szCs w:val="28"/>
        </w:rPr>
        <w:t>удостоверяющего личность заявителя, отсутствует отметка о месте жительства</w:t>
      </w:r>
      <w:r>
        <w:rPr>
          <w:rFonts w:ascii="Times New Roman" w:hAnsi="Times New Roman" w:cs="Times New Roman"/>
          <w:sz w:val="28"/>
          <w:szCs w:val="28"/>
        </w:rPr>
        <w:t xml:space="preserve"> </w:t>
      </w:r>
      <w:r w:rsidRPr="002D149B">
        <w:rPr>
          <w:rFonts w:ascii="Times New Roman" w:hAnsi="Times New Roman" w:cs="Times New Roman"/>
          <w:sz w:val="28"/>
          <w:szCs w:val="28"/>
        </w:rPr>
        <w:t>заявителя, а также в случае, если заявителем является несовершеннолетний;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г) в ином государственном учреждении – сведения о получении мер</w:t>
      </w:r>
      <w:r>
        <w:rPr>
          <w:rFonts w:ascii="Times New Roman" w:hAnsi="Times New Roman" w:cs="Times New Roman"/>
          <w:sz w:val="28"/>
          <w:szCs w:val="28"/>
        </w:rPr>
        <w:t xml:space="preserve"> </w:t>
      </w:r>
      <w:r w:rsidRPr="002D149B">
        <w:rPr>
          <w:rFonts w:ascii="Times New Roman" w:hAnsi="Times New Roman" w:cs="Times New Roman"/>
          <w:sz w:val="28"/>
          <w:szCs w:val="28"/>
        </w:rPr>
        <w:t>социальной поддержки, указанных в подпунктах 2 – 4 пункта 3 настоящего</w:t>
      </w:r>
      <w:r>
        <w:rPr>
          <w:rFonts w:ascii="Times New Roman" w:hAnsi="Times New Roman" w:cs="Times New Roman"/>
          <w:sz w:val="28"/>
          <w:szCs w:val="28"/>
        </w:rPr>
        <w:t xml:space="preserve"> </w:t>
      </w:r>
      <w:r w:rsidRPr="002D149B">
        <w:rPr>
          <w:rFonts w:ascii="Times New Roman" w:hAnsi="Times New Roman" w:cs="Times New Roman"/>
          <w:sz w:val="28"/>
          <w:szCs w:val="28"/>
        </w:rPr>
        <w:t>Порядка, если заявитель на дату приобретения комплекта оборудования</w:t>
      </w:r>
      <w:r>
        <w:rPr>
          <w:rFonts w:ascii="Times New Roman" w:hAnsi="Times New Roman" w:cs="Times New Roman"/>
          <w:sz w:val="28"/>
          <w:szCs w:val="28"/>
        </w:rPr>
        <w:t xml:space="preserve"> </w:t>
      </w:r>
      <w:r w:rsidRPr="002D149B">
        <w:rPr>
          <w:rFonts w:ascii="Times New Roman" w:hAnsi="Times New Roman" w:cs="Times New Roman"/>
          <w:sz w:val="28"/>
          <w:szCs w:val="28"/>
        </w:rPr>
        <w:t>получал указанные меры социальной поддержки в государственном</w:t>
      </w:r>
      <w:r>
        <w:rPr>
          <w:rFonts w:ascii="Times New Roman" w:hAnsi="Times New Roman" w:cs="Times New Roman"/>
          <w:sz w:val="28"/>
          <w:szCs w:val="28"/>
        </w:rPr>
        <w:t xml:space="preserve"> </w:t>
      </w:r>
      <w:r w:rsidRPr="002D149B">
        <w:rPr>
          <w:rFonts w:ascii="Times New Roman" w:hAnsi="Times New Roman" w:cs="Times New Roman"/>
          <w:sz w:val="28"/>
          <w:szCs w:val="28"/>
        </w:rPr>
        <w:t>учреждении не по месту жительства.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14. Государственное учреждение, рассмотрев документы, указанные</w:t>
      </w:r>
      <w:r>
        <w:rPr>
          <w:rFonts w:ascii="Times New Roman" w:hAnsi="Times New Roman" w:cs="Times New Roman"/>
          <w:sz w:val="28"/>
          <w:szCs w:val="28"/>
        </w:rPr>
        <w:t xml:space="preserve"> </w:t>
      </w:r>
      <w:r w:rsidRPr="002D149B">
        <w:rPr>
          <w:rFonts w:ascii="Times New Roman" w:hAnsi="Times New Roman" w:cs="Times New Roman"/>
          <w:sz w:val="28"/>
          <w:szCs w:val="28"/>
        </w:rPr>
        <w:t>в пунктах 10, 11 и 13 настоящего Порядка: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принимает решение о предоставлении компенсации по фактически</w:t>
      </w:r>
      <w:r>
        <w:rPr>
          <w:rFonts w:ascii="Times New Roman" w:hAnsi="Times New Roman" w:cs="Times New Roman"/>
          <w:sz w:val="28"/>
          <w:szCs w:val="28"/>
        </w:rPr>
        <w:t xml:space="preserve"> </w:t>
      </w:r>
      <w:r w:rsidRPr="002D149B">
        <w:rPr>
          <w:rFonts w:ascii="Times New Roman" w:hAnsi="Times New Roman" w:cs="Times New Roman"/>
          <w:sz w:val="28"/>
          <w:szCs w:val="28"/>
        </w:rPr>
        <w:t>понесенным расходам, но не свыше суммы, указанной в пункте 6 настоящего</w:t>
      </w:r>
      <w:r>
        <w:rPr>
          <w:rFonts w:ascii="Times New Roman" w:hAnsi="Times New Roman" w:cs="Times New Roman"/>
          <w:sz w:val="28"/>
          <w:szCs w:val="28"/>
        </w:rPr>
        <w:t xml:space="preserve"> </w:t>
      </w:r>
      <w:r w:rsidRPr="002D149B">
        <w:rPr>
          <w:rFonts w:ascii="Times New Roman" w:hAnsi="Times New Roman" w:cs="Times New Roman"/>
          <w:sz w:val="28"/>
          <w:szCs w:val="28"/>
        </w:rPr>
        <w:t>Порядка, – при отсутствии оснований, указанных в пункте 16 настоящего</w:t>
      </w:r>
      <w:r>
        <w:rPr>
          <w:rFonts w:ascii="Times New Roman" w:hAnsi="Times New Roman" w:cs="Times New Roman"/>
          <w:sz w:val="28"/>
          <w:szCs w:val="28"/>
        </w:rPr>
        <w:t xml:space="preserve"> </w:t>
      </w:r>
      <w:r w:rsidRPr="002D149B">
        <w:rPr>
          <w:rFonts w:ascii="Times New Roman" w:hAnsi="Times New Roman" w:cs="Times New Roman"/>
          <w:sz w:val="28"/>
          <w:szCs w:val="28"/>
        </w:rPr>
        <w:t>Порядка;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направляет в течение семи календарных дней со дня поступления</w:t>
      </w:r>
      <w:r>
        <w:rPr>
          <w:rFonts w:ascii="Times New Roman" w:hAnsi="Times New Roman" w:cs="Times New Roman"/>
          <w:sz w:val="28"/>
          <w:szCs w:val="28"/>
        </w:rPr>
        <w:t xml:space="preserve"> </w:t>
      </w:r>
      <w:r w:rsidRPr="002D149B">
        <w:rPr>
          <w:rFonts w:ascii="Times New Roman" w:hAnsi="Times New Roman" w:cs="Times New Roman"/>
          <w:sz w:val="28"/>
          <w:szCs w:val="28"/>
        </w:rPr>
        <w:t>документов, указанных в пункте 10 настоящего Порядка, поступившие</w:t>
      </w:r>
      <w:r>
        <w:rPr>
          <w:rFonts w:ascii="Times New Roman" w:hAnsi="Times New Roman" w:cs="Times New Roman"/>
          <w:sz w:val="28"/>
          <w:szCs w:val="28"/>
        </w:rPr>
        <w:t xml:space="preserve"> </w:t>
      </w:r>
      <w:r w:rsidRPr="002D149B">
        <w:rPr>
          <w:rFonts w:ascii="Times New Roman" w:hAnsi="Times New Roman" w:cs="Times New Roman"/>
          <w:sz w:val="28"/>
          <w:szCs w:val="28"/>
        </w:rPr>
        <w:t>документы в иное государственное учреждение или его соответствующее</w:t>
      </w:r>
      <w:r>
        <w:rPr>
          <w:rFonts w:ascii="Times New Roman" w:hAnsi="Times New Roman" w:cs="Times New Roman"/>
          <w:sz w:val="28"/>
          <w:szCs w:val="28"/>
        </w:rPr>
        <w:t xml:space="preserve"> </w:t>
      </w:r>
      <w:r w:rsidRPr="002D149B">
        <w:rPr>
          <w:rFonts w:ascii="Times New Roman" w:hAnsi="Times New Roman" w:cs="Times New Roman"/>
          <w:sz w:val="28"/>
          <w:szCs w:val="28"/>
        </w:rPr>
        <w:t>структурное подразделение – в случае представления документов, указанных</w:t>
      </w:r>
      <w:r>
        <w:rPr>
          <w:rFonts w:ascii="Times New Roman" w:hAnsi="Times New Roman" w:cs="Times New Roman"/>
          <w:sz w:val="28"/>
          <w:szCs w:val="28"/>
        </w:rPr>
        <w:t xml:space="preserve"> </w:t>
      </w:r>
      <w:r w:rsidRPr="002D149B">
        <w:rPr>
          <w:rFonts w:ascii="Times New Roman" w:hAnsi="Times New Roman" w:cs="Times New Roman"/>
          <w:sz w:val="28"/>
          <w:szCs w:val="28"/>
        </w:rPr>
        <w:t>в пункте 10 настоящего Порядка, в государственное учреждение не по месту</w:t>
      </w:r>
      <w:r>
        <w:rPr>
          <w:rFonts w:ascii="Times New Roman" w:hAnsi="Times New Roman" w:cs="Times New Roman"/>
          <w:sz w:val="28"/>
          <w:szCs w:val="28"/>
        </w:rPr>
        <w:t xml:space="preserve"> </w:t>
      </w:r>
      <w:r w:rsidRPr="002D149B">
        <w:rPr>
          <w:rFonts w:ascii="Times New Roman" w:hAnsi="Times New Roman" w:cs="Times New Roman"/>
          <w:sz w:val="28"/>
          <w:szCs w:val="28"/>
        </w:rPr>
        <w:t>жительства заявителя на территории Архангельской области;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3) принимает решение об отказе в предоставлении компенсации – при</w:t>
      </w:r>
      <w:r>
        <w:rPr>
          <w:rFonts w:ascii="Times New Roman" w:hAnsi="Times New Roman" w:cs="Times New Roman"/>
          <w:sz w:val="28"/>
          <w:szCs w:val="28"/>
        </w:rPr>
        <w:t xml:space="preserve"> </w:t>
      </w:r>
      <w:r w:rsidRPr="002D149B">
        <w:rPr>
          <w:rFonts w:ascii="Times New Roman" w:hAnsi="Times New Roman" w:cs="Times New Roman"/>
          <w:sz w:val="28"/>
          <w:szCs w:val="28"/>
        </w:rPr>
        <w:t>наличии оснований, указанных в пункте 16 настоящего Порядка.</w:t>
      </w:r>
    </w:p>
    <w:p w:rsid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15. В случаях, предусмотренных подпунктами 1 и 3 пункта 14</w:t>
      </w:r>
      <w:r>
        <w:rPr>
          <w:rFonts w:ascii="Times New Roman" w:hAnsi="Times New Roman" w:cs="Times New Roman"/>
          <w:sz w:val="28"/>
          <w:szCs w:val="28"/>
        </w:rPr>
        <w:t xml:space="preserve"> </w:t>
      </w:r>
      <w:r w:rsidRPr="002D149B">
        <w:rPr>
          <w:rFonts w:ascii="Times New Roman" w:hAnsi="Times New Roman" w:cs="Times New Roman"/>
          <w:sz w:val="28"/>
          <w:szCs w:val="28"/>
        </w:rPr>
        <w:t>настоящего Порядка, государственное</w:t>
      </w:r>
      <w:r w:rsidRPr="002D149B">
        <w:t xml:space="preserve"> </w:t>
      </w:r>
      <w:r w:rsidRPr="002D149B">
        <w:rPr>
          <w:rFonts w:ascii="Times New Roman" w:hAnsi="Times New Roman" w:cs="Times New Roman"/>
          <w:sz w:val="28"/>
          <w:szCs w:val="28"/>
        </w:rPr>
        <w:t xml:space="preserve">учреждение уведомляет заявителя о принятом решении не позднее 30 календарных дней со дня поступления документов, указанных в пункте 10 настоящего Порядка. В случае, предусмотренном подпунктом 2 пункта 14 настоящего Порядка, государственное учреждение уведомляет заявителя о принятом решении в течение семи календарных дней со дня поступления документов, указанных в пункте 10 настоящего Порядка. В случае, предусмотренном подпунктом 3 пункта 14 настоящего Порядка, заявителю разъясняются основания отказа и порядок оспаривания (обжалования) принятого решения. Уведомления, предусмотренные настоящим пунктом, направляются заявителю в письменной форме одним из способов, указанным им в заявлении. </w:t>
      </w:r>
    </w:p>
    <w:p w:rsidR="00FC5867"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16. Основаниями для отказа в предоставлении</w:t>
      </w:r>
      <w:r>
        <w:t xml:space="preserve"> </w:t>
      </w:r>
      <w:r w:rsidRPr="002D149B">
        <w:rPr>
          <w:rFonts w:ascii="Times New Roman" w:hAnsi="Times New Roman" w:cs="Times New Roman"/>
          <w:sz w:val="28"/>
          <w:szCs w:val="28"/>
        </w:rPr>
        <w:t xml:space="preserve">компенсации являются следующие обстоятельства: </w:t>
      </w:r>
    </w:p>
    <w:p w:rsidR="00FC5867"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 заявитель не относится к категории граждан, указанной в пункте 3 настоящего Порядка; </w:t>
      </w:r>
    </w:p>
    <w:p w:rsidR="00FC5867"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 непредставление одного или нескольких документов, указанных в пункте 10 настоящего Порядка; </w:t>
      </w:r>
    </w:p>
    <w:p w:rsidR="00FC5867"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 заявителем представлены недостоверные сведения; </w:t>
      </w:r>
    </w:p>
    <w:p w:rsidR="00FC5867"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4) несоблюдение установленных требований, предусмотренных пунктами 4 – 6, 8, 10 и 12 настоящего Порядка. </w:t>
      </w:r>
    </w:p>
    <w:p w:rsidR="00FC5867" w:rsidRPr="00FC5867" w:rsidRDefault="002D149B" w:rsidP="00FC5867">
      <w:pPr>
        <w:jc w:val="center"/>
        <w:rPr>
          <w:rFonts w:ascii="Times New Roman" w:hAnsi="Times New Roman" w:cs="Times New Roman"/>
          <w:b/>
          <w:sz w:val="28"/>
          <w:szCs w:val="28"/>
        </w:rPr>
      </w:pPr>
      <w:r w:rsidRPr="00FC5867">
        <w:rPr>
          <w:rFonts w:ascii="Times New Roman" w:hAnsi="Times New Roman" w:cs="Times New Roman"/>
          <w:b/>
          <w:sz w:val="28"/>
          <w:szCs w:val="28"/>
        </w:rPr>
        <w:t>III. Порядок выплаты компенсации</w:t>
      </w:r>
    </w:p>
    <w:p w:rsidR="00FC5867"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17. Компенсация предоставляется и выплачивается в месяце, в котором принято решение государственным учреждением о предоставлении компенсации, либо в месяце, следующем за месяцем, в котором государственным учреждением принято решение о предоставлении компенсации. </w:t>
      </w:r>
    </w:p>
    <w:p w:rsidR="00FC5867"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 Сумма компенсации, неправомерно выплаченная гражданам, имеющим право на компенсацию, вследствие представления ими документов (копий документов), содержащих недостоверные сведения, или по причине сокрытия данными гражданами сведений, влияющих на право получения компенсации, возмещается гражданами добровольно или взыскивается в судебном порядке в соответствии с законодательством Российской Федерации. </w:t>
      </w:r>
    </w:p>
    <w:p w:rsidR="00FC5867" w:rsidRPr="00FC5867" w:rsidRDefault="002D149B" w:rsidP="00FC5867">
      <w:pPr>
        <w:jc w:val="center"/>
        <w:rPr>
          <w:rFonts w:ascii="Times New Roman" w:hAnsi="Times New Roman" w:cs="Times New Roman"/>
          <w:b/>
          <w:sz w:val="28"/>
          <w:szCs w:val="28"/>
        </w:rPr>
      </w:pPr>
      <w:r w:rsidRPr="00FC5867">
        <w:rPr>
          <w:rFonts w:ascii="Times New Roman" w:hAnsi="Times New Roman" w:cs="Times New Roman"/>
          <w:b/>
          <w:sz w:val="28"/>
          <w:szCs w:val="28"/>
        </w:rPr>
        <w:t>IV. Финансовое обеспечение выплаты компенсации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19. Государственные учреждения: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заключают договоры с организациями почтовой связи и кредитными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организациями о перечислении заявителям сумм выплаты компенсации;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представляют до 5-го числа каждого месяца в министерство труда,</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занятости и социального развития Архангельской области (далее –</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министерство) заявки на финансирование выплаты компенсации с учетом</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оплаты услуг почтовой связи и услуг кредитных организаций.</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В декабре текущего года после направления заявки на финансирование</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компенсации в соответствии с настоящим подпунктом государственное</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учреждение (при наличии остатков бюджетных ассигнований средств</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областного бюджета на предоставление компенсации) вправе представить</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не позднее 26 декабря текущего года в министерство дополнительную заявку</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на перечисление денежных средств с учетом оплаты услуг почтовой связи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и кредитных организаций для выплаты в декабре текущего года компенсации</w:t>
      </w:r>
      <w:proofErr w:type="gramEnd"/>
      <w:r w:rsidR="00FC5867">
        <w:rPr>
          <w:rFonts w:ascii="Times New Roman" w:hAnsi="Times New Roman" w:cs="Times New Roman"/>
          <w:sz w:val="28"/>
          <w:szCs w:val="28"/>
        </w:rPr>
        <w:t xml:space="preserve"> </w:t>
      </w:r>
      <w:r w:rsidRPr="002D149B">
        <w:rPr>
          <w:rFonts w:ascii="Times New Roman" w:hAnsi="Times New Roman" w:cs="Times New Roman"/>
          <w:sz w:val="28"/>
          <w:szCs w:val="28"/>
        </w:rPr>
        <w:t>за текущий год;</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3) представляют в кредитные организации и организации почтовой</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связи выплатные документы для непосредственной выплаты компенсации.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20. Министерство, являясь главным распорядителем средств,</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предусмотренных в областном бюджете на выплату компенсации,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на основании заявок, представленных государственными учреждениями,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до 10-го числа каждого месяца представляет в министерство финансов</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Архангельской области (далее – министерство финансов) сводную заявку</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на финансирование компенсации с учетом оплаты услуг почтовой связи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и услуг кредитных организаций.</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В случае предоставления государственными учреждениями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дополнительной заявки на финансирование предоставления компенсации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в соответствии с абзацем вторым подпункта 2 пункта 19 настоящего Порядка</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министерство, являясь главным распорядителем средств, предусмотренных</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на предоставление компенсации, на основании данных дополнительных</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заявок вправе представить в министерство финансов сводную заявку</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не позднее даты, установленной порядком операций по завершению года,</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утвержденным отдельным нормативным правовым актом министерства</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финансов.</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21. Министерство финансов доводит объемы финансирования</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до министерства в соответствии со сводной бюджетной росписью областного</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бюджета в пределах утвержденного кассового плана областного бюджета.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22. Министерство в пределах лимита бюджетных обязательств</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и средств, зачисленных на лицевой счет, доводит объем финансирования</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и лимиты бюджетных обязательств до государственных учреждений</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и представляет в Управление Федерального казначейства по Архангельской</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области и Ненецкому автономному округу расходные расписания</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на перечисление сумм компенсации на лицевые счета государственных</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учреждений.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23. Государственные учреждения в двухдневный срок со дня</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получения выписки со своего лицевого счета представляют в Управление</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Федерального казначейства по Архангельской области и Ненецкому автономному округу платежные поручения для перечисления сумм</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компенсации на счета получателей, открытые в кредитных организациях, или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через организации почтовой связи.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24. Государственные учреждения до 5-го числа каждого месяца,</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 xml:space="preserve">следующего </w:t>
      </w:r>
      <w:proofErr w:type="gramStart"/>
      <w:r w:rsidRPr="002D149B">
        <w:rPr>
          <w:rFonts w:ascii="Times New Roman" w:hAnsi="Times New Roman" w:cs="Times New Roman"/>
          <w:sz w:val="28"/>
          <w:szCs w:val="28"/>
        </w:rPr>
        <w:t>за</w:t>
      </w:r>
      <w:proofErr w:type="gramEnd"/>
      <w:r w:rsidRPr="002D149B">
        <w:rPr>
          <w:rFonts w:ascii="Times New Roman" w:hAnsi="Times New Roman" w:cs="Times New Roman"/>
          <w:sz w:val="28"/>
          <w:szCs w:val="28"/>
        </w:rPr>
        <w:t xml:space="preserve"> </w:t>
      </w:r>
      <w:proofErr w:type="gramStart"/>
      <w:r w:rsidRPr="002D149B">
        <w:rPr>
          <w:rFonts w:ascii="Times New Roman" w:hAnsi="Times New Roman" w:cs="Times New Roman"/>
          <w:sz w:val="28"/>
          <w:szCs w:val="28"/>
        </w:rPr>
        <w:t>отчетным</w:t>
      </w:r>
      <w:proofErr w:type="gramEnd"/>
      <w:r w:rsidRPr="002D149B">
        <w:rPr>
          <w:rFonts w:ascii="Times New Roman" w:hAnsi="Times New Roman" w:cs="Times New Roman"/>
          <w:sz w:val="28"/>
          <w:szCs w:val="28"/>
        </w:rPr>
        <w:t>, представляют в министерство отчеты</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о произведенных кассовых расходах.</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25. Министерство на основании представленных государственными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учреждениями отчетов подготавливает отчет о произведенных кассовых</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расходах по форме, установленной министерством финансов, и представляет</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lastRenderedPageBreak/>
        <w:t xml:space="preserve">его до 10-го числа каждого месяца, следующего </w:t>
      </w:r>
      <w:proofErr w:type="gramStart"/>
      <w:r w:rsidRPr="002D149B">
        <w:rPr>
          <w:rFonts w:ascii="Times New Roman" w:hAnsi="Times New Roman" w:cs="Times New Roman"/>
          <w:sz w:val="28"/>
          <w:szCs w:val="28"/>
        </w:rPr>
        <w:t>за</w:t>
      </w:r>
      <w:proofErr w:type="gramEnd"/>
      <w:r w:rsidRPr="002D149B">
        <w:rPr>
          <w:rFonts w:ascii="Times New Roman" w:hAnsi="Times New Roman" w:cs="Times New Roman"/>
          <w:sz w:val="28"/>
          <w:szCs w:val="28"/>
        </w:rPr>
        <w:t xml:space="preserve"> отчетным, в министерство</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финансов.</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26. </w:t>
      </w:r>
      <w:proofErr w:type="gramStart"/>
      <w:r w:rsidRPr="002D149B">
        <w:rPr>
          <w:rFonts w:ascii="Times New Roman" w:hAnsi="Times New Roman" w:cs="Times New Roman"/>
          <w:sz w:val="28"/>
          <w:szCs w:val="28"/>
        </w:rPr>
        <w:t>Контроль за</w:t>
      </w:r>
      <w:proofErr w:type="gramEnd"/>
      <w:r w:rsidRPr="002D149B">
        <w:rPr>
          <w:rFonts w:ascii="Times New Roman" w:hAnsi="Times New Roman" w:cs="Times New Roman"/>
          <w:sz w:val="28"/>
          <w:szCs w:val="28"/>
        </w:rPr>
        <w:t xml:space="preserve"> целевым использованием бюджетных средств,</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направленных на выплату компенсации, осуществляется министерством</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и органами государственного финансового контроля Архангельской области</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в соответствии с бюджетным законодательством Российской Федерации.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27. Ответственность за нецелевое использование бюджетных средств,</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направленных на выплату компенсации, несут министерство</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и государственные учреждения в соответствии с бюджетным</w:t>
      </w:r>
      <w:r w:rsidR="00FC5867">
        <w:rPr>
          <w:rFonts w:ascii="Times New Roman" w:hAnsi="Times New Roman" w:cs="Times New Roman"/>
          <w:sz w:val="28"/>
          <w:szCs w:val="28"/>
        </w:rPr>
        <w:t xml:space="preserve"> </w:t>
      </w:r>
      <w:r w:rsidRPr="002D149B">
        <w:rPr>
          <w:rFonts w:ascii="Times New Roman" w:hAnsi="Times New Roman" w:cs="Times New Roman"/>
          <w:sz w:val="28"/>
          <w:szCs w:val="28"/>
        </w:rPr>
        <w:t>законодательством Российской Федерации.</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ПРИЛОЖЕНИЕ № 1</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к Порядку предоставления</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компенсации расходов</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на приобретение комплекта</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 xml:space="preserve">оборудования </w:t>
      </w:r>
      <w:proofErr w:type="gramStart"/>
      <w:r w:rsidRPr="00FC5867">
        <w:rPr>
          <w:rFonts w:ascii="Times New Roman" w:hAnsi="Times New Roman" w:cs="Times New Roman"/>
          <w:sz w:val="20"/>
          <w:szCs w:val="20"/>
        </w:rPr>
        <w:t>для</w:t>
      </w:r>
      <w:proofErr w:type="gramEnd"/>
      <w:r w:rsidRPr="00FC5867">
        <w:rPr>
          <w:rFonts w:ascii="Times New Roman" w:hAnsi="Times New Roman" w:cs="Times New Roman"/>
          <w:sz w:val="20"/>
          <w:szCs w:val="20"/>
        </w:rPr>
        <w:t xml:space="preserve"> непосредственного</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приема сигналов телевизионного</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спутникового вещания</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отдельным категориям граждан</w:t>
      </w:r>
    </w:p>
    <w:p w:rsidR="002D149B" w:rsidRPr="00FC5867" w:rsidRDefault="002D149B" w:rsidP="00FC5867">
      <w:pPr>
        <w:spacing w:after="0"/>
        <w:jc w:val="center"/>
        <w:rPr>
          <w:rFonts w:ascii="Times New Roman" w:hAnsi="Times New Roman" w:cs="Times New Roman"/>
          <w:b/>
          <w:sz w:val="28"/>
          <w:szCs w:val="28"/>
        </w:rPr>
      </w:pPr>
      <w:proofErr w:type="gramStart"/>
      <w:r w:rsidRPr="00FC5867">
        <w:rPr>
          <w:rFonts w:ascii="Times New Roman" w:hAnsi="Times New Roman" w:cs="Times New Roman"/>
          <w:b/>
          <w:sz w:val="28"/>
          <w:szCs w:val="28"/>
        </w:rPr>
        <w:t>П</w:t>
      </w:r>
      <w:proofErr w:type="gramEnd"/>
      <w:r w:rsidRPr="00FC5867">
        <w:rPr>
          <w:rFonts w:ascii="Times New Roman" w:hAnsi="Times New Roman" w:cs="Times New Roman"/>
          <w:b/>
          <w:sz w:val="28"/>
          <w:szCs w:val="28"/>
        </w:rPr>
        <w:t xml:space="preserve"> Е Р Е Ч Е Н Ь</w:t>
      </w:r>
    </w:p>
    <w:p w:rsidR="002D149B" w:rsidRPr="00FC5867" w:rsidRDefault="002D149B" w:rsidP="00FC5867">
      <w:pPr>
        <w:spacing w:after="0"/>
        <w:jc w:val="center"/>
        <w:rPr>
          <w:rFonts w:ascii="Times New Roman" w:hAnsi="Times New Roman" w:cs="Times New Roman"/>
          <w:b/>
          <w:sz w:val="28"/>
          <w:szCs w:val="28"/>
        </w:rPr>
      </w:pPr>
      <w:r w:rsidRPr="00FC5867">
        <w:rPr>
          <w:rFonts w:ascii="Times New Roman" w:hAnsi="Times New Roman" w:cs="Times New Roman"/>
          <w:b/>
          <w:sz w:val="28"/>
          <w:szCs w:val="28"/>
        </w:rPr>
        <w:t>населенных пунктов муниципальных образований Архангельской</w:t>
      </w:r>
    </w:p>
    <w:p w:rsidR="002D149B" w:rsidRPr="00FC5867" w:rsidRDefault="002D149B" w:rsidP="00FC5867">
      <w:pPr>
        <w:spacing w:after="0"/>
        <w:jc w:val="center"/>
        <w:rPr>
          <w:rFonts w:ascii="Times New Roman" w:hAnsi="Times New Roman" w:cs="Times New Roman"/>
          <w:b/>
          <w:sz w:val="28"/>
          <w:szCs w:val="28"/>
        </w:rPr>
      </w:pPr>
      <w:r w:rsidRPr="00FC5867">
        <w:rPr>
          <w:rFonts w:ascii="Times New Roman" w:hAnsi="Times New Roman" w:cs="Times New Roman"/>
          <w:b/>
          <w:sz w:val="28"/>
          <w:szCs w:val="28"/>
        </w:rPr>
        <w:t>области, территории которых не входят в зону охвата объектов сети</w:t>
      </w:r>
    </w:p>
    <w:p w:rsidR="002D149B" w:rsidRPr="00FC5867" w:rsidRDefault="002D149B" w:rsidP="00FC5867">
      <w:pPr>
        <w:spacing w:after="0"/>
        <w:jc w:val="center"/>
        <w:rPr>
          <w:rFonts w:ascii="Times New Roman" w:hAnsi="Times New Roman" w:cs="Times New Roman"/>
          <w:b/>
          <w:sz w:val="28"/>
          <w:szCs w:val="28"/>
        </w:rPr>
      </w:pPr>
      <w:r w:rsidRPr="00FC5867">
        <w:rPr>
          <w:rFonts w:ascii="Times New Roman" w:hAnsi="Times New Roman" w:cs="Times New Roman"/>
          <w:b/>
          <w:sz w:val="28"/>
          <w:szCs w:val="28"/>
        </w:rPr>
        <w:t>цифрового эфирного телерадиовещания</w:t>
      </w:r>
    </w:p>
    <w:p w:rsidR="002D149B" w:rsidRPr="00FC5867" w:rsidRDefault="002D149B" w:rsidP="00FC5867">
      <w:pPr>
        <w:spacing w:after="0"/>
        <w:jc w:val="center"/>
        <w:rPr>
          <w:rFonts w:ascii="Times New Roman" w:hAnsi="Times New Roman" w:cs="Times New Roman"/>
          <w:b/>
          <w:sz w:val="28"/>
          <w:szCs w:val="28"/>
        </w:rPr>
      </w:pPr>
      <w:r w:rsidRPr="00FC5867">
        <w:rPr>
          <w:rFonts w:ascii="Times New Roman" w:hAnsi="Times New Roman" w:cs="Times New Roman"/>
          <w:b/>
          <w:sz w:val="28"/>
          <w:szCs w:val="28"/>
        </w:rPr>
        <w:t xml:space="preserve">Наименование </w:t>
      </w:r>
      <w:proofErr w:type="gramStart"/>
      <w:r w:rsidRPr="00FC5867">
        <w:rPr>
          <w:rFonts w:ascii="Times New Roman" w:hAnsi="Times New Roman" w:cs="Times New Roman"/>
          <w:b/>
          <w:sz w:val="28"/>
          <w:szCs w:val="28"/>
        </w:rPr>
        <w:t>муниципального</w:t>
      </w:r>
      <w:proofErr w:type="gramEnd"/>
    </w:p>
    <w:p w:rsidR="002D149B" w:rsidRPr="00FC5867" w:rsidRDefault="002D149B" w:rsidP="00FC5867">
      <w:pPr>
        <w:spacing w:after="0"/>
        <w:jc w:val="center"/>
        <w:rPr>
          <w:rFonts w:ascii="Times New Roman" w:hAnsi="Times New Roman" w:cs="Times New Roman"/>
          <w:b/>
          <w:sz w:val="28"/>
          <w:szCs w:val="28"/>
        </w:rPr>
      </w:pPr>
      <w:r w:rsidRPr="00FC5867">
        <w:rPr>
          <w:rFonts w:ascii="Times New Roman" w:hAnsi="Times New Roman" w:cs="Times New Roman"/>
          <w:b/>
          <w:sz w:val="28"/>
          <w:szCs w:val="28"/>
        </w:rPr>
        <w:t>образования Архангельской области</w:t>
      </w:r>
    </w:p>
    <w:p w:rsidR="002D149B" w:rsidRPr="00FC5867" w:rsidRDefault="002D149B" w:rsidP="00FC5867">
      <w:pPr>
        <w:spacing w:after="0"/>
        <w:jc w:val="center"/>
        <w:rPr>
          <w:rFonts w:ascii="Times New Roman" w:hAnsi="Times New Roman" w:cs="Times New Roman"/>
          <w:b/>
          <w:sz w:val="28"/>
          <w:szCs w:val="28"/>
        </w:rPr>
      </w:pPr>
      <w:r w:rsidRPr="00FC5867">
        <w:rPr>
          <w:rFonts w:ascii="Times New Roman" w:hAnsi="Times New Roman" w:cs="Times New Roman"/>
          <w:b/>
          <w:sz w:val="28"/>
          <w:szCs w:val="28"/>
        </w:rPr>
        <w:t>Наименование населенных пунктов</w:t>
      </w:r>
    </w:p>
    <w:p w:rsidR="002D149B" w:rsidRPr="00FC5867" w:rsidRDefault="002D149B" w:rsidP="00FC5867">
      <w:pPr>
        <w:spacing w:after="0"/>
        <w:jc w:val="center"/>
        <w:rPr>
          <w:rFonts w:ascii="Times New Roman" w:hAnsi="Times New Roman" w:cs="Times New Roman"/>
          <w:b/>
          <w:sz w:val="28"/>
          <w:szCs w:val="28"/>
        </w:rPr>
      </w:pPr>
      <w:r w:rsidRPr="00FC5867">
        <w:rPr>
          <w:rFonts w:ascii="Times New Roman" w:hAnsi="Times New Roman" w:cs="Times New Roman"/>
          <w:b/>
          <w:sz w:val="28"/>
          <w:szCs w:val="28"/>
        </w:rPr>
        <w:t>Архангельской области</w:t>
      </w:r>
    </w:p>
    <w:p w:rsidR="00FC5867" w:rsidRDefault="00FC5867" w:rsidP="002D149B">
      <w:pPr>
        <w:jc w:val="both"/>
        <w:rPr>
          <w:rFonts w:ascii="Times New Roman" w:hAnsi="Times New Roman" w:cs="Times New Roman"/>
          <w:sz w:val="28"/>
          <w:szCs w:val="28"/>
        </w:rPr>
      </w:pPr>
    </w:p>
    <w:p w:rsidR="00FC5867" w:rsidRPr="00FC5867" w:rsidRDefault="002D149B" w:rsidP="002D149B">
      <w:pPr>
        <w:jc w:val="both"/>
        <w:rPr>
          <w:rFonts w:ascii="Times New Roman" w:hAnsi="Times New Roman" w:cs="Times New Roman"/>
          <w:b/>
          <w:sz w:val="28"/>
          <w:szCs w:val="28"/>
        </w:rPr>
      </w:pPr>
      <w:r w:rsidRPr="00FC5867">
        <w:rPr>
          <w:rFonts w:ascii="Times New Roman" w:hAnsi="Times New Roman" w:cs="Times New Roman"/>
          <w:b/>
          <w:sz w:val="28"/>
          <w:szCs w:val="28"/>
        </w:rPr>
        <w:t xml:space="preserve">Вельский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дер. Березово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 дер. Боровинка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 пос. </w:t>
      </w:r>
      <w:proofErr w:type="spellStart"/>
      <w:r w:rsidRPr="002D149B">
        <w:rPr>
          <w:rFonts w:ascii="Times New Roman" w:hAnsi="Times New Roman" w:cs="Times New Roman"/>
          <w:sz w:val="28"/>
          <w:szCs w:val="28"/>
        </w:rPr>
        <w:t>Верхопуйский</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4) дер. </w:t>
      </w:r>
      <w:proofErr w:type="spellStart"/>
      <w:r w:rsidRPr="002D149B">
        <w:rPr>
          <w:rFonts w:ascii="Times New Roman" w:hAnsi="Times New Roman" w:cs="Times New Roman"/>
          <w:sz w:val="28"/>
          <w:szCs w:val="28"/>
        </w:rPr>
        <w:t>Доровская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5) дер. </w:t>
      </w:r>
      <w:proofErr w:type="spellStart"/>
      <w:r w:rsidRPr="002D149B">
        <w:rPr>
          <w:rFonts w:ascii="Times New Roman" w:hAnsi="Times New Roman" w:cs="Times New Roman"/>
          <w:sz w:val="28"/>
          <w:szCs w:val="28"/>
        </w:rPr>
        <w:t>Елинская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 дер. </w:t>
      </w:r>
      <w:proofErr w:type="spellStart"/>
      <w:r w:rsidRPr="002D149B">
        <w:rPr>
          <w:rFonts w:ascii="Times New Roman" w:hAnsi="Times New Roman" w:cs="Times New Roman"/>
          <w:sz w:val="28"/>
          <w:szCs w:val="28"/>
        </w:rPr>
        <w:t>Кишерма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7) дер. </w:t>
      </w:r>
      <w:proofErr w:type="spellStart"/>
      <w:r w:rsidRPr="002D149B">
        <w:rPr>
          <w:rFonts w:ascii="Times New Roman" w:hAnsi="Times New Roman" w:cs="Times New Roman"/>
          <w:sz w:val="28"/>
          <w:szCs w:val="28"/>
        </w:rPr>
        <w:t>Колоколовская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8) дер. Крылово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9) дер. Лодейное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10) дер. </w:t>
      </w:r>
      <w:proofErr w:type="spellStart"/>
      <w:r w:rsidRPr="002D149B">
        <w:rPr>
          <w:rFonts w:ascii="Times New Roman" w:hAnsi="Times New Roman" w:cs="Times New Roman"/>
          <w:sz w:val="28"/>
          <w:szCs w:val="28"/>
        </w:rPr>
        <w:t>Пеганово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11) с. </w:t>
      </w:r>
      <w:proofErr w:type="spellStart"/>
      <w:r w:rsidRPr="002D149B">
        <w:rPr>
          <w:rFonts w:ascii="Times New Roman" w:hAnsi="Times New Roman" w:cs="Times New Roman"/>
          <w:sz w:val="28"/>
          <w:szCs w:val="28"/>
        </w:rPr>
        <w:t>Пежма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12) дер. </w:t>
      </w:r>
      <w:proofErr w:type="spellStart"/>
      <w:r w:rsidRPr="002D149B">
        <w:rPr>
          <w:rFonts w:ascii="Times New Roman" w:hAnsi="Times New Roman" w:cs="Times New Roman"/>
          <w:sz w:val="28"/>
          <w:szCs w:val="28"/>
        </w:rPr>
        <w:t>Петраково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13) дер. Прилук</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14) дер. </w:t>
      </w:r>
      <w:proofErr w:type="spellStart"/>
      <w:r w:rsidRPr="002D149B">
        <w:rPr>
          <w:rFonts w:ascii="Times New Roman" w:hAnsi="Times New Roman" w:cs="Times New Roman"/>
          <w:sz w:val="28"/>
          <w:szCs w:val="28"/>
        </w:rPr>
        <w:t>Притыкинская</w:t>
      </w:r>
      <w:proofErr w:type="spellEnd"/>
      <w:r w:rsidRPr="002D149B">
        <w:rPr>
          <w:rFonts w:ascii="Times New Roman" w:hAnsi="Times New Roman" w:cs="Times New Roman"/>
          <w:sz w:val="28"/>
          <w:szCs w:val="28"/>
        </w:rPr>
        <w:t xml:space="preserve"> (берег)</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15) пос. </w:t>
      </w:r>
      <w:proofErr w:type="spellStart"/>
      <w:r w:rsidRPr="002D149B">
        <w:rPr>
          <w:rFonts w:ascii="Times New Roman" w:hAnsi="Times New Roman" w:cs="Times New Roman"/>
          <w:sz w:val="28"/>
          <w:szCs w:val="28"/>
        </w:rPr>
        <w:t>Тегрозеро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16) дер. Темная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17) дер. </w:t>
      </w:r>
      <w:proofErr w:type="spellStart"/>
      <w:r w:rsidRPr="002D149B">
        <w:rPr>
          <w:rFonts w:ascii="Times New Roman" w:hAnsi="Times New Roman" w:cs="Times New Roman"/>
          <w:sz w:val="28"/>
          <w:szCs w:val="28"/>
        </w:rPr>
        <w:t>Федьково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 дер. </w:t>
      </w:r>
      <w:proofErr w:type="spellStart"/>
      <w:r w:rsidRPr="002D149B">
        <w:rPr>
          <w:rFonts w:ascii="Times New Roman" w:hAnsi="Times New Roman" w:cs="Times New Roman"/>
          <w:sz w:val="28"/>
          <w:szCs w:val="28"/>
        </w:rPr>
        <w:t>Шабаново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19) дер. </w:t>
      </w:r>
      <w:proofErr w:type="spellStart"/>
      <w:r w:rsidRPr="002D149B">
        <w:rPr>
          <w:rFonts w:ascii="Times New Roman" w:hAnsi="Times New Roman" w:cs="Times New Roman"/>
          <w:sz w:val="28"/>
          <w:szCs w:val="28"/>
        </w:rPr>
        <w:t>Шестниковская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20) дер. </w:t>
      </w:r>
      <w:proofErr w:type="spellStart"/>
      <w:r w:rsidRPr="002D149B">
        <w:rPr>
          <w:rFonts w:ascii="Times New Roman" w:hAnsi="Times New Roman" w:cs="Times New Roman"/>
          <w:sz w:val="28"/>
          <w:szCs w:val="28"/>
        </w:rPr>
        <w:t>Шоноша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21) дер. Каменская</w:t>
      </w:r>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Верхнетоемский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22) дер. </w:t>
      </w:r>
      <w:proofErr w:type="spellStart"/>
      <w:r w:rsidRPr="002D149B">
        <w:rPr>
          <w:rFonts w:ascii="Times New Roman" w:hAnsi="Times New Roman" w:cs="Times New Roman"/>
          <w:sz w:val="28"/>
          <w:szCs w:val="28"/>
        </w:rPr>
        <w:t>Жихаревская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23) дер. Заборье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24) дер. Зайцево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25) дер. Заозерье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26) пос. Заруба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 дер. </w:t>
      </w:r>
      <w:proofErr w:type="spellStart"/>
      <w:r w:rsidRPr="002D149B">
        <w:rPr>
          <w:rFonts w:ascii="Times New Roman" w:hAnsi="Times New Roman" w:cs="Times New Roman"/>
          <w:sz w:val="28"/>
          <w:szCs w:val="28"/>
        </w:rPr>
        <w:t>Керас</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28) пос. Кода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29) пос. Красная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30) пос. </w:t>
      </w:r>
      <w:proofErr w:type="spellStart"/>
      <w:r w:rsidRPr="002D149B">
        <w:rPr>
          <w:rFonts w:ascii="Times New Roman" w:hAnsi="Times New Roman" w:cs="Times New Roman"/>
          <w:sz w:val="28"/>
          <w:szCs w:val="28"/>
        </w:rPr>
        <w:t>Ламбас</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31) пос. </w:t>
      </w:r>
      <w:proofErr w:type="spellStart"/>
      <w:r w:rsidRPr="002D149B">
        <w:rPr>
          <w:rFonts w:ascii="Times New Roman" w:hAnsi="Times New Roman" w:cs="Times New Roman"/>
          <w:sz w:val="28"/>
          <w:szCs w:val="28"/>
        </w:rPr>
        <w:t>Лахома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32) дер. </w:t>
      </w:r>
      <w:proofErr w:type="spellStart"/>
      <w:r w:rsidRPr="002D149B">
        <w:rPr>
          <w:rFonts w:ascii="Times New Roman" w:hAnsi="Times New Roman" w:cs="Times New Roman"/>
          <w:sz w:val="28"/>
          <w:szCs w:val="28"/>
        </w:rPr>
        <w:t>Лохома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33) дер. Никитинская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34) дер. Окулова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35) дер. </w:t>
      </w:r>
      <w:proofErr w:type="spellStart"/>
      <w:r w:rsidRPr="002D149B">
        <w:rPr>
          <w:rFonts w:ascii="Times New Roman" w:hAnsi="Times New Roman" w:cs="Times New Roman"/>
          <w:sz w:val="28"/>
          <w:szCs w:val="28"/>
        </w:rPr>
        <w:t>Окуловская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36) дер. </w:t>
      </w:r>
      <w:proofErr w:type="spellStart"/>
      <w:r w:rsidRPr="002D149B">
        <w:rPr>
          <w:rFonts w:ascii="Times New Roman" w:hAnsi="Times New Roman" w:cs="Times New Roman"/>
          <w:sz w:val="28"/>
          <w:szCs w:val="28"/>
        </w:rPr>
        <w:t>Осташево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37) пос. </w:t>
      </w:r>
      <w:proofErr w:type="spellStart"/>
      <w:r w:rsidRPr="002D149B">
        <w:rPr>
          <w:rFonts w:ascii="Times New Roman" w:hAnsi="Times New Roman" w:cs="Times New Roman"/>
          <w:sz w:val="28"/>
          <w:szCs w:val="28"/>
        </w:rPr>
        <w:t>Осяткино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38) пос. </w:t>
      </w:r>
      <w:proofErr w:type="spellStart"/>
      <w:r w:rsidRPr="002D149B">
        <w:rPr>
          <w:rFonts w:ascii="Times New Roman" w:hAnsi="Times New Roman" w:cs="Times New Roman"/>
          <w:sz w:val="28"/>
          <w:szCs w:val="28"/>
        </w:rPr>
        <w:t>Палова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39) дер. </w:t>
      </w:r>
      <w:proofErr w:type="spellStart"/>
      <w:r w:rsidRPr="002D149B">
        <w:rPr>
          <w:rFonts w:ascii="Times New Roman" w:hAnsi="Times New Roman" w:cs="Times New Roman"/>
          <w:sz w:val="28"/>
          <w:szCs w:val="28"/>
        </w:rPr>
        <w:t>Пахомово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40) дер. Подольская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41) пос. </w:t>
      </w:r>
      <w:proofErr w:type="spellStart"/>
      <w:r w:rsidRPr="002D149B">
        <w:rPr>
          <w:rFonts w:ascii="Times New Roman" w:hAnsi="Times New Roman" w:cs="Times New Roman"/>
          <w:sz w:val="28"/>
          <w:szCs w:val="28"/>
        </w:rPr>
        <w:t>Поперечка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42) дер. </w:t>
      </w:r>
      <w:proofErr w:type="spellStart"/>
      <w:r w:rsidRPr="002D149B">
        <w:rPr>
          <w:rFonts w:ascii="Times New Roman" w:hAnsi="Times New Roman" w:cs="Times New Roman"/>
          <w:sz w:val="28"/>
          <w:szCs w:val="28"/>
        </w:rPr>
        <w:t>Пурышевская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43) дер. Романов Остров</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44) дер. </w:t>
      </w:r>
      <w:proofErr w:type="spellStart"/>
      <w:r w:rsidRPr="002D149B">
        <w:rPr>
          <w:rFonts w:ascii="Times New Roman" w:hAnsi="Times New Roman" w:cs="Times New Roman"/>
          <w:sz w:val="28"/>
          <w:szCs w:val="28"/>
        </w:rPr>
        <w:t>Сарчема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45) пос. Северный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46) дер. </w:t>
      </w:r>
      <w:proofErr w:type="spellStart"/>
      <w:r w:rsidRPr="002D149B">
        <w:rPr>
          <w:rFonts w:ascii="Times New Roman" w:hAnsi="Times New Roman" w:cs="Times New Roman"/>
          <w:sz w:val="28"/>
          <w:szCs w:val="28"/>
        </w:rPr>
        <w:t>Согра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47) дер. </w:t>
      </w:r>
      <w:proofErr w:type="spellStart"/>
      <w:r w:rsidRPr="002D149B">
        <w:rPr>
          <w:rFonts w:ascii="Times New Roman" w:hAnsi="Times New Roman" w:cs="Times New Roman"/>
          <w:sz w:val="28"/>
          <w:szCs w:val="28"/>
        </w:rPr>
        <w:t>Степановская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48) дер. </w:t>
      </w:r>
      <w:proofErr w:type="spellStart"/>
      <w:r w:rsidRPr="002D149B">
        <w:rPr>
          <w:rFonts w:ascii="Times New Roman" w:hAnsi="Times New Roman" w:cs="Times New Roman"/>
          <w:sz w:val="28"/>
          <w:szCs w:val="28"/>
        </w:rPr>
        <w:t>Тужиково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49) пос. </w:t>
      </w:r>
      <w:proofErr w:type="spellStart"/>
      <w:r w:rsidRPr="002D149B">
        <w:rPr>
          <w:rFonts w:ascii="Times New Roman" w:hAnsi="Times New Roman" w:cs="Times New Roman"/>
          <w:sz w:val="28"/>
          <w:szCs w:val="28"/>
        </w:rPr>
        <w:t>Ухменьга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50) дер. </w:t>
      </w:r>
      <w:proofErr w:type="spellStart"/>
      <w:r w:rsidRPr="002D149B">
        <w:rPr>
          <w:rFonts w:ascii="Times New Roman" w:hAnsi="Times New Roman" w:cs="Times New Roman"/>
          <w:sz w:val="28"/>
          <w:szCs w:val="28"/>
        </w:rPr>
        <w:t>Фроловская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51) дер. </w:t>
      </w:r>
      <w:proofErr w:type="spellStart"/>
      <w:r w:rsidRPr="002D149B">
        <w:rPr>
          <w:rFonts w:ascii="Times New Roman" w:hAnsi="Times New Roman" w:cs="Times New Roman"/>
          <w:sz w:val="28"/>
          <w:szCs w:val="28"/>
        </w:rPr>
        <w:t>Хорнема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52) дер. Черный Ручей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53) дер. </w:t>
      </w:r>
      <w:proofErr w:type="spellStart"/>
      <w:r w:rsidRPr="002D149B">
        <w:rPr>
          <w:rFonts w:ascii="Times New Roman" w:hAnsi="Times New Roman" w:cs="Times New Roman"/>
          <w:sz w:val="28"/>
          <w:szCs w:val="28"/>
        </w:rPr>
        <w:t>Шишинская</w:t>
      </w:r>
      <w:proofErr w:type="spellEnd"/>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Вилегодский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54) дер. Володино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55) дер. Кулига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56) дер. </w:t>
      </w:r>
      <w:proofErr w:type="spellStart"/>
      <w:r w:rsidRPr="002D149B">
        <w:rPr>
          <w:rFonts w:ascii="Times New Roman" w:hAnsi="Times New Roman" w:cs="Times New Roman"/>
          <w:sz w:val="28"/>
          <w:szCs w:val="28"/>
        </w:rPr>
        <w:t>Пирогово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57) дер. </w:t>
      </w:r>
      <w:proofErr w:type="spellStart"/>
      <w:r w:rsidRPr="002D149B">
        <w:rPr>
          <w:rFonts w:ascii="Times New Roman" w:hAnsi="Times New Roman" w:cs="Times New Roman"/>
          <w:sz w:val="28"/>
          <w:szCs w:val="28"/>
        </w:rPr>
        <w:t>Полубреховская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58) дер. </w:t>
      </w:r>
      <w:proofErr w:type="spellStart"/>
      <w:r w:rsidRPr="002D149B">
        <w:rPr>
          <w:rFonts w:ascii="Times New Roman" w:hAnsi="Times New Roman" w:cs="Times New Roman"/>
          <w:sz w:val="28"/>
          <w:szCs w:val="28"/>
        </w:rPr>
        <w:t>Стрункино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59) пос. </w:t>
      </w:r>
      <w:proofErr w:type="gramStart"/>
      <w:r w:rsidRPr="002D149B">
        <w:rPr>
          <w:rFonts w:ascii="Times New Roman" w:hAnsi="Times New Roman" w:cs="Times New Roman"/>
          <w:sz w:val="28"/>
          <w:szCs w:val="28"/>
        </w:rPr>
        <w:t>Широкий</w:t>
      </w:r>
      <w:proofErr w:type="gramEnd"/>
      <w:r w:rsidRPr="002D149B">
        <w:rPr>
          <w:rFonts w:ascii="Times New Roman" w:hAnsi="Times New Roman" w:cs="Times New Roman"/>
          <w:sz w:val="28"/>
          <w:szCs w:val="28"/>
        </w:rPr>
        <w:t xml:space="preserve"> Прилук</w:t>
      </w:r>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Каргопольский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60) дер. Барановская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61) дер. Васьковская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62) дер. </w:t>
      </w:r>
      <w:proofErr w:type="spellStart"/>
      <w:r w:rsidRPr="002D149B">
        <w:rPr>
          <w:rFonts w:ascii="Times New Roman" w:hAnsi="Times New Roman" w:cs="Times New Roman"/>
          <w:sz w:val="28"/>
          <w:szCs w:val="28"/>
        </w:rPr>
        <w:t>Ватамановская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63) дер. </w:t>
      </w:r>
      <w:proofErr w:type="spellStart"/>
      <w:r w:rsidRPr="002D149B">
        <w:rPr>
          <w:rFonts w:ascii="Times New Roman" w:hAnsi="Times New Roman" w:cs="Times New Roman"/>
          <w:sz w:val="28"/>
          <w:szCs w:val="28"/>
        </w:rPr>
        <w:t>Гавриловская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64) дер. </w:t>
      </w:r>
      <w:proofErr w:type="spellStart"/>
      <w:r w:rsidRPr="002D149B">
        <w:rPr>
          <w:rFonts w:ascii="Times New Roman" w:hAnsi="Times New Roman" w:cs="Times New Roman"/>
          <w:sz w:val="28"/>
          <w:szCs w:val="28"/>
        </w:rPr>
        <w:t>Грихневская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65) дер. </w:t>
      </w:r>
      <w:proofErr w:type="spellStart"/>
      <w:r w:rsidRPr="002D149B">
        <w:rPr>
          <w:rFonts w:ascii="Times New Roman" w:hAnsi="Times New Roman" w:cs="Times New Roman"/>
          <w:sz w:val="28"/>
          <w:szCs w:val="28"/>
        </w:rPr>
        <w:t>Дудкинская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66) дер. </w:t>
      </w:r>
      <w:proofErr w:type="spellStart"/>
      <w:r w:rsidRPr="002D149B">
        <w:rPr>
          <w:rFonts w:ascii="Times New Roman" w:hAnsi="Times New Roman" w:cs="Times New Roman"/>
          <w:sz w:val="28"/>
          <w:szCs w:val="28"/>
        </w:rPr>
        <w:t>Ившинская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67) дер. </w:t>
      </w:r>
      <w:proofErr w:type="spellStart"/>
      <w:r w:rsidRPr="002D149B">
        <w:rPr>
          <w:rFonts w:ascii="Times New Roman" w:hAnsi="Times New Roman" w:cs="Times New Roman"/>
          <w:sz w:val="28"/>
          <w:szCs w:val="28"/>
        </w:rPr>
        <w:t>Ишуково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68) дер. </w:t>
      </w:r>
      <w:proofErr w:type="spellStart"/>
      <w:r w:rsidRPr="002D149B">
        <w:rPr>
          <w:rFonts w:ascii="Times New Roman" w:hAnsi="Times New Roman" w:cs="Times New Roman"/>
          <w:sz w:val="28"/>
          <w:szCs w:val="28"/>
        </w:rPr>
        <w:t>Кайсаровская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69) дер. </w:t>
      </w:r>
      <w:proofErr w:type="spellStart"/>
      <w:r w:rsidRPr="002D149B">
        <w:rPr>
          <w:rFonts w:ascii="Times New Roman" w:hAnsi="Times New Roman" w:cs="Times New Roman"/>
          <w:sz w:val="28"/>
          <w:szCs w:val="28"/>
        </w:rPr>
        <w:t>Кекинская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70) дер. Киселевская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71) дер. </w:t>
      </w:r>
      <w:proofErr w:type="spellStart"/>
      <w:r w:rsidRPr="002D149B">
        <w:rPr>
          <w:rFonts w:ascii="Times New Roman" w:hAnsi="Times New Roman" w:cs="Times New Roman"/>
          <w:sz w:val="28"/>
          <w:szCs w:val="28"/>
        </w:rPr>
        <w:t>Кононово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72) дер. </w:t>
      </w:r>
      <w:proofErr w:type="spellStart"/>
      <w:r w:rsidRPr="002D149B">
        <w:rPr>
          <w:rFonts w:ascii="Times New Roman" w:hAnsi="Times New Roman" w:cs="Times New Roman"/>
          <w:sz w:val="28"/>
          <w:szCs w:val="28"/>
        </w:rPr>
        <w:t>Красниковская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73) дер. Лавровская (</w:t>
      </w:r>
      <w:proofErr w:type="gramStart"/>
      <w:r w:rsidRPr="002D149B">
        <w:rPr>
          <w:rFonts w:ascii="Times New Roman" w:hAnsi="Times New Roman" w:cs="Times New Roman"/>
          <w:sz w:val="28"/>
          <w:szCs w:val="28"/>
        </w:rPr>
        <w:t>муниципальное</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образование «Павловское»)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74) дер. Лавровская (</w:t>
      </w:r>
      <w:proofErr w:type="gramStart"/>
      <w:r w:rsidRPr="002D149B">
        <w:rPr>
          <w:rFonts w:ascii="Times New Roman" w:hAnsi="Times New Roman" w:cs="Times New Roman"/>
          <w:sz w:val="28"/>
          <w:szCs w:val="28"/>
        </w:rPr>
        <w:t>муниципальное</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образование «</w:t>
      </w:r>
      <w:proofErr w:type="spellStart"/>
      <w:r w:rsidRPr="002D149B">
        <w:rPr>
          <w:rFonts w:ascii="Times New Roman" w:hAnsi="Times New Roman" w:cs="Times New Roman"/>
          <w:sz w:val="28"/>
          <w:szCs w:val="28"/>
        </w:rPr>
        <w:t>Ухотское</w:t>
      </w:r>
      <w:proofErr w:type="spellEnd"/>
      <w:r w:rsidRPr="002D149B">
        <w:rPr>
          <w:rFonts w:ascii="Times New Roman" w:hAnsi="Times New Roman" w:cs="Times New Roman"/>
          <w:sz w:val="28"/>
          <w:szCs w:val="28"/>
        </w:rPr>
        <w:t>»)</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75) дер. </w:t>
      </w:r>
      <w:proofErr w:type="spellStart"/>
      <w:r w:rsidRPr="002D149B">
        <w:rPr>
          <w:rFonts w:ascii="Times New Roman" w:hAnsi="Times New Roman" w:cs="Times New Roman"/>
          <w:sz w:val="28"/>
          <w:szCs w:val="28"/>
        </w:rPr>
        <w:t>Лисицинская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76) дер. </w:t>
      </w:r>
      <w:proofErr w:type="spellStart"/>
      <w:r w:rsidRPr="002D149B">
        <w:rPr>
          <w:rFonts w:ascii="Times New Roman" w:hAnsi="Times New Roman" w:cs="Times New Roman"/>
          <w:sz w:val="28"/>
          <w:szCs w:val="28"/>
        </w:rPr>
        <w:t>Лодыгино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77) дер. </w:t>
      </w:r>
      <w:proofErr w:type="spellStart"/>
      <w:r w:rsidRPr="002D149B">
        <w:rPr>
          <w:rFonts w:ascii="Times New Roman" w:hAnsi="Times New Roman" w:cs="Times New Roman"/>
          <w:sz w:val="28"/>
          <w:szCs w:val="28"/>
        </w:rPr>
        <w:t>Михалевская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78) дер. </w:t>
      </w:r>
      <w:proofErr w:type="spellStart"/>
      <w:r w:rsidRPr="002D149B">
        <w:rPr>
          <w:rFonts w:ascii="Times New Roman" w:hAnsi="Times New Roman" w:cs="Times New Roman"/>
          <w:sz w:val="28"/>
          <w:szCs w:val="28"/>
        </w:rPr>
        <w:t>Никифорово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79) дер. </w:t>
      </w:r>
      <w:proofErr w:type="spellStart"/>
      <w:r w:rsidRPr="002D149B">
        <w:rPr>
          <w:rFonts w:ascii="Times New Roman" w:hAnsi="Times New Roman" w:cs="Times New Roman"/>
          <w:sz w:val="28"/>
          <w:szCs w:val="28"/>
        </w:rPr>
        <w:t>Олеховская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80) дер. </w:t>
      </w:r>
      <w:proofErr w:type="spellStart"/>
      <w:r w:rsidRPr="002D149B">
        <w:rPr>
          <w:rFonts w:ascii="Times New Roman" w:hAnsi="Times New Roman" w:cs="Times New Roman"/>
          <w:sz w:val="28"/>
          <w:szCs w:val="28"/>
        </w:rPr>
        <w:t>Осташевская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81) дер. Село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82) дер. </w:t>
      </w:r>
      <w:proofErr w:type="spellStart"/>
      <w:r w:rsidRPr="002D149B">
        <w:rPr>
          <w:rFonts w:ascii="Times New Roman" w:hAnsi="Times New Roman" w:cs="Times New Roman"/>
          <w:sz w:val="28"/>
          <w:szCs w:val="28"/>
        </w:rPr>
        <w:t>Скорюково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83) дер. </w:t>
      </w:r>
      <w:proofErr w:type="spellStart"/>
      <w:r w:rsidRPr="002D149B">
        <w:rPr>
          <w:rFonts w:ascii="Times New Roman" w:hAnsi="Times New Roman" w:cs="Times New Roman"/>
          <w:sz w:val="28"/>
          <w:szCs w:val="28"/>
        </w:rPr>
        <w:t>Столетовская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84) дер. </w:t>
      </w:r>
      <w:proofErr w:type="spellStart"/>
      <w:r w:rsidRPr="002D149B">
        <w:rPr>
          <w:rFonts w:ascii="Times New Roman" w:hAnsi="Times New Roman" w:cs="Times New Roman"/>
          <w:sz w:val="28"/>
          <w:szCs w:val="28"/>
        </w:rPr>
        <w:t>Стукаловская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85) дер. </w:t>
      </w:r>
      <w:proofErr w:type="spellStart"/>
      <w:r w:rsidRPr="002D149B">
        <w:rPr>
          <w:rFonts w:ascii="Times New Roman" w:hAnsi="Times New Roman" w:cs="Times New Roman"/>
          <w:sz w:val="28"/>
          <w:szCs w:val="28"/>
        </w:rPr>
        <w:t>Фоминская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86) дер. </w:t>
      </w:r>
      <w:proofErr w:type="spellStart"/>
      <w:r w:rsidRPr="002D149B">
        <w:rPr>
          <w:rFonts w:ascii="Times New Roman" w:hAnsi="Times New Roman" w:cs="Times New Roman"/>
          <w:sz w:val="28"/>
          <w:szCs w:val="28"/>
        </w:rPr>
        <w:t>Харлушино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87) дер. </w:t>
      </w:r>
      <w:proofErr w:type="spellStart"/>
      <w:r w:rsidRPr="002D149B">
        <w:rPr>
          <w:rFonts w:ascii="Times New Roman" w:hAnsi="Times New Roman" w:cs="Times New Roman"/>
          <w:sz w:val="28"/>
          <w:szCs w:val="28"/>
        </w:rPr>
        <w:t>Хвалинская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88) дер. </w:t>
      </w:r>
      <w:proofErr w:type="spellStart"/>
      <w:r w:rsidRPr="002D149B">
        <w:rPr>
          <w:rFonts w:ascii="Times New Roman" w:hAnsi="Times New Roman" w:cs="Times New Roman"/>
          <w:sz w:val="28"/>
          <w:szCs w:val="28"/>
        </w:rPr>
        <w:t>Чагловская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89) дер. </w:t>
      </w:r>
      <w:proofErr w:type="spellStart"/>
      <w:r w:rsidRPr="002D149B">
        <w:rPr>
          <w:rFonts w:ascii="Times New Roman" w:hAnsi="Times New Roman" w:cs="Times New Roman"/>
          <w:sz w:val="28"/>
          <w:szCs w:val="28"/>
        </w:rPr>
        <w:t>Чирьево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90) дер. </w:t>
      </w:r>
      <w:proofErr w:type="spellStart"/>
      <w:r w:rsidRPr="002D149B">
        <w:rPr>
          <w:rFonts w:ascii="Times New Roman" w:hAnsi="Times New Roman" w:cs="Times New Roman"/>
          <w:sz w:val="28"/>
          <w:szCs w:val="28"/>
        </w:rPr>
        <w:t>Шишкино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91) дер. Юркино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92) дер. Быково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93) дер. Спирово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94) дер. </w:t>
      </w:r>
      <w:proofErr w:type="spellStart"/>
      <w:r w:rsidRPr="002D149B">
        <w:rPr>
          <w:rFonts w:ascii="Times New Roman" w:hAnsi="Times New Roman" w:cs="Times New Roman"/>
          <w:sz w:val="28"/>
          <w:szCs w:val="28"/>
        </w:rPr>
        <w:t>Стрелковская</w:t>
      </w:r>
      <w:proofErr w:type="spellEnd"/>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Коношский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95) дер. </w:t>
      </w:r>
      <w:proofErr w:type="spellStart"/>
      <w:r w:rsidRPr="002D149B">
        <w:rPr>
          <w:rFonts w:ascii="Times New Roman" w:hAnsi="Times New Roman" w:cs="Times New Roman"/>
          <w:sz w:val="28"/>
          <w:szCs w:val="28"/>
        </w:rPr>
        <w:t>Аладьинская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96) дер. </w:t>
      </w:r>
      <w:proofErr w:type="spellStart"/>
      <w:r w:rsidRPr="002D149B">
        <w:rPr>
          <w:rFonts w:ascii="Times New Roman" w:hAnsi="Times New Roman" w:cs="Times New Roman"/>
          <w:sz w:val="28"/>
          <w:szCs w:val="28"/>
        </w:rPr>
        <w:t>Аниковская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97) дер. </w:t>
      </w:r>
      <w:proofErr w:type="spellStart"/>
      <w:r w:rsidRPr="002D149B">
        <w:rPr>
          <w:rFonts w:ascii="Times New Roman" w:hAnsi="Times New Roman" w:cs="Times New Roman"/>
          <w:sz w:val="28"/>
          <w:szCs w:val="28"/>
        </w:rPr>
        <w:t>Ануфриево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98) дер. Бобровская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99) дер. Большое Заволжье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100) дер. </w:t>
      </w:r>
      <w:proofErr w:type="spellStart"/>
      <w:r w:rsidRPr="002D149B">
        <w:rPr>
          <w:rFonts w:ascii="Times New Roman" w:hAnsi="Times New Roman" w:cs="Times New Roman"/>
          <w:sz w:val="28"/>
          <w:szCs w:val="28"/>
        </w:rPr>
        <w:t>Борисовская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101) дер. Вершинино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102) дер. </w:t>
      </w:r>
      <w:proofErr w:type="spellStart"/>
      <w:r w:rsidRPr="002D149B">
        <w:rPr>
          <w:rFonts w:ascii="Times New Roman" w:hAnsi="Times New Roman" w:cs="Times New Roman"/>
          <w:sz w:val="28"/>
          <w:szCs w:val="28"/>
        </w:rPr>
        <w:t>Гавриловская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103) дер. </w:t>
      </w:r>
      <w:proofErr w:type="spellStart"/>
      <w:r w:rsidRPr="002D149B">
        <w:rPr>
          <w:rFonts w:ascii="Times New Roman" w:hAnsi="Times New Roman" w:cs="Times New Roman"/>
          <w:sz w:val="28"/>
          <w:szCs w:val="28"/>
        </w:rPr>
        <w:t>Головинская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104) дер. Гора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105) дер. </w:t>
      </w:r>
      <w:proofErr w:type="spellStart"/>
      <w:r w:rsidRPr="002D149B">
        <w:rPr>
          <w:rFonts w:ascii="Times New Roman" w:hAnsi="Times New Roman" w:cs="Times New Roman"/>
          <w:sz w:val="28"/>
          <w:szCs w:val="28"/>
        </w:rPr>
        <w:t>Даниловская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106) дер. Дубровка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107) дер. </w:t>
      </w:r>
      <w:proofErr w:type="spellStart"/>
      <w:r w:rsidRPr="002D149B">
        <w:rPr>
          <w:rFonts w:ascii="Times New Roman" w:hAnsi="Times New Roman" w:cs="Times New Roman"/>
          <w:sz w:val="28"/>
          <w:szCs w:val="28"/>
        </w:rPr>
        <w:t>Дуплиха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108) дер. </w:t>
      </w:r>
      <w:proofErr w:type="spellStart"/>
      <w:r w:rsidRPr="002D149B">
        <w:rPr>
          <w:rFonts w:ascii="Times New Roman" w:hAnsi="Times New Roman" w:cs="Times New Roman"/>
          <w:sz w:val="28"/>
          <w:szCs w:val="28"/>
        </w:rPr>
        <w:t>Дуроевская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109) дер. </w:t>
      </w:r>
      <w:proofErr w:type="spellStart"/>
      <w:r w:rsidRPr="002D149B">
        <w:rPr>
          <w:rFonts w:ascii="Times New Roman" w:hAnsi="Times New Roman" w:cs="Times New Roman"/>
          <w:sz w:val="28"/>
          <w:szCs w:val="28"/>
        </w:rPr>
        <w:t>Ершовская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110) дер. Жуковская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111) дер. </w:t>
      </w:r>
      <w:proofErr w:type="spellStart"/>
      <w:r w:rsidRPr="002D149B">
        <w:rPr>
          <w:rFonts w:ascii="Times New Roman" w:hAnsi="Times New Roman" w:cs="Times New Roman"/>
          <w:sz w:val="28"/>
          <w:szCs w:val="28"/>
        </w:rPr>
        <w:t>Заболото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112) дер. </w:t>
      </w:r>
      <w:proofErr w:type="spellStart"/>
      <w:r w:rsidRPr="002D149B">
        <w:rPr>
          <w:rFonts w:ascii="Times New Roman" w:hAnsi="Times New Roman" w:cs="Times New Roman"/>
          <w:sz w:val="28"/>
          <w:szCs w:val="28"/>
        </w:rPr>
        <w:t>Заважерец</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113) дер. Заволжье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114) дер. </w:t>
      </w:r>
      <w:proofErr w:type="spellStart"/>
      <w:r w:rsidRPr="002D149B">
        <w:rPr>
          <w:rFonts w:ascii="Times New Roman" w:hAnsi="Times New Roman" w:cs="Times New Roman"/>
          <w:sz w:val="28"/>
          <w:szCs w:val="28"/>
        </w:rPr>
        <w:t>Занива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115) пос. Заречный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116) пос. </w:t>
      </w:r>
      <w:proofErr w:type="spellStart"/>
      <w:r w:rsidRPr="002D149B">
        <w:rPr>
          <w:rFonts w:ascii="Times New Roman" w:hAnsi="Times New Roman" w:cs="Times New Roman"/>
          <w:sz w:val="28"/>
          <w:szCs w:val="28"/>
        </w:rPr>
        <w:t>Звенячий</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117) дер. Зеленая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118) дер. </w:t>
      </w:r>
      <w:proofErr w:type="spellStart"/>
      <w:r w:rsidRPr="002D149B">
        <w:rPr>
          <w:rFonts w:ascii="Times New Roman" w:hAnsi="Times New Roman" w:cs="Times New Roman"/>
          <w:sz w:val="28"/>
          <w:szCs w:val="28"/>
        </w:rPr>
        <w:t>Кеменцево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119) дер. </w:t>
      </w:r>
      <w:proofErr w:type="spellStart"/>
      <w:r w:rsidRPr="002D149B">
        <w:rPr>
          <w:rFonts w:ascii="Times New Roman" w:hAnsi="Times New Roman" w:cs="Times New Roman"/>
          <w:sz w:val="28"/>
          <w:szCs w:val="28"/>
        </w:rPr>
        <w:t>Кивика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120) дер. </w:t>
      </w:r>
      <w:proofErr w:type="spellStart"/>
      <w:r w:rsidRPr="002D149B">
        <w:rPr>
          <w:rFonts w:ascii="Times New Roman" w:hAnsi="Times New Roman" w:cs="Times New Roman"/>
          <w:sz w:val="28"/>
          <w:szCs w:val="28"/>
        </w:rPr>
        <w:t>Климовская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121) дер. </w:t>
      </w:r>
      <w:proofErr w:type="spellStart"/>
      <w:r w:rsidRPr="002D149B">
        <w:rPr>
          <w:rFonts w:ascii="Times New Roman" w:hAnsi="Times New Roman" w:cs="Times New Roman"/>
          <w:sz w:val="28"/>
          <w:szCs w:val="28"/>
        </w:rPr>
        <w:t>Кузнечиха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122) дер. </w:t>
      </w:r>
      <w:proofErr w:type="spellStart"/>
      <w:r w:rsidRPr="002D149B">
        <w:rPr>
          <w:rFonts w:ascii="Times New Roman" w:hAnsi="Times New Roman" w:cs="Times New Roman"/>
          <w:sz w:val="28"/>
          <w:szCs w:val="28"/>
        </w:rPr>
        <w:t>Куракинская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123) дер. Лычное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124) дер. Малое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125) дер. </w:t>
      </w:r>
      <w:proofErr w:type="spellStart"/>
      <w:r w:rsidRPr="002D149B">
        <w:rPr>
          <w:rFonts w:ascii="Times New Roman" w:hAnsi="Times New Roman" w:cs="Times New Roman"/>
          <w:sz w:val="28"/>
          <w:szCs w:val="28"/>
        </w:rPr>
        <w:t>Малышкино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126) дер. Медвежье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127) дер. </w:t>
      </w:r>
      <w:proofErr w:type="spellStart"/>
      <w:r w:rsidRPr="002D149B">
        <w:rPr>
          <w:rFonts w:ascii="Times New Roman" w:hAnsi="Times New Roman" w:cs="Times New Roman"/>
          <w:sz w:val="28"/>
          <w:szCs w:val="28"/>
        </w:rPr>
        <w:t>Мокеевская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128) дер. </w:t>
      </w:r>
      <w:proofErr w:type="spellStart"/>
      <w:r w:rsidRPr="002D149B">
        <w:rPr>
          <w:rFonts w:ascii="Times New Roman" w:hAnsi="Times New Roman" w:cs="Times New Roman"/>
          <w:sz w:val="28"/>
          <w:szCs w:val="28"/>
        </w:rPr>
        <w:t>Мотылево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129) дер. Назаровская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130) дер. </w:t>
      </w:r>
      <w:proofErr w:type="spellStart"/>
      <w:r w:rsidRPr="002D149B">
        <w:rPr>
          <w:rFonts w:ascii="Times New Roman" w:hAnsi="Times New Roman" w:cs="Times New Roman"/>
          <w:sz w:val="28"/>
          <w:szCs w:val="28"/>
        </w:rPr>
        <w:t>Овинчатово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131) дер. </w:t>
      </w:r>
      <w:proofErr w:type="spellStart"/>
      <w:r w:rsidRPr="002D149B">
        <w:rPr>
          <w:rFonts w:ascii="Times New Roman" w:hAnsi="Times New Roman" w:cs="Times New Roman"/>
          <w:sz w:val="28"/>
          <w:szCs w:val="28"/>
        </w:rPr>
        <w:t>Осташевская</w:t>
      </w:r>
      <w:proofErr w:type="spellEnd"/>
      <w:r w:rsidRPr="002D149B">
        <w:rPr>
          <w:rFonts w:ascii="Times New Roman" w:hAnsi="Times New Roman" w:cs="Times New Roman"/>
          <w:sz w:val="28"/>
          <w:szCs w:val="28"/>
        </w:rPr>
        <w:t xml:space="preserve"> (муниципальное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образование «</w:t>
      </w:r>
      <w:proofErr w:type="spellStart"/>
      <w:r w:rsidRPr="002D149B">
        <w:rPr>
          <w:rFonts w:ascii="Times New Roman" w:hAnsi="Times New Roman" w:cs="Times New Roman"/>
          <w:sz w:val="28"/>
          <w:szCs w:val="28"/>
        </w:rPr>
        <w:t>Тавреньгское</w:t>
      </w:r>
      <w:proofErr w:type="spellEnd"/>
      <w:r w:rsidRPr="002D149B">
        <w:rPr>
          <w:rFonts w:ascii="Times New Roman" w:hAnsi="Times New Roman" w:cs="Times New Roman"/>
          <w:sz w:val="28"/>
          <w:szCs w:val="28"/>
        </w:rPr>
        <w:t>»)</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132) дер. Павловская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133) дер. </w:t>
      </w:r>
      <w:proofErr w:type="spellStart"/>
      <w:r w:rsidRPr="002D149B">
        <w:rPr>
          <w:rFonts w:ascii="Times New Roman" w:hAnsi="Times New Roman" w:cs="Times New Roman"/>
          <w:sz w:val="28"/>
          <w:szCs w:val="28"/>
        </w:rPr>
        <w:t>Папинская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134) дер. </w:t>
      </w:r>
      <w:proofErr w:type="spellStart"/>
      <w:r w:rsidRPr="002D149B">
        <w:rPr>
          <w:rFonts w:ascii="Times New Roman" w:hAnsi="Times New Roman" w:cs="Times New Roman"/>
          <w:sz w:val="28"/>
          <w:szCs w:val="28"/>
        </w:rPr>
        <w:t>Паунинская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135) дер. Пешково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136) дер. Плосково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137) дер. Площадь</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138) дер. </w:t>
      </w:r>
      <w:proofErr w:type="spellStart"/>
      <w:r w:rsidRPr="002D149B">
        <w:rPr>
          <w:rFonts w:ascii="Times New Roman" w:hAnsi="Times New Roman" w:cs="Times New Roman"/>
          <w:sz w:val="28"/>
          <w:szCs w:val="28"/>
        </w:rPr>
        <w:t>Поздеевская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139) дер. Поповка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140) дер. </w:t>
      </w:r>
      <w:proofErr w:type="spellStart"/>
      <w:r w:rsidRPr="002D149B">
        <w:rPr>
          <w:rFonts w:ascii="Times New Roman" w:hAnsi="Times New Roman" w:cs="Times New Roman"/>
          <w:sz w:val="28"/>
          <w:szCs w:val="28"/>
        </w:rPr>
        <w:t>Порядинская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141) дер. Прилук</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142) дер. </w:t>
      </w:r>
      <w:proofErr w:type="spellStart"/>
      <w:r w:rsidRPr="002D149B">
        <w:rPr>
          <w:rFonts w:ascii="Times New Roman" w:hAnsi="Times New Roman" w:cs="Times New Roman"/>
          <w:sz w:val="28"/>
          <w:szCs w:val="28"/>
        </w:rPr>
        <w:t>Синцовская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143) дер. </w:t>
      </w:r>
      <w:proofErr w:type="spellStart"/>
      <w:r w:rsidRPr="002D149B">
        <w:rPr>
          <w:rFonts w:ascii="Times New Roman" w:hAnsi="Times New Roman" w:cs="Times New Roman"/>
          <w:sz w:val="28"/>
          <w:szCs w:val="28"/>
        </w:rPr>
        <w:t>Слободчиково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144) дер. Спасская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145) дер. </w:t>
      </w:r>
      <w:proofErr w:type="spellStart"/>
      <w:r w:rsidRPr="002D149B">
        <w:rPr>
          <w:rFonts w:ascii="Times New Roman" w:hAnsi="Times New Roman" w:cs="Times New Roman"/>
          <w:sz w:val="28"/>
          <w:szCs w:val="28"/>
        </w:rPr>
        <w:t>Степачиха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146) дер. Толстая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147) дер. </w:t>
      </w:r>
      <w:proofErr w:type="spellStart"/>
      <w:r w:rsidRPr="002D149B">
        <w:rPr>
          <w:rFonts w:ascii="Times New Roman" w:hAnsi="Times New Roman" w:cs="Times New Roman"/>
          <w:sz w:val="28"/>
          <w:szCs w:val="28"/>
        </w:rPr>
        <w:t>Тончиковская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148) дер. </w:t>
      </w:r>
      <w:proofErr w:type="spellStart"/>
      <w:r w:rsidRPr="002D149B">
        <w:rPr>
          <w:rFonts w:ascii="Times New Roman" w:hAnsi="Times New Roman" w:cs="Times New Roman"/>
          <w:sz w:val="28"/>
          <w:szCs w:val="28"/>
        </w:rPr>
        <w:t>Топоровская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149) дер. </w:t>
      </w:r>
      <w:proofErr w:type="spellStart"/>
      <w:r w:rsidRPr="002D149B">
        <w:rPr>
          <w:rFonts w:ascii="Times New Roman" w:hAnsi="Times New Roman" w:cs="Times New Roman"/>
          <w:sz w:val="28"/>
          <w:szCs w:val="28"/>
        </w:rPr>
        <w:t>Устиновская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150) дер. </w:t>
      </w:r>
      <w:proofErr w:type="spellStart"/>
      <w:r w:rsidRPr="002D149B">
        <w:rPr>
          <w:rFonts w:ascii="Times New Roman" w:hAnsi="Times New Roman" w:cs="Times New Roman"/>
          <w:sz w:val="28"/>
          <w:szCs w:val="28"/>
        </w:rPr>
        <w:t>Харламовская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151) ст. Хмельники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152) дер. </w:t>
      </w:r>
      <w:proofErr w:type="spellStart"/>
      <w:r w:rsidRPr="002D149B">
        <w:rPr>
          <w:rFonts w:ascii="Times New Roman" w:hAnsi="Times New Roman" w:cs="Times New Roman"/>
          <w:sz w:val="28"/>
          <w:szCs w:val="28"/>
        </w:rPr>
        <w:t>Шеинская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153) дер. </w:t>
      </w:r>
      <w:proofErr w:type="spellStart"/>
      <w:r w:rsidRPr="002D149B">
        <w:rPr>
          <w:rFonts w:ascii="Times New Roman" w:hAnsi="Times New Roman" w:cs="Times New Roman"/>
          <w:sz w:val="28"/>
          <w:szCs w:val="28"/>
        </w:rPr>
        <w:t>Юшковская</w:t>
      </w:r>
      <w:proofErr w:type="spellEnd"/>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Котласский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154) дер. </w:t>
      </w:r>
      <w:proofErr w:type="spellStart"/>
      <w:r w:rsidRPr="002D149B">
        <w:rPr>
          <w:rFonts w:ascii="Times New Roman" w:hAnsi="Times New Roman" w:cs="Times New Roman"/>
          <w:sz w:val="28"/>
          <w:szCs w:val="28"/>
        </w:rPr>
        <w:t>Воробино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155) с. </w:t>
      </w:r>
      <w:proofErr w:type="gramStart"/>
      <w:r w:rsidRPr="002D149B">
        <w:rPr>
          <w:rFonts w:ascii="Times New Roman" w:hAnsi="Times New Roman" w:cs="Times New Roman"/>
          <w:sz w:val="28"/>
          <w:szCs w:val="28"/>
        </w:rPr>
        <w:t>Ямское</w:t>
      </w:r>
      <w:proofErr w:type="gramEnd"/>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Красноборский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156) пос. Березовка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157) дер. Большая </w:t>
      </w:r>
      <w:proofErr w:type="spellStart"/>
      <w:r w:rsidRPr="002D149B">
        <w:rPr>
          <w:rFonts w:ascii="Times New Roman" w:hAnsi="Times New Roman" w:cs="Times New Roman"/>
          <w:sz w:val="28"/>
          <w:szCs w:val="28"/>
        </w:rPr>
        <w:t>Иховалжа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158) пос. Комарово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159) пос. Комсомольский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160) дер. Малая </w:t>
      </w:r>
      <w:proofErr w:type="spellStart"/>
      <w:r w:rsidRPr="002D149B">
        <w:rPr>
          <w:rFonts w:ascii="Times New Roman" w:hAnsi="Times New Roman" w:cs="Times New Roman"/>
          <w:sz w:val="28"/>
          <w:szCs w:val="28"/>
        </w:rPr>
        <w:t>Иховалжа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161) дер. </w:t>
      </w:r>
      <w:proofErr w:type="spellStart"/>
      <w:r w:rsidRPr="002D149B">
        <w:rPr>
          <w:rFonts w:ascii="Times New Roman" w:hAnsi="Times New Roman" w:cs="Times New Roman"/>
          <w:sz w:val="28"/>
          <w:szCs w:val="28"/>
        </w:rPr>
        <w:t>Новошино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162) дер. </w:t>
      </w:r>
      <w:proofErr w:type="spellStart"/>
      <w:r w:rsidRPr="002D149B">
        <w:rPr>
          <w:rFonts w:ascii="Times New Roman" w:hAnsi="Times New Roman" w:cs="Times New Roman"/>
          <w:sz w:val="28"/>
          <w:szCs w:val="28"/>
        </w:rPr>
        <w:t>Шадрино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163) дер. </w:t>
      </w:r>
      <w:proofErr w:type="spellStart"/>
      <w:r w:rsidRPr="002D149B">
        <w:rPr>
          <w:rFonts w:ascii="Times New Roman" w:hAnsi="Times New Roman" w:cs="Times New Roman"/>
          <w:sz w:val="28"/>
          <w:szCs w:val="28"/>
        </w:rPr>
        <w:t>Андрюшинская</w:t>
      </w:r>
      <w:proofErr w:type="spellEnd"/>
    </w:p>
    <w:p w:rsidR="00FC5867" w:rsidRPr="00FC5867" w:rsidRDefault="002D149B" w:rsidP="002D149B">
      <w:pPr>
        <w:jc w:val="both"/>
        <w:rPr>
          <w:rFonts w:ascii="Times New Roman" w:hAnsi="Times New Roman" w:cs="Times New Roman"/>
          <w:b/>
          <w:sz w:val="28"/>
          <w:szCs w:val="28"/>
        </w:rPr>
      </w:pPr>
      <w:r w:rsidRPr="00FC5867">
        <w:rPr>
          <w:rFonts w:ascii="Times New Roman" w:hAnsi="Times New Roman" w:cs="Times New Roman"/>
          <w:b/>
          <w:sz w:val="28"/>
          <w:szCs w:val="28"/>
        </w:rPr>
        <w:t xml:space="preserve">Ленский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164) дер. </w:t>
      </w:r>
      <w:proofErr w:type="spellStart"/>
      <w:r w:rsidRPr="002D149B">
        <w:rPr>
          <w:rFonts w:ascii="Times New Roman" w:hAnsi="Times New Roman" w:cs="Times New Roman"/>
          <w:sz w:val="28"/>
          <w:szCs w:val="28"/>
        </w:rPr>
        <w:t>Вожем</w:t>
      </w:r>
      <w:proofErr w:type="spellEnd"/>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Лешуконский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165) пос. Большая </w:t>
      </w:r>
      <w:proofErr w:type="spellStart"/>
      <w:r w:rsidRPr="002D149B">
        <w:rPr>
          <w:rFonts w:ascii="Times New Roman" w:hAnsi="Times New Roman" w:cs="Times New Roman"/>
          <w:sz w:val="28"/>
          <w:szCs w:val="28"/>
        </w:rPr>
        <w:t>Щелья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166) дер. Вожгора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167) дер. Засулье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168) пос. </w:t>
      </w:r>
      <w:proofErr w:type="spellStart"/>
      <w:r w:rsidRPr="002D149B">
        <w:rPr>
          <w:rFonts w:ascii="Times New Roman" w:hAnsi="Times New Roman" w:cs="Times New Roman"/>
          <w:sz w:val="28"/>
          <w:szCs w:val="28"/>
        </w:rPr>
        <w:t>Зубово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169) дер. Кеба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170) с. </w:t>
      </w:r>
      <w:proofErr w:type="spellStart"/>
      <w:r w:rsidRPr="002D149B">
        <w:rPr>
          <w:rFonts w:ascii="Times New Roman" w:hAnsi="Times New Roman" w:cs="Times New Roman"/>
          <w:sz w:val="28"/>
          <w:szCs w:val="28"/>
        </w:rPr>
        <w:t>Койнас</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171) дер. </w:t>
      </w:r>
      <w:proofErr w:type="spellStart"/>
      <w:r w:rsidRPr="002D149B">
        <w:rPr>
          <w:rFonts w:ascii="Times New Roman" w:hAnsi="Times New Roman" w:cs="Times New Roman"/>
          <w:sz w:val="28"/>
          <w:szCs w:val="28"/>
        </w:rPr>
        <w:t>Колмогора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172) дер. </w:t>
      </w:r>
      <w:proofErr w:type="spellStart"/>
      <w:r w:rsidRPr="002D149B">
        <w:rPr>
          <w:rFonts w:ascii="Times New Roman" w:hAnsi="Times New Roman" w:cs="Times New Roman"/>
          <w:sz w:val="28"/>
          <w:szCs w:val="28"/>
        </w:rPr>
        <w:t>Кысса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173) дер. </w:t>
      </w:r>
      <w:proofErr w:type="spellStart"/>
      <w:r w:rsidRPr="002D149B">
        <w:rPr>
          <w:rFonts w:ascii="Times New Roman" w:hAnsi="Times New Roman" w:cs="Times New Roman"/>
          <w:sz w:val="28"/>
          <w:szCs w:val="28"/>
        </w:rPr>
        <w:t>Ларькино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174) дер. </w:t>
      </w:r>
      <w:proofErr w:type="spellStart"/>
      <w:r w:rsidRPr="002D149B">
        <w:rPr>
          <w:rFonts w:ascii="Times New Roman" w:hAnsi="Times New Roman" w:cs="Times New Roman"/>
          <w:sz w:val="28"/>
          <w:szCs w:val="28"/>
        </w:rPr>
        <w:t>Лебское</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175) с. Олема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176) дер. </w:t>
      </w:r>
      <w:proofErr w:type="spellStart"/>
      <w:r w:rsidRPr="002D149B">
        <w:rPr>
          <w:rFonts w:ascii="Times New Roman" w:hAnsi="Times New Roman" w:cs="Times New Roman"/>
          <w:sz w:val="28"/>
          <w:szCs w:val="28"/>
        </w:rPr>
        <w:t>Палащелье</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177) дер. Пустыня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178) дер. </w:t>
      </w:r>
      <w:proofErr w:type="spellStart"/>
      <w:r w:rsidRPr="002D149B">
        <w:rPr>
          <w:rFonts w:ascii="Times New Roman" w:hAnsi="Times New Roman" w:cs="Times New Roman"/>
          <w:sz w:val="28"/>
          <w:szCs w:val="28"/>
        </w:rPr>
        <w:t>Резя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179) дер. Родома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180) дер. </w:t>
      </w:r>
      <w:proofErr w:type="spellStart"/>
      <w:r w:rsidRPr="002D149B">
        <w:rPr>
          <w:rFonts w:ascii="Times New Roman" w:hAnsi="Times New Roman" w:cs="Times New Roman"/>
          <w:sz w:val="28"/>
          <w:szCs w:val="28"/>
        </w:rPr>
        <w:t>Русома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181) дер. </w:t>
      </w:r>
      <w:proofErr w:type="spellStart"/>
      <w:r w:rsidRPr="002D149B">
        <w:rPr>
          <w:rFonts w:ascii="Times New Roman" w:hAnsi="Times New Roman" w:cs="Times New Roman"/>
          <w:sz w:val="28"/>
          <w:szCs w:val="28"/>
        </w:rPr>
        <w:t>Усть-Кыма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182) дер. </w:t>
      </w:r>
      <w:proofErr w:type="spellStart"/>
      <w:r w:rsidRPr="002D149B">
        <w:rPr>
          <w:rFonts w:ascii="Times New Roman" w:hAnsi="Times New Roman" w:cs="Times New Roman"/>
          <w:sz w:val="28"/>
          <w:szCs w:val="28"/>
        </w:rPr>
        <w:t>Усть-Низемье</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183) пос. </w:t>
      </w:r>
      <w:proofErr w:type="spellStart"/>
      <w:r w:rsidRPr="002D149B">
        <w:rPr>
          <w:rFonts w:ascii="Times New Roman" w:hAnsi="Times New Roman" w:cs="Times New Roman"/>
          <w:sz w:val="28"/>
          <w:szCs w:val="28"/>
        </w:rPr>
        <w:t>Усть-Чуласа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184) дер. </w:t>
      </w:r>
      <w:proofErr w:type="spellStart"/>
      <w:r w:rsidRPr="002D149B">
        <w:rPr>
          <w:rFonts w:ascii="Times New Roman" w:hAnsi="Times New Roman" w:cs="Times New Roman"/>
          <w:sz w:val="28"/>
          <w:szCs w:val="28"/>
        </w:rPr>
        <w:t>Чуласа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185) дер. </w:t>
      </w:r>
      <w:proofErr w:type="spellStart"/>
      <w:r w:rsidRPr="002D149B">
        <w:rPr>
          <w:rFonts w:ascii="Times New Roman" w:hAnsi="Times New Roman" w:cs="Times New Roman"/>
          <w:sz w:val="28"/>
          <w:szCs w:val="28"/>
        </w:rPr>
        <w:t>Чухари</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186) дер. </w:t>
      </w:r>
      <w:proofErr w:type="spellStart"/>
      <w:r w:rsidRPr="002D149B">
        <w:rPr>
          <w:rFonts w:ascii="Times New Roman" w:hAnsi="Times New Roman" w:cs="Times New Roman"/>
          <w:sz w:val="28"/>
          <w:szCs w:val="28"/>
        </w:rPr>
        <w:t>Чучепала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187) дер. </w:t>
      </w:r>
      <w:proofErr w:type="spellStart"/>
      <w:r w:rsidRPr="002D149B">
        <w:rPr>
          <w:rFonts w:ascii="Times New Roman" w:hAnsi="Times New Roman" w:cs="Times New Roman"/>
          <w:sz w:val="28"/>
          <w:szCs w:val="28"/>
        </w:rPr>
        <w:t>Шегмас</w:t>
      </w:r>
      <w:proofErr w:type="spellEnd"/>
    </w:p>
    <w:p w:rsidR="00FC5867" w:rsidRPr="00FC5867" w:rsidRDefault="002D149B" w:rsidP="002D149B">
      <w:pPr>
        <w:jc w:val="both"/>
        <w:rPr>
          <w:rFonts w:ascii="Times New Roman" w:hAnsi="Times New Roman" w:cs="Times New Roman"/>
          <w:b/>
          <w:sz w:val="28"/>
          <w:szCs w:val="28"/>
        </w:rPr>
      </w:pPr>
      <w:r w:rsidRPr="00FC5867">
        <w:rPr>
          <w:rFonts w:ascii="Times New Roman" w:hAnsi="Times New Roman" w:cs="Times New Roman"/>
          <w:b/>
          <w:sz w:val="28"/>
          <w:szCs w:val="28"/>
        </w:rPr>
        <w:t xml:space="preserve">Мезенский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188) с. Долгощелье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189) дер. </w:t>
      </w:r>
      <w:proofErr w:type="spellStart"/>
      <w:r w:rsidRPr="002D149B">
        <w:rPr>
          <w:rFonts w:ascii="Times New Roman" w:hAnsi="Times New Roman" w:cs="Times New Roman"/>
          <w:sz w:val="28"/>
          <w:szCs w:val="28"/>
        </w:rPr>
        <w:t>Елкино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190) дер. Калино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191) с. </w:t>
      </w:r>
      <w:proofErr w:type="spellStart"/>
      <w:r w:rsidRPr="002D149B">
        <w:rPr>
          <w:rFonts w:ascii="Times New Roman" w:hAnsi="Times New Roman" w:cs="Times New Roman"/>
          <w:sz w:val="28"/>
          <w:szCs w:val="28"/>
        </w:rPr>
        <w:t>Койда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192) дер. </w:t>
      </w:r>
      <w:proofErr w:type="spellStart"/>
      <w:r w:rsidRPr="002D149B">
        <w:rPr>
          <w:rFonts w:ascii="Times New Roman" w:hAnsi="Times New Roman" w:cs="Times New Roman"/>
          <w:sz w:val="28"/>
          <w:szCs w:val="28"/>
        </w:rPr>
        <w:t>Майда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193) дер. Мегра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194) дер. Мосеево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195) дер. Нижа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196) с. Ручьи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197) дер. Сафоново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198) дер. Сояна</w:t>
      </w:r>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Няндомский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199) дер. Андреевская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200) дер. </w:t>
      </w:r>
      <w:proofErr w:type="spellStart"/>
      <w:r w:rsidRPr="002D149B">
        <w:rPr>
          <w:rFonts w:ascii="Times New Roman" w:hAnsi="Times New Roman" w:cs="Times New Roman"/>
          <w:sz w:val="28"/>
          <w:szCs w:val="28"/>
        </w:rPr>
        <w:t>Гришинская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201) дер. </w:t>
      </w:r>
      <w:proofErr w:type="spellStart"/>
      <w:r w:rsidRPr="002D149B">
        <w:rPr>
          <w:rFonts w:ascii="Times New Roman" w:hAnsi="Times New Roman" w:cs="Times New Roman"/>
          <w:sz w:val="28"/>
          <w:szCs w:val="28"/>
        </w:rPr>
        <w:t>Наумовская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202) дер. </w:t>
      </w:r>
      <w:proofErr w:type="spellStart"/>
      <w:r w:rsidRPr="002D149B">
        <w:rPr>
          <w:rFonts w:ascii="Times New Roman" w:hAnsi="Times New Roman" w:cs="Times New Roman"/>
          <w:sz w:val="28"/>
          <w:szCs w:val="28"/>
        </w:rPr>
        <w:t>Осковская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203) дер. Савинская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204) дер. Сибирь</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205) ж/д ст. </w:t>
      </w:r>
      <w:proofErr w:type="spellStart"/>
      <w:r w:rsidRPr="002D149B">
        <w:rPr>
          <w:rFonts w:ascii="Times New Roman" w:hAnsi="Times New Roman" w:cs="Times New Roman"/>
          <w:sz w:val="28"/>
          <w:szCs w:val="28"/>
        </w:rPr>
        <w:t>Лельма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206) дер. Ступинская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207) дер. </w:t>
      </w:r>
      <w:proofErr w:type="spellStart"/>
      <w:r w:rsidRPr="002D149B">
        <w:rPr>
          <w:rFonts w:ascii="Times New Roman" w:hAnsi="Times New Roman" w:cs="Times New Roman"/>
          <w:sz w:val="28"/>
          <w:szCs w:val="28"/>
        </w:rPr>
        <w:t>Торновская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208) дер. </w:t>
      </w:r>
      <w:proofErr w:type="spellStart"/>
      <w:r w:rsidRPr="002D149B">
        <w:rPr>
          <w:rFonts w:ascii="Times New Roman" w:hAnsi="Times New Roman" w:cs="Times New Roman"/>
          <w:sz w:val="28"/>
          <w:szCs w:val="28"/>
        </w:rPr>
        <w:t>Турлаевская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209) дер. Григорьевская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210) дер. Калининская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211) дер. </w:t>
      </w:r>
      <w:proofErr w:type="spellStart"/>
      <w:r w:rsidRPr="002D149B">
        <w:rPr>
          <w:rFonts w:ascii="Times New Roman" w:hAnsi="Times New Roman" w:cs="Times New Roman"/>
          <w:sz w:val="28"/>
          <w:szCs w:val="28"/>
        </w:rPr>
        <w:t>Кырчема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212) дер. </w:t>
      </w:r>
      <w:proofErr w:type="spellStart"/>
      <w:r w:rsidRPr="002D149B">
        <w:rPr>
          <w:rFonts w:ascii="Times New Roman" w:hAnsi="Times New Roman" w:cs="Times New Roman"/>
          <w:sz w:val="28"/>
          <w:szCs w:val="28"/>
        </w:rPr>
        <w:t>Лужная</w:t>
      </w:r>
      <w:proofErr w:type="spellEnd"/>
    </w:p>
    <w:p w:rsidR="00FC5867" w:rsidRPr="00FC5867" w:rsidRDefault="002D149B" w:rsidP="002D149B">
      <w:pPr>
        <w:jc w:val="both"/>
        <w:rPr>
          <w:rFonts w:ascii="Times New Roman" w:hAnsi="Times New Roman" w:cs="Times New Roman"/>
          <w:b/>
          <w:sz w:val="28"/>
          <w:szCs w:val="28"/>
        </w:rPr>
      </w:pPr>
      <w:r w:rsidRPr="00FC5867">
        <w:rPr>
          <w:rFonts w:ascii="Times New Roman" w:hAnsi="Times New Roman" w:cs="Times New Roman"/>
          <w:b/>
          <w:sz w:val="28"/>
          <w:szCs w:val="28"/>
        </w:rPr>
        <w:t xml:space="preserve">Онежский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213) пос. </w:t>
      </w:r>
      <w:proofErr w:type="spellStart"/>
      <w:r w:rsidRPr="002D149B">
        <w:rPr>
          <w:rFonts w:ascii="Times New Roman" w:hAnsi="Times New Roman" w:cs="Times New Roman"/>
          <w:sz w:val="28"/>
          <w:szCs w:val="28"/>
        </w:rPr>
        <w:t>Верхнеозерский</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214) дер. </w:t>
      </w:r>
      <w:proofErr w:type="spellStart"/>
      <w:r w:rsidRPr="002D149B">
        <w:rPr>
          <w:rFonts w:ascii="Times New Roman" w:hAnsi="Times New Roman" w:cs="Times New Roman"/>
          <w:sz w:val="28"/>
          <w:szCs w:val="28"/>
        </w:rPr>
        <w:t>Затезье</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215) дер. </w:t>
      </w:r>
      <w:proofErr w:type="spellStart"/>
      <w:r w:rsidRPr="002D149B">
        <w:rPr>
          <w:rFonts w:ascii="Times New Roman" w:hAnsi="Times New Roman" w:cs="Times New Roman"/>
          <w:sz w:val="28"/>
          <w:szCs w:val="28"/>
        </w:rPr>
        <w:t>Кянда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216) дер. </w:t>
      </w:r>
      <w:proofErr w:type="spellStart"/>
      <w:r w:rsidRPr="002D149B">
        <w:rPr>
          <w:rFonts w:ascii="Times New Roman" w:hAnsi="Times New Roman" w:cs="Times New Roman"/>
          <w:sz w:val="28"/>
          <w:szCs w:val="28"/>
        </w:rPr>
        <w:t>Лямца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217) пос. </w:t>
      </w:r>
      <w:proofErr w:type="spellStart"/>
      <w:r w:rsidRPr="002D149B">
        <w:rPr>
          <w:rFonts w:ascii="Times New Roman" w:hAnsi="Times New Roman" w:cs="Times New Roman"/>
          <w:sz w:val="28"/>
          <w:szCs w:val="28"/>
        </w:rPr>
        <w:t>Маложма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218) дер. </w:t>
      </w:r>
      <w:proofErr w:type="spellStart"/>
      <w:r w:rsidRPr="002D149B">
        <w:rPr>
          <w:rFonts w:ascii="Times New Roman" w:hAnsi="Times New Roman" w:cs="Times New Roman"/>
          <w:sz w:val="28"/>
          <w:szCs w:val="28"/>
        </w:rPr>
        <w:t>Нермуша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219) дер. </w:t>
      </w:r>
      <w:proofErr w:type="spellStart"/>
      <w:r w:rsidRPr="002D149B">
        <w:rPr>
          <w:rFonts w:ascii="Times New Roman" w:hAnsi="Times New Roman" w:cs="Times New Roman"/>
          <w:sz w:val="28"/>
          <w:szCs w:val="28"/>
        </w:rPr>
        <w:t>Нижмозеро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220) дер. Посад</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221) дер. </w:t>
      </w:r>
      <w:proofErr w:type="spellStart"/>
      <w:r w:rsidRPr="002D149B">
        <w:rPr>
          <w:rFonts w:ascii="Times New Roman" w:hAnsi="Times New Roman" w:cs="Times New Roman"/>
          <w:sz w:val="28"/>
          <w:szCs w:val="28"/>
        </w:rPr>
        <w:t>Унежма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222) дер. </w:t>
      </w:r>
      <w:proofErr w:type="spellStart"/>
      <w:r w:rsidRPr="002D149B">
        <w:rPr>
          <w:rFonts w:ascii="Times New Roman" w:hAnsi="Times New Roman" w:cs="Times New Roman"/>
          <w:sz w:val="28"/>
          <w:szCs w:val="28"/>
        </w:rPr>
        <w:t>Целягино</w:t>
      </w:r>
      <w:proofErr w:type="spellEnd"/>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Пинежский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223) дер. </w:t>
      </w:r>
      <w:proofErr w:type="spellStart"/>
      <w:r w:rsidRPr="002D149B">
        <w:rPr>
          <w:rFonts w:ascii="Times New Roman" w:hAnsi="Times New Roman" w:cs="Times New Roman"/>
          <w:sz w:val="28"/>
          <w:szCs w:val="28"/>
        </w:rPr>
        <w:t>Вальтево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224) дер. </w:t>
      </w:r>
      <w:proofErr w:type="spellStart"/>
      <w:r w:rsidRPr="002D149B">
        <w:rPr>
          <w:rFonts w:ascii="Times New Roman" w:hAnsi="Times New Roman" w:cs="Times New Roman"/>
          <w:sz w:val="28"/>
          <w:szCs w:val="28"/>
        </w:rPr>
        <w:t>Занюхча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225) дер. </w:t>
      </w:r>
      <w:proofErr w:type="spellStart"/>
      <w:r w:rsidRPr="002D149B">
        <w:rPr>
          <w:rFonts w:ascii="Times New Roman" w:hAnsi="Times New Roman" w:cs="Times New Roman"/>
          <w:sz w:val="28"/>
          <w:szCs w:val="28"/>
        </w:rPr>
        <w:t>Летопала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226) дер. </w:t>
      </w:r>
      <w:proofErr w:type="spellStart"/>
      <w:r w:rsidRPr="002D149B">
        <w:rPr>
          <w:rFonts w:ascii="Times New Roman" w:hAnsi="Times New Roman" w:cs="Times New Roman"/>
          <w:sz w:val="28"/>
          <w:szCs w:val="28"/>
        </w:rPr>
        <w:t>Михеево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227) дер. Нюхча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228) дер. </w:t>
      </w:r>
      <w:proofErr w:type="spellStart"/>
      <w:r w:rsidRPr="002D149B">
        <w:rPr>
          <w:rFonts w:ascii="Times New Roman" w:hAnsi="Times New Roman" w:cs="Times New Roman"/>
          <w:sz w:val="28"/>
          <w:szCs w:val="28"/>
        </w:rPr>
        <w:t>Печгора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229) дер. Труфанова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230) дер. </w:t>
      </w:r>
      <w:proofErr w:type="spellStart"/>
      <w:r w:rsidRPr="002D149B">
        <w:rPr>
          <w:rFonts w:ascii="Times New Roman" w:hAnsi="Times New Roman" w:cs="Times New Roman"/>
          <w:sz w:val="28"/>
          <w:szCs w:val="28"/>
        </w:rPr>
        <w:t>Чикинская</w:t>
      </w:r>
      <w:proofErr w:type="spellEnd"/>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t>Плесецкий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231) дер. </w:t>
      </w:r>
      <w:proofErr w:type="spellStart"/>
      <w:r w:rsidRPr="002D149B">
        <w:rPr>
          <w:rFonts w:ascii="Times New Roman" w:hAnsi="Times New Roman" w:cs="Times New Roman"/>
          <w:sz w:val="28"/>
          <w:szCs w:val="28"/>
        </w:rPr>
        <w:t>Антушевская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232) пос. </w:t>
      </w:r>
      <w:proofErr w:type="spellStart"/>
      <w:r w:rsidRPr="002D149B">
        <w:rPr>
          <w:rFonts w:ascii="Times New Roman" w:hAnsi="Times New Roman" w:cs="Times New Roman"/>
          <w:sz w:val="28"/>
          <w:szCs w:val="28"/>
        </w:rPr>
        <w:t>Янгоры</w:t>
      </w:r>
      <w:proofErr w:type="spellEnd"/>
    </w:p>
    <w:p w:rsidR="00FC5867" w:rsidRPr="00FC5867" w:rsidRDefault="002D149B" w:rsidP="002D149B">
      <w:pPr>
        <w:jc w:val="both"/>
        <w:rPr>
          <w:rFonts w:ascii="Times New Roman" w:hAnsi="Times New Roman" w:cs="Times New Roman"/>
          <w:b/>
          <w:sz w:val="28"/>
          <w:szCs w:val="28"/>
        </w:rPr>
      </w:pPr>
      <w:r w:rsidRPr="00FC5867">
        <w:rPr>
          <w:rFonts w:ascii="Times New Roman" w:hAnsi="Times New Roman" w:cs="Times New Roman"/>
          <w:b/>
          <w:sz w:val="28"/>
          <w:szCs w:val="28"/>
        </w:rPr>
        <w:t xml:space="preserve">Приморский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233) дер. Верхняя Золотица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234) дер. </w:t>
      </w:r>
      <w:proofErr w:type="spellStart"/>
      <w:r w:rsidRPr="002D149B">
        <w:rPr>
          <w:rFonts w:ascii="Times New Roman" w:hAnsi="Times New Roman" w:cs="Times New Roman"/>
          <w:sz w:val="28"/>
          <w:szCs w:val="28"/>
        </w:rPr>
        <w:t>Кушкушара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235) дер. Летняя Золотица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236) дер. </w:t>
      </w:r>
      <w:proofErr w:type="spellStart"/>
      <w:r w:rsidRPr="002D149B">
        <w:rPr>
          <w:rFonts w:ascii="Times New Roman" w:hAnsi="Times New Roman" w:cs="Times New Roman"/>
          <w:sz w:val="28"/>
          <w:szCs w:val="28"/>
        </w:rPr>
        <w:t>Лопшеньга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237) дер. Нижняя Золотица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238) пос. Пертоминск</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239) дер. Пушлахта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240) пос. Соловецкий</w:t>
      </w:r>
    </w:p>
    <w:p w:rsidR="00FC5867" w:rsidRPr="00FC5867" w:rsidRDefault="002D149B" w:rsidP="002D149B">
      <w:pPr>
        <w:jc w:val="both"/>
        <w:rPr>
          <w:rFonts w:ascii="Times New Roman" w:hAnsi="Times New Roman" w:cs="Times New Roman"/>
          <w:b/>
          <w:sz w:val="28"/>
          <w:szCs w:val="28"/>
        </w:rPr>
      </w:pPr>
      <w:proofErr w:type="spellStart"/>
      <w:r w:rsidRPr="00FC5867">
        <w:rPr>
          <w:rFonts w:ascii="Times New Roman" w:hAnsi="Times New Roman" w:cs="Times New Roman"/>
          <w:b/>
          <w:sz w:val="28"/>
          <w:szCs w:val="28"/>
        </w:rPr>
        <w:lastRenderedPageBreak/>
        <w:t>Устьянский</w:t>
      </w:r>
      <w:proofErr w:type="spellEnd"/>
      <w:r w:rsidRPr="00FC5867">
        <w:rPr>
          <w:rFonts w:ascii="Times New Roman" w:hAnsi="Times New Roman" w:cs="Times New Roman"/>
          <w:b/>
          <w:sz w:val="28"/>
          <w:szCs w:val="28"/>
        </w:rPr>
        <w:t xml:space="preserve">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241) дер. Алексеевская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242) дер. </w:t>
      </w:r>
      <w:proofErr w:type="spellStart"/>
      <w:r w:rsidRPr="002D149B">
        <w:rPr>
          <w:rFonts w:ascii="Times New Roman" w:hAnsi="Times New Roman" w:cs="Times New Roman"/>
          <w:sz w:val="28"/>
          <w:szCs w:val="28"/>
        </w:rPr>
        <w:t>Антипинская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243) дер. </w:t>
      </w:r>
      <w:proofErr w:type="spellStart"/>
      <w:r w:rsidRPr="002D149B">
        <w:rPr>
          <w:rFonts w:ascii="Times New Roman" w:hAnsi="Times New Roman" w:cs="Times New Roman"/>
          <w:sz w:val="28"/>
          <w:szCs w:val="28"/>
        </w:rPr>
        <w:t>Армино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244) дер. Большая </w:t>
      </w:r>
      <w:proofErr w:type="spellStart"/>
      <w:r w:rsidRPr="002D149B">
        <w:rPr>
          <w:rFonts w:ascii="Times New Roman" w:hAnsi="Times New Roman" w:cs="Times New Roman"/>
          <w:sz w:val="28"/>
          <w:szCs w:val="28"/>
        </w:rPr>
        <w:t>Вирова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245) дер. Большая </w:t>
      </w:r>
      <w:proofErr w:type="spellStart"/>
      <w:r w:rsidRPr="002D149B">
        <w:rPr>
          <w:rFonts w:ascii="Times New Roman" w:hAnsi="Times New Roman" w:cs="Times New Roman"/>
          <w:sz w:val="28"/>
          <w:szCs w:val="28"/>
        </w:rPr>
        <w:t>Медвежевская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246) дер. Большой Дор</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247) дер. </w:t>
      </w:r>
      <w:proofErr w:type="spellStart"/>
      <w:r w:rsidRPr="002D149B">
        <w:rPr>
          <w:rFonts w:ascii="Times New Roman" w:hAnsi="Times New Roman" w:cs="Times New Roman"/>
          <w:sz w:val="28"/>
          <w:szCs w:val="28"/>
        </w:rPr>
        <w:t>Бритвино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248) дер. Выставка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249) дер. </w:t>
      </w:r>
      <w:proofErr w:type="spellStart"/>
      <w:r w:rsidRPr="002D149B">
        <w:rPr>
          <w:rFonts w:ascii="Times New Roman" w:hAnsi="Times New Roman" w:cs="Times New Roman"/>
          <w:sz w:val="28"/>
          <w:szCs w:val="28"/>
        </w:rPr>
        <w:t>Илатово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250) дер. </w:t>
      </w:r>
      <w:proofErr w:type="spellStart"/>
      <w:r w:rsidRPr="002D149B">
        <w:rPr>
          <w:rFonts w:ascii="Times New Roman" w:hAnsi="Times New Roman" w:cs="Times New Roman"/>
          <w:sz w:val="28"/>
          <w:szCs w:val="28"/>
        </w:rPr>
        <w:t>Исаевская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251) пос. </w:t>
      </w:r>
      <w:proofErr w:type="spellStart"/>
      <w:r w:rsidRPr="002D149B">
        <w:rPr>
          <w:rFonts w:ascii="Times New Roman" w:hAnsi="Times New Roman" w:cs="Times New Roman"/>
          <w:sz w:val="28"/>
          <w:szCs w:val="28"/>
        </w:rPr>
        <w:t>Кидюга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252) дер. </w:t>
      </w:r>
      <w:proofErr w:type="spellStart"/>
      <w:r w:rsidRPr="002D149B">
        <w:rPr>
          <w:rFonts w:ascii="Times New Roman" w:hAnsi="Times New Roman" w:cs="Times New Roman"/>
          <w:sz w:val="28"/>
          <w:szCs w:val="28"/>
        </w:rPr>
        <w:t>Конятинская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253) дер. </w:t>
      </w:r>
      <w:proofErr w:type="spellStart"/>
      <w:r w:rsidRPr="002D149B">
        <w:rPr>
          <w:rFonts w:ascii="Times New Roman" w:hAnsi="Times New Roman" w:cs="Times New Roman"/>
          <w:sz w:val="28"/>
          <w:szCs w:val="28"/>
        </w:rPr>
        <w:t>Левинская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254) дер. </w:t>
      </w:r>
      <w:proofErr w:type="spellStart"/>
      <w:r w:rsidRPr="002D149B">
        <w:rPr>
          <w:rFonts w:ascii="Times New Roman" w:hAnsi="Times New Roman" w:cs="Times New Roman"/>
          <w:sz w:val="28"/>
          <w:szCs w:val="28"/>
        </w:rPr>
        <w:t>Маломедвежевская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255) дер. Медвежье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256) пос. Мирный</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257) дер. </w:t>
      </w:r>
      <w:proofErr w:type="spellStart"/>
      <w:r w:rsidRPr="002D149B">
        <w:rPr>
          <w:rFonts w:ascii="Times New Roman" w:hAnsi="Times New Roman" w:cs="Times New Roman"/>
          <w:sz w:val="28"/>
          <w:szCs w:val="28"/>
        </w:rPr>
        <w:t>Михалево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258) дер. Михеевская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259) дер. </w:t>
      </w:r>
      <w:proofErr w:type="spellStart"/>
      <w:r w:rsidRPr="002D149B">
        <w:rPr>
          <w:rFonts w:ascii="Times New Roman" w:hAnsi="Times New Roman" w:cs="Times New Roman"/>
          <w:sz w:val="28"/>
          <w:szCs w:val="28"/>
        </w:rPr>
        <w:t>Пирятинская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260) дер. </w:t>
      </w:r>
      <w:proofErr w:type="spellStart"/>
      <w:r w:rsidRPr="002D149B">
        <w:rPr>
          <w:rFonts w:ascii="Times New Roman" w:hAnsi="Times New Roman" w:cs="Times New Roman"/>
          <w:sz w:val="28"/>
          <w:szCs w:val="28"/>
        </w:rPr>
        <w:t>Синики</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261) дер. Спасская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262) пос. </w:t>
      </w:r>
      <w:proofErr w:type="spellStart"/>
      <w:r w:rsidRPr="002D149B">
        <w:rPr>
          <w:rFonts w:ascii="Times New Roman" w:hAnsi="Times New Roman" w:cs="Times New Roman"/>
          <w:sz w:val="28"/>
          <w:szCs w:val="28"/>
        </w:rPr>
        <w:t>Сенгос</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263) дер. </w:t>
      </w:r>
      <w:proofErr w:type="spellStart"/>
      <w:r w:rsidRPr="002D149B">
        <w:rPr>
          <w:rFonts w:ascii="Times New Roman" w:hAnsi="Times New Roman" w:cs="Times New Roman"/>
          <w:sz w:val="28"/>
          <w:szCs w:val="28"/>
        </w:rPr>
        <w:t>Становская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264) дер. </w:t>
      </w:r>
      <w:proofErr w:type="spellStart"/>
      <w:r w:rsidRPr="002D149B">
        <w:rPr>
          <w:rFonts w:ascii="Times New Roman" w:hAnsi="Times New Roman" w:cs="Times New Roman"/>
          <w:sz w:val="28"/>
          <w:szCs w:val="28"/>
        </w:rPr>
        <w:t>Стешевская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 xml:space="preserve">265) пос. </w:t>
      </w:r>
      <w:proofErr w:type="spellStart"/>
      <w:r w:rsidRPr="002D149B">
        <w:rPr>
          <w:rFonts w:ascii="Times New Roman" w:hAnsi="Times New Roman" w:cs="Times New Roman"/>
          <w:sz w:val="28"/>
          <w:szCs w:val="28"/>
        </w:rPr>
        <w:t>Студенец</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266) пос. </w:t>
      </w:r>
      <w:proofErr w:type="spellStart"/>
      <w:r w:rsidRPr="002D149B">
        <w:rPr>
          <w:rFonts w:ascii="Times New Roman" w:hAnsi="Times New Roman" w:cs="Times New Roman"/>
          <w:sz w:val="28"/>
          <w:szCs w:val="28"/>
        </w:rPr>
        <w:t>Сулонда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267) дер. </w:t>
      </w:r>
      <w:proofErr w:type="spellStart"/>
      <w:r w:rsidRPr="002D149B">
        <w:rPr>
          <w:rFonts w:ascii="Times New Roman" w:hAnsi="Times New Roman" w:cs="Times New Roman"/>
          <w:sz w:val="28"/>
          <w:szCs w:val="28"/>
        </w:rPr>
        <w:t>Чернополье</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268) дер. </w:t>
      </w:r>
      <w:proofErr w:type="spellStart"/>
      <w:r w:rsidRPr="002D149B">
        <w:rPr>
          <w:rFonts w:ascii="Times New Roman" w:hAnsi="Times New Roman" w:cs="Times New Roman"/>
          <w:sz w:val="28"/>
          <w:szCs w:val="28"/>
        </w:rPr>
        <w:t>Шоломовская</w:t>
      </w:r>
      <w:proofErr w:type="spellEnd"/>
    </w:p>
    <w:p w:rsidR="00FC5867" w:rsidRPr="00FC5867" w:rsidRDefault="002D149B" w:rsidP="002D149B">
      <w:pPr>
        <w:jc w:val="both"/>
        <w:rPr>
          <w:rFonts w:ascii="Times New Roman" w:hAnsi="Times New Roman" w:cs="Times New Roman"/>
          <w:b/>
          <w:sz w:val="28"/>
          <w:szCs w:val="28"/>
        </w:rPr>
      </w:pPr>
      <w:r w:rsidRPr="00FC5867">
        <w:rPr>
          <w:rFonts w:ascii="Times New Roman" w:hAnsi="Times New Roman" w:cs="Times New Roman"/>
          <w:b/>
          <w:sz w:val="28"/>
          <w:szCs w:val="28"/>
        </w:rPr>
        <w:t xml:space="preserve">Холмогорский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269) дер. Гора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270) дер. </w:t>
      </w:r>
      <w:proofErr w:type="spellStart"/>
      <w:r w:rsidRPr="002D149B">
        <w:rPr>
          <w:rFonts w:ascii="Times New Roman" w:hAnsi="Times New Roman" w:cs="Times New Roman"/>
          <w:sz w:val="28"/>
          <w:szCs w:val="28"/>
        </w:rPr>
        <w:t>Закода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271) дер. </w:t>
      </w:r>
      <w:proofErr w:type="spellStart"/>
      <w:r w:rsidRPr="002D149B">
        <w:rPr>
          <w:rFonts w:ascii="Times New Roman" w:hAnsi="Times New Roman" w:cs="Times New Roman"/>
          <w:sz w:val="28"/>
          <w:szCs w:val="28"/>
        </w:rPr>
        <w:t>Кудосмина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272) дер. </w:t>
      </w:r>
      <w:proofErr w:type="spellStart"/>
      <w:r w:rsidRPr="002D149B">
        <w:rPr>
          <w:rFonts w:ascii="Times New Roman" w:hAnsi="Times New Roman" w:cs="Times New Roman"/>
          <w:sz w:val="28"/>
          <w:szCs w:val="28"/>
        </w:rPr>
        <w:t>Мякурье</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273) дер. </w:t>
      </w:r>
      <w:proofErr w:type="spellStart"/>
      <w:r w:rsidRPr="002D149B">
        <w:rPr>
          <w:rFonts w:ascii="Times New Roman" w:hAnsi="Times New Roman" w:cs="Times New Roman"/>
          <w:sz w:val="28"/>
          <w:szCs w:val="28"/>
        </w:rPr>
        <w:t>Печково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274) дер. Погост</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275) дер. </w:t>
      </w:r>
      <w:proofErr w:type="spellStart"/>
      <w:r w:rsidRPr="002D149B">
        <w:rPr>
          <w:rFonts w:ascii="Times New Roman" w:hAnsi="Times New Roman" w:cs="Times New Roman"/>
          <w:sz w:val="28"/>
          <w:szCs w:val="28"/>
        </w:rPr>
        <w:t>Рипалово</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276) дер. </w:t>
      </w:r>
      <w:proofErr w:type="spellStart"/>
      <w:r w:rsidRPr="002D149B">
        <w:rPr>
          <w:rFonts w:ascii="Times New Roman" w:hAnsi="Times New Roman" w:cs="Times New Roman"/>
          <w:sz w:val="28"/>
          <w:szCs w:val="28"/>
        </w:rPr>
        <w:t>Усть-Мехреньга</w:t>
      </w:r>
      <w:proofErr w:type="spellEnd"/>
    </w:p>
    <w:p w:rsidR="00FC5867" w:rsidRPr="00FC5867" w:rsidRDefault="002D149B" w:rsidP="002D149B">
      <w:pPr>
        <w:jc w:val="both"/>
        <w:rPr>
          <w:rFonts w:ascii="Times New Roman" w:hAnsi="Times New Roman" w:cs="Times New Roman"/>
          <w:b/>
          <w:sz w:val="28"/>
          <w:szCs w:val="28"/>
        </w:rPr>
      </w:pPr>
      <w:r w:rsidRPr="00FC5867">
        <w:rPr>
          <w:rFonts w:ascii="Times New Roman" w:hAnsi="Times New Roman" w:cs="Times New Roman"/>
          <w:b/>
          <w:sz w:val="28"/>
          <w:szCs w:val="28"/>
        </w:rPr>
        <w:t xml:space="preserve">Шенкурский муниципальный район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277) дер. </w:t>
      </w:r>
      <w:proofErr w:type="spellStart"/>
      <w:r w:rsidRPr="002D149B">
        <w:rPr>
          <w:rFonts w:ascii="Times New Roman" w:hAnsi="Times New Roman" w:cs="Times New Roman"/>
          <w:sz w:val="28"/>
          <w:szCs w:val="28"/>
        </w:rPr>
        <w:t>Артемьевская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278) дер. </w:t>
      </w:r>
      <w:proofErr w:type="spellStart"/>
      <w:r w:rsidRPr="002D149B">
        <w:rPr>
          <w:rFonts w:ascii="Times New Roman" w:hAnsi="Times New Roman" w:cs="Times New Roman"/>
          <w:sz w:val="28"/>
          <w:szCs w:val="28"/>
        </w:rPr>
        <w:t>Заберезовская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279) пос. </w:t>
      </w:r>
      <w:proofErr w:type="spellStart"/>
      <w:r w:rsidRPr="002D149B">
        <w:rPr>
          <w:rFonts w:ascii="Times New Roman" w:hAnsi="Times New Roman" w:cs="Times New Roman"/>
          <w:sz w:val="28"/>
          <w:szCs w:val="28"/>
        </w:rPr>
        <w:t>Керзеньга</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280) дер. </w:t>
      </w:r>
      <w:proofErr w:type="spellStart"/>
      <w:r w:rsidRPr="002D149B">
        <w:rPr>
          <w:rFonts w:ascii="Times New Roman" w:hAnsi="Times New Roman" w:cs="Times New Roman"/>
          <w:sz w:val="28"/>
          <w:szCs w:val="28"/>
        </w:rPr>
        <w:t>Носовская</w:t>
      </w:r>
      <w:proofErr w:type="spell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281) дер. </w:t>
      </w:r>
      <w:proofErr w:type="spellStart"/>
      <w:r w:rsidRPr="002D149B">
        <w:rPr>
          <w:rFonts w:ascii="Times New Roman" w:hAnsi="Times New Roman" w:cs="Times New Roman"/>
          <w:sz w:val="28"/>
          <w:szCs w:val="28"/>
        </w:rPr>
        <w:t>Шахановка</w:t>
      </w:r>
      <w:proofErr w:type="spellEnd"/>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BE57BD" w:rsidRDefault="00BE57BD" w:rsidP="00FC5867">
      <w:pPr>
        <w:spacing w:after="0"/>
        <w:jc w:val="right"/>
        <w:rPr>
          <w:rFonts w:ascii="Times New Roman" w:hAnsi="Times New Roman" w:cs="Times New Roman"/>
          <w:sz w:val="20"/>
          <w:szCs w:val="20"/>
        </w:rPr>
      </w:pP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lastRenderedPageBreak/>
        <w:t>ПРИЛОЖЕНИЕ № 2</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к Порядку предоставления</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компенсации расходов</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на приобретение комплекта</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 xml:space="preserve">оборудования </w:t>
      </w:r>
      <w:proofErr w:type="gramStart"/>
      <w:r w:rsidRPr="00FC5867">
        <w:rPr>
          <w:rFonts w:ascii="Times New Roman" w:hAnsi="Times New Roman" w:cs="Times New Roman"/>
          <w:sz w:val="20"/>
          <w:szCs w:val="20"/>
        </w:rPr>
        <w:t>для</w:t>
      </w:r>
      <w:proofErr w:type="gramEnd"/>
      <w:r w:rsidRPr="00FC5867">
        <w:rPr>
          <w:rFonts w:ascii="Times New Roman" w:hAnsi="Times New Roman" w:cs="Times New Roman"/>
          <w:sz w:val="20"/>
          <w:szCs w:val="20"/>
        </w:rPr>
        <w:t xml:space="preserve"> непосредственного</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приема сигналов телевизионного</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спутникового вещания</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отдельным категориям граждан</w:t>
      </w:r>
    </w:p>
    <w:p w:rsidR="002D149B" w:rsidRPr="00FC5867" w:rsidRDefault="002D149B" w:rsidP="00FC5867">
      <w:pPr>
        <w:spacing w:after="0"/>
        <w:jc w:val="right"/>
        <w:rPr>
          <w:rFonts w:ascii="Times New Roman" w:hAnsi="Times New Roman" w:cs="Times New Roman"/>
          <w:sz w:val="20"/>
          <w:szCs w:val="20"/>
        </w:rPr>
      </w:pPr>
      <w:r w:rsidRPr="00FC5867">
        <w:rPr>
          <w:rFonts w:ascii="Times New Roman" w:hAnsi="Times New Roman" w:cs="Times New Roman"/>
          <w:sz w:val="20"/>
          <w:szCs w:val="20"/>
        </w:rPr>
        <w:t xml:space="preserve">(ф о </w:t>
      </w:r>
      <w:proofErr w:type="gramStart"/>
      <w:r w:rsidRPr="00FC5867">
        <w:rPr>
          <w:rFonts w:ascii="Times New Roman" w:hAnsi="Times New Roman" w:cs="Times New Roman"/>
          <w:sz w:val="20"/>
          <w:szCs w:val="20"/>
        </w:rPr>
        <w:t>р</w:t>
      </w:r>
      <w:proofErr w:type="gramEnd"/>
      <w:r w:rsidRPr="00FC5867">
        <w:rPr>
          <w:rFonts w:ascii="Times New Roman" w:hAnsi="Times New Roman" w:cs="Times New Roman"/>
          <w:sz w:val="20"/>
          <w:szCs w:val="20"/>
        </w:rPr>
        <w:t xml:space="preserve"> м а)</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Руководителю (директору)____________________________</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___________________________________________________________</w:t>
      </w:r>
    </w:p>
    <w:p w:rsidR="002D149B" w:rsidRPr="00FC5867" w:rsidRDefault="002D149B" w:rsidP="00FC5867">
      <w:pPr>
        <w:spacing w:after="0"/>
        <w:jc w:val="right"/>
        <w:rPr>
          <w:rFonts w:ascii="Times New Roman" w:hAnsi="Times New Roman" w:cs="Times New Roman"/>
          <w:sz w:val="16"/>
          <w:szCs w:val="16"/>
        </w:rPr>
      </w:pPr>
      <w:proofErr w:type="gramStart"/>
      <w:r w:rsidRPr="00FC5867">
        <w:rPr>
          <w:rFonts w:ascii="Times New Roman" w:hAnsi="Times New Roman" w:cs="Times New Roman"/>
          <w:sz w:val="16"/>
          <w:szCs w:val="16"/>
        </w:rPr>
        <w:t>(наименование государственного учреждения социальной защиты населения</w:t>
      </w:r>
      <w:proofErr w:type="gramEnd"/>
    </w:p>
    <w:p w:rsidR="002D149B" w:rsidRPr="00FC5867" w:rsidRDefault="002D149B" w:rsidP="00FC5867">
      <w:pPr>
        <w:spacing w:after="0"/>
        <w:jc w:val="right"/>
        <w:rPr>
          <w:rFonts w:ascii="Times New Roman" w:hAnsi="Times New Roman" w:cs="Times New Roman"/>
          <w:sz w:val="16"/>
          <w:szCs w:val="16"/>
        </w:rPr>
      </w:pPr>
      <w:proofErr w:type="gramStart"/>
      <w:r w:rsidRPr="00FC5867">
        <w:rPr>
          <w:rFonts w:ascii="Times New Roman" w:hAnsi="Times New Roman" w:cs="Times New Roman"/>
          <w:sz w:val="16"/>
          <w:szCs w:val="16"/>
        </w:rPr>
        <w:t>Архангельской области или его соответствующего структурного</w:t>
      </w:r>
      <w:r w:rsidR="00FC5867">
        <w:rPr>
          <w:rFonts w:ascii="Times New Roman" w:hAnsi="Times New Roman" w:cs="Times New Roman"/>
          <w:sz w:val="16"/>
          <w:szCs w:val="16"/>
        </w:rPr>
        <w:t xml:space="preserve"> </w:t>
      </w:r>
      <w:r w:rsidRPr="00FC5867">
        <w:rPr>
          <w:rFonts w:ascii="Times New Roman" w:hAnsi="Times New Roman" w:cs="Times New Roman"/>
          <w:sz w:val="16"/>
          <w:szCs w:val="16"/>
        </w:rPr>
        <w:t>подразделения)</w:t>
      </w:r>
      <w:proofErr w:type="gramEnd"/>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от _______________________________________________________</w:t>
      </w:r>
    </w:p>
    <w:p w:rsidR="002D149B" w:rsidRPr="00BE57BD" w:rsidRDefault="002D149B" w:rsidP="00FC5867">
      <w:pPr>
        <w:jc w:val="right"/>
        <w:rPr>
          <w:rFonts w:ascii="Times New Roman" w:hAnsi="Times New Roman" w:cs="Times New Roman"/>
          <w:sz w:val="16"/>
          <w:szCs w:val="16"/>
        </w:rPr>
      </w:pPr>
      <w:r w:rsidRPr="00BE57BD">
        <w:rPr>
          <w:rFonts w:ascii="Times New Roman" w:hAnsi="Times New Roman" w:cs="Times New Roman"/>
          <w:sz w:val="16"/>
          <w:szCs w:val="16"/>
        </w:rPr>
        <w:t xml:space="preserve"> </w:t>
      </w:r>
      <w:proofErr w:type="gramStart"/>
      <w:r w:rsidRPr="00BE57BD">
        <w:rPr>
          <w:rFonts w:ascii="Times New Roman" w:hAnsi="Times New Roman" w:cs="Times New Roman"/>
          <w:sz w:val="16"/>
          <w:szCs w:val="16"/>
        </w:rPr>
        <w:t>(фамилия, имя, отчество (при наличии)</w:t>
      </w:r>
      <w:proofErr w:type="gramEnd"/>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__________________________________________________________________</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адрес места жительства на территории Архангельской</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области): _________________________________________________</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_________________________________________________</w:t>
      </w:r>
    </w:p>
    <w:p w:rsidR="002D149B" w:rsidRPr="00BE57BD" w:rsidRDefault="002D149B" w:rsidP="00BE57BD">
      <w:pPr>
        <w:spacing w:after="0"/>
        <w:jc w:val="right"/>
        <w:rPr>
          <w:rFonts w:ascii="Times New Roman" w:hAnsi="Times New Roman" w:cs="Times New Roman"/>
          <w:sz w:val="16"/>
          <w:szCs w:val="16"/>
        </w:rPr>
      </w:pPr>
      <w:r w:rsidRPr="00BE57BD">
        <w:rPr>
          <w:rFonts w:ascii="Times New Roman" w:hAnsi="Times New Roman" w:cs="Times New Roman"/>
          <w:sz w:val="16"/>
          <w:szCs w:val="16"/>
        </w:rPr>
        <w:t xml:space="preserve">(почтовый индекс, область, район, город, село, поселок, </w:t>
      </w:r>
      <w:proofErr w:type="spellStart"/>
      <w:r w:rsidRPr="00BE57BD">
        <w:rPr>
          <w:rFonts w:ascii="Times New Roman" w:hAnsi="Times New Roman" w:cs="Times New Roman"/>
          <w:sz w:val="16"/>
          <w:szCs w:val="16"/>
        </w:rPr>
        <w:t>деревня</w:t>
      </w:r>
      <w:proofErr w:type="gramStart"/>
      <w:r w:rsidRPr="00BE57BD">
        <w:rPr>
          <w:rFonts w:ascii="Times New Roman" w:hAnsi="Times New Roman" w:cs="Times New Roman"/>
          <w:sz w:val="16"/>
          <w:szCs w:val="16"/>
        </w:rPr>
        <w:t>,п</w:t>
      </w:r>
      <w:proofErr w:type="gramEnd"/>
      <w:r w:rsidRPr="00BE57BD">
        <w:rPr>
          <w:rFonts w:ascii="Times New Roman" w:hAnsi="Times New Roman" w:cs="Times New Roman"/>
          <w:sz w:val="16"/>
          <w:szCs w:val="16"/>
        </w:rPr>
        <w:t>роспект</w:t>
      </w:r>
      <w:proofErr w:type="spellEnd"/>
      <w:r w:rsidRPr="00BE57BD">
        <w:rPr>
          <w:rFonts w:ascii="Times New Roman" w:hAnsi="Times New Roman" w:cs="Times New Roman"/>
          <w:sz w:val="16"/>
          <w:szCs w:val="16"/>
        </w:rPr>
        <w:t>, улица, дом, корпус, квартира)</w:t>
      </w:r>
    </w:p>
    <w:p w:rsidR="002D149B" w:rsidRPr="00BE57BD" w:rsidRDefault="002D149B" w:rsidP="00BE57BD">
      <w:pPr>
        <w:spacing w:after="0"/>
        <w:jc w:val="right"/>
        <w:rPr>
          <w:rFonts w:ascii="Times New Roman" w:hAnsi="Times New Roman" w:cs="Times New Roman"/>
          <w:sz w:val="16"/>
          <w:szCs w:val="16"/>
        </w:rPr>
      </w:pPr>
      <w:proofErr w:type="gramStart"/>
      <w:r w:rsidRPr="00BE57BD">
        <w:rPr>
          <w:rFonts w:ascii="Times New Roman" w:hAnsi="Times New Roman" w:cs="Times New Roman"/>
          <w:sz w:val="16"/>
          <w:szCs w:val="16"/>
        </w:rPr>
        <w:t>являющегося</w:t>
      </w:r>
      <w:proofErr w:type="gramEnd"/>
      <w:r w:rsidRPr="00BE57BD">
        <w:rPr>
          <w:rFonts w:ascii="Times New Roman" w:hAnsi="Times New Roman" w:cs="Times New Roman"/>
          <w:sz w:val="16"/>
          <w:szCs w:val="16"/>
        </w:rPr>
        <w:t xml:space="preserve"> представителем (законным представителем)</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w:t>
      </w:r>
    </w:p>
    <w:p w:rsidR="002D149B" w:rsidRPr="00BE57BD" w:rsidRDefault="002D149B" w:rsidP="00FC5867">
      <w:pPr>
        <w:jc w:val="right"/>
        <w:rPr>
          <w:rFonts w:ascii="Times New Roman" w:hAnsi="Times New Roman" w:cs="Times New Roman"/>
          <w:sz w:val="16"/>
          <w:szCs w:val="16"/>
        </w:rPr>
      </w:pPr>
      <w:r w:rsidRPr="002D149B">
        <w:rPr>
          <w:rFonts w:ascii="Times New Roman" w:hAnsi="Times New Roman" w:cs="Times New Roman"/>
          <w:sz w:val="28"/>
          <w:szCs w:val="28"/>
        </w:rPr>
        <w:t>(</w:t>
      </w:r>
      <w:r w:rsidRPr="00BE57BD">
        <w:rPr>
          <w:rFonts w:ascii="Times New Roman" w:hAnsi="Times New Roman" w:cs="Times New Roman"/>
          <w:sz w:val="16"/>
          <w:szCs w:val="16"/>
        </w:rPr>
        <w:t xml:space="preserve">фамилия, имя, отчество (при наличии) лица, от имени которого </w:t>
      </w:r>
      <w:proofErr w:type="spellStart"/>
      <w:r w:rsidRPr="00BE57BD">
        <w:rPr>
          <w:rFonts w:ascii="Times New Roman" w:hAnsi="Times New Roman" w:cs="Times New Roman"/>
          <w:sz w:val="16"/>
          <w:szCs w:val="16"/>
        </w:rPr>
        <w:t>выступаетпредставитель</w:t>
      </w:r>
      <w:proofErr w:type="spellEnd"/>
      <w:r w:rsidRPr="00BE57BD">
        <w:rPr>
          <w:rFonts w:ascii="Times New Roman" w:hAnsi="Times New Roman" w:cs="Times New Roman"/>
          <w:sz w:val="16"/>
          <w:szCs w:val="16"/>
        </w:rPr>
        <w:t>)</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адрес места жительства на территории Архангельской</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области: __________________________________________________</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_________________________________________________</w:t>
      </w:r>
    </w:p>
    <w:p w:rsidR="002D149B" w:rsidRPr="00BE57BD" w:rsidRDefault="002D149B" w:rsidP="00FC5867">
      <w:pPr>
        <w:jc w:val="right"/>
        <w:rPr>
          <w:rFonts w:ascii="Times New Roman" w:hAnsi="Times New Roman" w:cs="Times New Roman"/>
          <w:sz w:val="16"/>
          <w:szCs w:val="16"/>
        </w:rPr>
      </w:pPr>
      <w:proofErr w:type="gramStart"/>
      <w:r w:rsidRPr="00BE57BD">
        <w:rPr>
          <w:rFonts w:ascii="Times New Roman" w:hAnsi="Times New Roman" w:cs="Times New Roman"/>
          <w:sz w:val="16"/>
          <w:szCs w:val="16"/>
        </w:rPr>
        <w:t>(почтовый индекс, область, район, город, село, поселок, деревня,</w:t>
      </w:r>
      <w:proofErr w:type="gramEnd"/>
    </w:p>
    <w:p w:rsidR="002D149B" w:rsidRPr="00BE57BD" w:rsidRDefault="002D149B" w:rsidP="00FC5867">
      <w:pPr>
        <w:jc w:val="right"/>
        <w:rPr>
          <w:rFonts w:ascii="Times New Roman" w:hAnsi="Times New Roman" w:cs="Times New Roman"/>
          <w:sz w:val="16"/>
          <w:szCs w:val="16"/>
        </w:rPr>
      </w:pPr>
      <w:r w:rsidRPr="00BE57BD">
        <w:rPr>
          <w:rFonts w:ascii="Times New Roman" w:hAnsi="Times New Roman" w:cs="Times New Roman"/>
          <w:sz w:val="16"/>
          <w:szCs w:val="16"/>
        </w:rPr>
        <w:t>проспект, улица, дом, корпус, квартира лица, от имени которого выступает</w:t>
      </w:r>
      <w:r w:rsidR="00BE57BD">
        <w:rPr>
          <w:rFonts w:ascii="Times New Roman" w:hAnsi="Times New Roman" w:cs="Times New Roman"/>
          <w:sz w:val="16"/>
          <w:szCs w:val="16"/>
        </w:rPr>
        <w:t xml:space="preserve"> </w:t>
      </w:r>
      <w:r w:rsidRPr="00BE57BD">
        <w:rPr>
          <w:rFonts w:ascii="Times New Roman" w:hAnsi="Times New Roman" w:cs="Times New Roman"/>
          <w:sz w:val="16"/>
          <w:szCs w:val="16"/>
        </w:rPr>
        <w:t>представитель)</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___________________________________________________________</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документ, удостоверяющий личность представителя</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w:t>
      </w:r>
    </w:p>
    <w:p w:rsidR="002D149B" w:rsidRPr="00BE57BD" w:rsidRDefault="002D149B" w:rsidP="00FC5867">
      <w:pPr>
        <w:jc w:val="right"/>
        <w:rPr>
          <w:rFonts w:ascii="Times New Roman" w:hAnsi="Times New Roman" w:cs="Times New Roman"/>
          <w:sz w:val="16"/>
          <w:szCs w:val="16"/>
        </w:rPr>
      </w:pPr>
      <w:r w:rsidRPr="00BE57BD">
        <w:rPr>
          <w:rFonts w:ascii="Times New Roman" w:hAnsi="Times New Roman" w:cs="Times New Roman"/>
          <w:sz w:val="16"/>
          <w:szCs w:val="16"/>
        </w:rPr>
        <w:t>(наименование, серия, номер, кем выдан, дата выдачи)</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lastRenderedPageBreak/>
        <w:t>номер контактного телефона _____________________________</w:t>
      </w:r>
    </w:p>
    <w:p w:rsidR="002D149B" w:rsidRPr="002D149B" w:rsidRDefault="002D149B" w:rsidP="00FC5867">
      <w:pPr>
        <w:jc w:val="right"/>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w:t>
      </w:r>
    </w:p>
    <w:p w:rsidR="002D149B" w:rsidRPr="00BE57BD" w:rsidRDefault="002D149B" w:rsidP="00BE57BD">
      <w:pPr>
        <w:spacing w:after="0"/>
        <w:jc w:val="right"/>
        <w:rPr>
          <w:rFonts w:ascii="Times New Roman" w:hAnsi="Times New Roman" w:cs="Times New Roman"/>
          <w:sz w:val="16"/>
          <w:szCs w:val="16"/>
        </w:rPr>
      </w:pPr>
      <w:proofErr w:type="gramStart"/>
      <w:r w:rsidRPr="00BE57BD">
        <w:rPr>
          <w:rFonts w:ascii="Times New Roman" w:hAnsi="Times New Roman" w:cs="Times New Roman"/>
          <w:sz w:val="16"/>
          <w:szCs w:val="16"/>
        </w:rPr>
        <w:t>(номер страхового свидетельства обязательного пенсионного страхования</w:t>
      </w:r>
      <w:proofErr w:type="gramEnd"/>
    </w:p>
    <w:p w:rsidR="002D149B" w:rsidRPr="00BE57BD" w:rsidRDefault="002D149B" w:rsidP="00BE57BD">
      <w:pPr>
        <w:spacing w:after="0"/>
        <w:jc w:val="right"/>
        <w:rPr>
          <w:rFonts w:ascii="Times New Roman" w:hAnsi="Times New Roman" w:cs="Times New Roman"/>
          <w:sz w:val="16"/>
          <w:szCs w:val="16"/>
        </w:rPr>
      </w:pPr>
      <w:r w:rsidRPr="00BE57BD">
        <w:rPr>
          <w:rFonts w:ascii="Times New Roman" w:hAnsi="Times New Roman" w:cs="Times New Roman"/>
          <w:sz w:val="16"/>
          <w:szCs w:val="16"/>
        </w:rPr>
        <w:t>заявителя или номер страхового свидетельства государственного</w:t>
      </w:r>
    </w:p>
    <w:p w:rsidR="002D149B" w:rsidRPr="00BE57BD" w:rsidRDefault="002D149B" w:rsidP="00BE57BD">
      <w:pPr>
        <w:spacing w:after="0"/>
        <w:jc w:val="right"/>
        <w:rPr>
          <w:rFonts w:ascii="Times New Roman" w:hAnsi="Times New Roman" w:cs="Times New Roman"/>
          <w:sz w:val="16"/>
          <w:szCs w:val="16"/>
        </w:rPr>
      </w:pPr>
      <w:r w:rsidRPr="00BE57BD">
        <w:rPr>
          <w:rFonts w:ascii="Times New Roman" w:hAnsi="Times New Roman" w:cs="Times New Roman"/>
          <w:sz w:val="16"/>
          <w:szCs w:val="16"/>
        </w:rPr>
        <w:t>пенсионного страхования (при наличии)</w:t>
      </w:r>
    </w:p>
    <w:p w:rsidR="002D149B" w:rsidRPr="002D149B" w:rsidRDefault="002D149B" w:rsidP="00BE57BD">
      <w:pPr>
        <w:jc w:val="center"/>
        <w:rPr>
          <w:rFonts w:ascii="Times New Roman" w:hAnsi="Times New Roman" w:cs="Times New Roman"/>
          <w:sz w:val="28"/>
          <w:szCs w:val="28"/>
        </w:rPr>
      </w:pPr>
      <w:r w:rsidRPr="002D149B">
        <w:rPr>
          <w:rFonts w:ascii="Times New Roman" w:hAnsi="Times New Roman" w:cs="Times New Roman"/>
          <w:sz w:val="28"/>
          <w:szCs w:val="28"/>
        </w:rPr>
        <w:t>ЗАЯВЛЕНИЕ</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Прошу назначить и выплатить компенсацию расходов на приобретение</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комплекта оборудования для непосредственного приема сигналов</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телевизионного спутникового вещания, предусмотренную областным</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законом от 18 февраля 2019 года № 62-5-ОЗ «О предоставлении компенсации</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расходов на приобретение комплекта оборудования для непосредственного</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приема сигналов телевизионного спутникового вещания отдельным</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категориям граждан, проживающих в населенных пунктах Архангельской</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области, территории которых не входят в зону объектов сети цифрового</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эфирного</w:t>
      </w:r>
      <w:proofErr w:type="gramEnd"/>
      <w:r w:rsidRPr="002D149B">
        <w:rPr>
          <w:rFonts w:ascii="Times New Roman" w:hAnsi="Times New Roman" w:cs="Times New Roman"/>
          <w:sz w:val="28"/>
          <w:szCs w:val="28"/>
        </w:rPr>
        <w:t xml:space="preserve"> телерадиовещания» (далее соответственно – компенсация,</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областной закон № 62-5-ОЗ) в сумме __________________________________,</w:t>
      </w:r>
    </w:p>
    <w:p w:rsidR="002D149B" w:rsidRPr="00BE57BD" w:rsidRDefault="002D149B" w:rsidP="00BE57BD">
      <w:pPr>
        <w:jc w:val="center"/>
        <w:rPr>
          <w:rFonts w:ascii="Times New Roman" w:hAnsi="Times New Roman" w:cs="Times New Roman"/>
          <w:sz w:val="16"/>
          <w:szCs w:val="16"/>
        </w:rPr>
      </w:pPr>
      <w:r w:rsidRPr="00BE57BD">
        <w:rPr>
          <w:rFonts w:ascii="Times New Roman" w:hAnsi="Times New Roman" w:cs="Times New Roman"/>
          <w:sz w:val="16"/>
          <w:szCs w:val="16"/>
        </w:rPr>
        <w:t>(указать сумму цифрами)</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выплату</w:t>
      </w:r>
      <w:proofErr w:type="gramEnd"/>
      <w:r w:rsidRPr="002D149B">
        <w:rPr>
          <w:rFonts w:ascii="Times New Roman" w:hAnsi="Times New Roman" w:cs="Times New Roman"/>
          <w:sz w:val="28"/>
          <w:szCs w:val="28"/>
        </w:rPr>
        <w:t xml:space="preserve"> которой произвести__________________________________________</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 </w:t>
      </w:r>
      <w:proofErr w:type="gramStart"/>
      <w:r w:rsidRPr="002D149B">
        <w:rPr>
          <w:rFonts w:ascii="Times New Roman" w:hAnsi="Times New Roman" w:cs="Times New Roman"/>
          <w:sz w:val="28"/>
          <w:szCs w:val="28"/>
        </w:rPr>
        <w:t>(сведения о реквизитах организации почтовой связи или о реквизитах счета,</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__________________________________________________________________.</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открытого</w:t>
      </w:r>
      <w:proofErr w:type="gramEnd"/>
      <w:r w:rsidRPr="002D149B">
        <w:rPr>
          <w:rFonts w:ascii="Times New Roman" w:hAnsi="Times New Roman" w:cs="Times New Roman"/>
          <w:sz w:val="28"/>
          <w:szCs w:val="28"/>
        </w:rPr>
        <w:t xml:space="preserve"> в кредитной организации)</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Сообщаю, что я (лицо, представителем (законным представителем)</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которого являюсь) (нужное подчеркнуть) отношусь (относится) к категории</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граждан, указанной в статье 4 областного закона № 62-5-ОЗ.</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При принятии решения в ходе рассмотрения вопроса о назначении</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и выплате компенсации прошу направлять мне уведомления: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1) о переадресации заявления и документов в иное государственное</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учреждение социальной защиты населения Архангельской области или его</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соответствующее структурное подразделение:</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на адрес электронной почты</w:t>
      </w:r>
      <w:proofErr w:type="gramStart"/>
      <w:r w:rsidRPr="002D149B">
        <w:rPr>
          <w:rFonts w:ascii="Times New Roman" w:hAnsi="Times New Roman" w:cs="Times New Roman"/>
          <w:sz w:val="28"/>
          <w:szCs w:val="28"/>
        </w:rPr>
        <w:t>: ________________________________;</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посредством СМС-сообщения на номер телефона:</w:t>
      </w:r>
      <w:r w:rsidR="00BE57BD">
        <w:rPr>
          <w:rFonts w:ascii="Times New Roman" w:hAnsi="Times New Roman" w:cs="Times New Roman"/>
          <w:sz w:val="28"/>
          <w:szCs w:val="28"/>
        </w:rPr>
        <w:t xml:space="preserve">  </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иными способами ____________________________________________;</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lastRenderedPageBreak/>
        <w:t>2) о назначении выплаты, отказе в выплате компенсации: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на адрес электронной почты</w:t>
      </w:r>
      <w:proofErr w:type="gramStart"/>
      <w:r w:rsidRPr="002D149B">
        <w:rPr>
          <w:rFonts w:ascii="Times New Roman" w:hAnsi="Times New Roman" w:cs="Times New Roman"/>
          <w:sz w:val="28"/>
          <w:szCs w:val="28"/>
        </w:rPr>
        <w:t>: ___________________________________;</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посредством С</w:t>
      </w:r>
      <w:r w:rsidR="00BE57BD">
        <w:rPr>
          <w:rFonts w:ascii="Times New Roman" w:hAnsi="Times New Roman" w:cs="Times New Roman"/>
          <w:sz w:val="28"/>
          <w:szCs w:val="28"/>
        </w:rPr>
        <w:t>МС-сообщения на номер телефона:</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иными способами _____________________________________________.</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Я подтверждаю, что по указанному мной в настоящем заявлении номеру</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мобильного телефона отсутствует блокировка на входящие СМС-сообщения</w:t>
      </w:r>
    </w:p>
    <w:p w:rsidR="002D149B" w:rsidRPr="00BE57BD" w:rsidRDefault="002D149B" w:rsidP="00BE57BD">
      <w:pPr>
        <w:jc w:val="both"/>
        <w:rPr>
          <w:rFonts w:ascii="Times New Roman" w:hAnsi="Times New Roman" w:cs="Times New Roman"/>
          <w:sz w:val="16"/>
          <w:szCs w:val="16"/>
        </w:rPr>
      </w:pPr>
      <w:r w:rsidRPr="002D149B">
        <w:rPr>
          <w:rFonts w:ascii="Times New Roman" w:hAnsi="Times New Roman" w:cs="Times New Roman"/>
          <w:sz w:val="28"/>
          <w:szCs w:val="28"/>
        </w:rPr>
        <w:t>с коротких номеров и буквенных адресатов ______________.</w:t>
      </w:r>
      <w:r w:rsidRPr="00BE57BD">
        <w:rPr>
          <w:rFonts w:ascii="Times New Roman" w:hAnsi="Times New Roman" w:cs="Times New Roman"/>
          <w:sz w:val="16"/>
          <w:szCs w:val="16"/>
        </w:rPr>
        <w:t>(подпись)</w:t>
      </w:r>
    </w:p>
    <w:p w:rsidR="002D149B" w:rsidRPr="00BE57BD" w:rsidRDefault="002D149B" w:rsidP="002D149B">
      <w:pPr>
        <w:jc w:val="both"/>
        <w:rPr>
          <w:rFonts w:ascii="Times New Roman" w:hAnsi="Times New Roman" w:cs="Times New Roman"/>
          <w:sz w:val="16"/>
          <w:szCs w:val="16"/>
        </w:rPr>
      </w:pPr>
      <w:r w:rsidRPr="002D149B">
        <w:rPr>
          <w:rFonts w:ascii="Times New Roman" w:hAnsi="Times New Roman" w:cs="Times New Roman"/>
          <w:sz w:val="28"/>
          <w:szCs w:val="28"/>
        </w:rPr>
        <w:t>С момента поступления на указанный мною в настоящем заявлении</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номер мобильного телефона соответствующего СМС-сообщения, я считаюсь</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уведомленным (извещенным) ____________.</w:t>
      </w:r>
      <w:r w:rsidRPr="00BE57BD">
        <w:rPr>
          <w:rFonts w:ascii="Times New Roman" w:hAnsi="Times New Roman" w:cs="Times New Roman"/>
          <w:sz w:val="16"/>
          <w:szCs w:val="16"/>
        </w:rPr>
        <w:t xml:space="preserve"> (подпись)</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За достоверность представленных сведений несу полную</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персональную ответственность.</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Я, __________________________________________________________,</w:t>
      </w:r>
    </w:p>
    <w:p w:rsidR="002D149B" w:rsidRPr="00BE57BD" w:rsidRDefault="002D149B" w:rsidP="00BE57BD">
      <w:pPr>
        <w:jc w:val="center"/>
        <w:rPr>
          <w:rFonts w:ascii="Times New Roman" w:hAnsi="Times New Roman" w:cs="Times New Roman"/>
          <w:sz w:val="16"/>
          <w:szCs w:val="16"/>
        </w:rPr>
      </w:pPr>
      <w:proofErr w:type="gramStart"/>
      <w:r w:rsidRPr="00BE57BD">
        <w:rPr>
          <w:rFonts w:ascii="Times New Roman" w:hAnsi="Times New Roman" w:cs="Times New Roman"/>
          <w:sz w:val="16"/>
          <w:szCs w:val="16"/>
        </w:rPr>
        <w:t>(фамилия, имя, отчество (при наличии)</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___________________________________ на обработку персональных данных,</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 (</w:t>
      </w:r>
      <w:proofErr w:type="gramStart"/>
      <w:r w:rsidRPr="002D149B">
        <w:rPr>
          <w:rFonts w:ascii="Times New Roman" w:hAnsi="Times New Roman" w:cs="Times New Roman"/>
          <w:sz w:val="28"/>
          <w:szCs w:val="28"/>
        </w:rPr>
        <w:t>согласен</w:t>
      </w:r>
      <w:proofErr w:type="gramEnd"/>
      <w:r w:rsidRPr="002D149B">
        <w:rPr>
          <w:rFonts w:ascii="Times New Roman" w:hAnsi="Times New Roman" w:cs="Times New Roman"/>
          <w:sz w:val="28"/>
          <w:szCs w:val="28"/>
        </w:rPr>
        <w:t>/не согласен)</w:t>
      </w:r>
    </w:p>
    <w:p w:rsidR="002D149B" w:rsidRPr="002D149B" w:rsidRDefault="002D149B" w:rsidP="002D149B">
      <w:pPr>
        <w:jc w:val="both"/>
        <w:rPr>
          <w:rFonts w:ascii="Times New Roman" w:hAnsi="Times New Roman" w:cs="Times New Roman"/>
          <w:sz w:val="28"/>
          <w:szCs w:val="28"/>
        </w:rPr>
      </w:pPr>
      <w:proofErr w:type="gramStart"/>
      <w:r w:rsidRPr="002D149B">
        <w:rPr>
          <w:rFonts w:ascii="Times New Roman" w:hAnsi="Times New Roman" w:cs="Times New Roman"/>
          <w:sz w:val="28"/>
          <w:szCs w:val="28"/>
        </w:rPr>
        <w:t>указанных в настоящем заявлении и в прилагаемых к нему документах</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государственным казенным учреждением Архангельской области</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«________________________________________________________________»</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(далее – оператор), </w:t>
      </w:r>
      <w:proofErr w:type="gramStart"/>
      <w:r w:rsidRPr="002D149B">
        <w:rPr>
          <w:rFonts w:ascii="Times New Roman" w:hAnsi="Times New Roman" w:cs="Times New Roman"/>
          <w:sz w:val="28"/>
          <w:szCs w:val="28"/>
        </w:rPr>
        <w:t>расположенным</w:t>
      </w:r>
      <w:proofErr w:type="gramEnd"/>
      <w:r w:rsidRPr="002D149B">
        <w:rPr>
          <w:rFonts w:ascii="Times New Roman" w:hAnsi="Times New Roman" w:cs="Times New Roman"/>
          <w:sz w:val="28"/>
          <w:szCs w:val="28"/>
        </w:rPr>
        <w:t xml:space="preserve"> по адресу: _________________________</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__________________________________________________________________</w:t>
      </w:r>
    </w:p>
    <w:p w:rsidR="002D149B" w:rsidRPr="00BE57BD" w:rsidRDefault="002D149B" w:rsidP="002D149B">
      <w:pPr>
        <w:jc w:val="both"/>
        <w:rPr>
          <w:rFonts w:ascii="Times New Roman" w:hAnsi="Times New Roman" w:cs="Times New Roman"/>
          <w:sz w:val="16"/>
          <w:szCs w:val="16"/>
        </w:rPr>
      </w:pPr>
      <w:proofErr w:type="gramStart"/>
      <w:r w:rsidRPr="00BE57BD">
        <w:rPr>
          <w:rFonts w:ascii="Times New Roman" w:hAnsi="Times New Roman" w:cs="Times New Roman"/>
          <w:sz w:val="16"/>
          <w:szCs w:val="16"/>
        </w:rPr>
        <w:t>(почтовый индекс, область, район, город, село, поселок, деревня, проспект, улица, дом, корпус)</w:t>
      </w:r>
      <w:proofErr w:type="gramEnd"/>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в соответствии с федеральными законами от 27 июля 2006 года № 149-ФЗ</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«Об информации, информационных технологиях и о защите информации» и от 27 июля 2006 года № 152-ФЗ «О персональных данных» в целях</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предоставления компенсации расходов на приобретение комплекта</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оборудования для непосредственного приема сигналов телевизионного</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спутникового вещания, предусмотренной областным законом № 62-5-ОЗ.</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Настоящее согласие дается на период до истечения сроков хранения</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соответствующей информации или документов, содержащих указанную</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lastRenderedPageBreak/>
        <w:t>информацию, определяемых в соответствии с законодательством Российской</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Федерации.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Я проинформирова</w:t>
      </w:r>
      <w:proofErr w:type="gramStart"/>
      <w:r w:rsidRPr="002D149B">
        <w:rPr>
          <w:rFonts w:ascii="Times New Roman" w:hAnsi="Times New Roman" w:cs="Times New Roman"/>
          <w:sz w:val="28"/>
          <w:szCs w:val="28"/>
        </w:rPr>
        <w:t>н(</w:t>
      </w:r>
      <w:proofErr w:type="gramEnd"/>
      <w:r w:rsidRPr="002D149B">
        <w:rPr>
          <w:rFonts w:ascii="Times New Roman" w:hAnsi="Times New Roman" w:cs="Times New Roman"/>
          <w:sz w:val="28"/>
          <w:szCs w:val="28"/>
        </w:rPr>
        <w:t>а), что могу отозвать указанное согласие путем</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представления оператору заявления в простой письменной форме об отзыве</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данного в настоящем заявлении согласия на обработку персональных</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данных.</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Мне известны последствия отзыва данного мной в настоящем</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заявлении согласия на обработку персональных данных, а именно: оператор</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блокирует персональные данные заявителя (прекращает их сбор,</w:t>
      </w:r>
      <w:r w:rsidR="00BE57BD">
        <w:rPr>
          <w:rFonts w:ascii="Times New Roman" w:hAnsi="Times New Roman" w:cs="Times New Roman"/>
          <w:sz w:val="28"/>
          <w:szCs w:val="28"/>
        </w:rPr>
        <w:t xml:space="preserve"> </w:t>
      </w:r>
      <w:r w:rsidRPr="002D149B">
        <w:rPr>
          <w:rFonts w:ascii="Times New Roman" w:hAnsi="Times New Roman" w:cs="Times New Roman"/>
          <w:sz w:val="28"/>
          <w:szCs w:val="28"/>
        </w:rPr>
        <w:t>систематизацию, накопление, использование, в том числе передачу).</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Настоящее согласие действует со дня его подписания.</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«___» ________________ г. _____________</w:t>
      </w:r>
      <w:r w:rsidR="00BE57BD">
        <w:rPr>
          <w:rFonts w:ascii="Times New Roman" w:hAnsi="Times New Roman" w:cs="Times New Roman"/>
          <w:sz w:val="28"/>
          <w:szCs w:val="28"/>
        </w:rPr>
        <w:t xml:space="preserve"> </w:t>
      </w:r>
      <w:r w:rsidRPr="00BE57BD">
        <w:rPr>
          <w:rFonts w:ascii="Times New Roman" w:hAnsi="Times New Roman" w:cs="Times New Roman"/>
          <w:sz w:val="16"/>
          <w:szCs w:val="16"/>
        </w:rPr>
        <w:t>(подпись)</w:t>
      </w:r>
      <w:r w:rsidR="00BE57BD">
        <w:rPr>
          <w:rFonts w:ascii="Times New Roman" w:hAnsi="Times New Roman" w:cs="Times New Roman"/>
          <w:sz w:val="16"/>
          <w:szCs w:val="16"/>
        </w:rPr>
        <w:t xml:space="preserve"> </w:t>
      </w:r>
      <w:r w:rsidRPr="002D149B">
        <w:rPr>
          <w:rFonts w:ascii="Times New Roman" w:hAnsi="Times New Roman" w:cs="Times New Roman"/>
          <w:sz w:val="28"/>
          <w:szCs w:val="28"/>
        </w:rPr>
        <w:t>_________________</w:t>
      </w:r>
    </w:p>
    <w:p w:rsidR="002D149B" w:rsidRPr="00BE57BD" w:rsidRDefault="002D149B" w:rsidP="00BE57BD">
      <w:pPr>
        <w:jc w:val="right"/>
        <w:rPr>
          <w:rFonts w:ascii="Times New Roman" w:hAnsi="Times New Roman" w:cs="Times New Roman"/>
          <w:sz w:val="16"/>
          <w:szCs w:val="16"/>
        </w:rPr>
      </w:pPr>
      <w:r w:rsidRPr="00BE57BD">
        <w:rPr>
          <w:rFonts w:ascii="Times New Roman" w:hAnsi="Times New Roman" w:cs="Times New Roman"/>
          <w:sz w:val="16"/>
          <w:szCs w:val="16"/>
        </w:rPr>
        <w:t>(расшифровка подписи)</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_________________________________________________________________</w:t>
      </w:r>
    </w:p>
    <w:p w:rsidR="002D149B" w:rsidRPr="002D149B" w:rsidRDefault="002D149B" w:rsidP="00BE57BD">
      <w:pPr>
        <w:jc w:val="center"/>
        <w:rPr>
          <w:rFonts w:ascii="Times New Roman" w:hAnsi="Times New Roman" w:cs="Times New Roman"/>
          <w:sz w:val="28"/>
          <w:szCs w:val="28"/>
        </w:rPr>
      </w:pPr>
      <w:r w:rsidRPr="002D149B">
        <w:rPr>
          <w:rFonts w:ascii="Times New Roman" w:hAnsi="Times New Roman" w:cs="Times New Roman"/>
          <w:sz w:val="28"/>
          <w:szCs w:val="28"/>
        </w:rPr>
        <w:t>РАСПИСКА – УВЕДОМЛЕНИЕ</w:t>
      </w:r>
    </w:p>
    <w:p w:rsidR="002D149B" w:rsidRPr="002D149B" w:rsidRDefault="002D149B" w:rsidP="00BE57BD">
      <w:pPr>
        <w:jc w:val="center"/>
        <w:rPr>
          <w:rFonts w:ascii="Times New Roman" w:hAnsi="Times New Roman" w:cs="Times New Roman"/>
          <w:sz w:val="28"/>
          <w:szCs w:val="28"/>
        </w:rPr>
      </w:pPr>
      <w:r w:rsidRPr="002D149B">
        <w:rPr>
          <w:rFonts w:ascii="Times New Roman" w:hAnsi="Times New Roman" w:cs="Times New Roman"/>
          <w:sz w:val="28"/>
          <w:szCs w:val="28"/>
        </w:rPr>
        <w:t>(выдается заявителю)</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Заявление и документы гр. ______________________________________________________</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принял специалист _____________________________________________________________</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Регистрационный № _____________ «___»____________20____ г.</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 xml:space="preserve">«___» ________________ </w:t>
      </w:r>
      <w:proofErr w:type="gramStart"/>
      <w:r w:rsidRPr="002D149B">
        <w:rPr>
          <w:rFonts w:ascii="Times New Roman" w:hAnsi="Times New Roman" w:cs="Times New Roman"/>
          <w:sz w:val="28"/>
          <w:szCs w:val="28"/>
        </w:rPr>
        <w:t>г</w:t>
      </w:r>
      <w:proofErr w:type="gramEnd"/>
      <w:r w:rsidRPr="002D149B">
        <w:rPr>
          <w:rFonts w:ascii="Times New Roman" w:hAnsi="Times New Roman" w:cs="Times New Roman"/>
          <w:sz w:val="28"/>
          <w:szCs w:val="28"/>
        </w:rPr>
        <w:t>. ______________</w:t>
      </w:r>
    </w:p>
    <w:p w:rsidR="002D149B"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(подпись)</w:t>
      </w:r>
      <w:r w:rsidR="00BE57BD">
        <w:rPr>
          <w:rFonts w:ascii="Times New Roman" w:hAnsi="Times New Roman" w:cs="Times New Roman"/>
          <w:sz w:val="28"/>
          <w:szCs w:val="28"/>
        </w:rPr>
        <w:t xml:space="preserve"> </w:t>
      </w:r>
      <w:bookmarkStart w:id="0" w:name="_GoBack"/>
      <w:bookmarkEnd w:id="0"/>
      <w:r w:rsidRPr="002D149B">
        <w:rPr>
          <w:rFonts w:ascii="Times New Roman" w:hAnsi="Times New Roman" w:cs="Times New Roman"/>
          <w:sz w:val="28"/>
          <w:szCs w:val="28"/>
        </w:rPr>
        <w:t>_________________</w:t>
      </w:r>
    </w:p>
    <w:p w:rsidR="00631C05" w:rsidRPr="002D149B" w:rsidRDefault="002D149B" w:rsidP="002D149B">
      <w:pPr>
        <w:jc w:val="both"/>
        <w:rPr>
          <w:rFonts w:ascii="Times New Roman" w:hAnsi="Times New Roman" w:cs="Times New Roman"/>
          <w:sz w:val="28"/>
          <w:szCs w:val="28"/>
        </w:rPr>
      </w:pPr>
      <w:r w:rsidRPr="002D149B">
        <w:rPr>
          <w:rFonts w:ascii="Times New Roman" w:hAnsi="Times New Roman" w:cs="Times New Roman"/>
          <w:sz w:val="28"/>
          <w:szCs w:val="28"/>
        </w:rPr>
        <w:t>(расшифровка подписи)».</w:t>
      </w:r>
    </w:p>
    <w:sectPr w:rsidR="00631C05" w:rsidRPr="002D14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9B"/>
    <w:rsid w:val="002D149B"/>
    <w:rsid w:val="00631C05"/>
    <w:rsid w:val="00BE57BD"/>
    <w:rsid w:val="00FC5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26</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ЗолотыхЕЕ</dc:creator>
  <cp:lastModifiedBy>ЗолотыхЕЕ</cp:lastModifiedBy>
  <cp:revision>1</cp:revision>
  <dcterms:created xsi:type="dcterms:W3CDTF">2019-05-13T05:01:00Z</dcterms:created>
  <dcterms:modified xsi:type="dcterms:W3CDTF">2019-05-13T05:35:00Z</dcterms:modified>
</cp:coreProperties>
</file>