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6A" w:rsidRDefault="00872435" w:rsidP="00872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 проведении конкурса.</w:t>
      </w:r>
    </w:p>
    <w:p w:rsidR="00872435" w:rsidRDefault="00872435" w:rsidP="008E3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66A" w:rsidRPr="008E366A" w:rsidRDefault="008E366A" w:rsidP="008E36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6A">
        <w:rPr>
          <w:rFonts w:ascii="Times New Roman" w:hAnsi="Times New Roman" w:cs="Times New Roman"/>
          <w:sz w:val="28"/>
          <w:szCs w:val="28"/>
        </w:rPr>
        <w:t>В целях повышения престижа рабочих профессий и развития лучших практик профессионального образования людей с ограниченными возможностями здоровья в Российской Федерации с 2014 года развивается международное некоммерческое движение «</w:t>
      </w:r>
      <w:proofErr w:type="spellStart"/>
      <w:r w:rsidRPr="008E366A">
        <w:rPr>
          <w:rFonts w:ascii="Times New Roman" w:hAnsi="Times New Roman" w:cs="Times New Roman"/>
          <w:sz w:val="28"/>
          <w:szCs w:val="28"/>
        </w:rPr>
        <w:t>Амбилимпикс</w:t>
      </w:r>
      <w:proofErr w:type="spellEnd"/>
      <w:r w:rsidRPr="008E36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66A" w:rsidRPr="008E366A" w:rsidRDefault="008E366A" w:rsidP="00872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6A">
        <w:rPr>
          <w:rFonts w:ascii="Times New Roman" w:hAnsi="Times New Roman" w:cs="Times New Roman"/>
          <w:sz w:val="28"/>
          <w:szCs w:val="28"/>
        </w:rPr>
        <w:t xml:space="preserve">Региональный отборочный этап конкурса </w:t>
      </w:r>
      <w:r w:rsidRPr="008E366A">
        <w:rPr>
          <w:rFonts w:ascii="Times New Roman" w:hAnsi="Times New Roman" w:cs="Times New Roman"/>
          <w:sz w:val="28"/>
          <w:szCs w:val="28"/>
        </w:rPr>
        <w:t>планируется</w:t>
      </w:r>
      <w:r w:rsidRPr="008E366A">
        <w:rPr>
          <w:rFonts w:ascii="Times New Roman" w:hAnsi="Times New Roman" w:cs="Times New Roman"/>
          <w:sz w:val="28"/>
          <w:szCs w:val="28"/>
        </w:rPr>
        <w:t xml:space="preserve"> провести</w:t>
      </w:r>
      <w:r w:rsidRPr="008E366A">
        <w:rPr>
          <w:rFonts w:ascii="Times New Roman" w:hAnsi="Times New Roman" w:cs="Times New Roman"/>
          <w:sz w:val="28"/>
          <w:szCs w:val="28"/>
        </w:rPr>
        <w:t xml:space="preserve"> </w:t>
      </w:r>
      <w:r w:rsidR="0055637C" w:rsidRPr="008E366A">
        <w:rPr>
          <w:rFonts w:ascii="Times New Roman" w:hAnsi="Times New Roman" w:cs="Times New Roman"/>
          <w:sz w:val="28"/>
          <w:szCs w:val="28"/>
        </w:rPr>
        <w:t>25-26 октября 2018 года на базе ГАПОУ АО «Техникум строительства, дизайна и технологий»</w:t>
      </w:r>
      <w:r w:rsidRPr="008E366A">
        <w:rPr>
          <w:rFonts w:ascii="Times New Roman" w:hAnsi="Times New Roman" w:cs="Times New Roman"/>
          <w:sz w:val="28"/>
          <w:szCs w:val="28"/>
        </w:rPr>
        <w:t xml:space="preserve"> г. Северодвинск.</w:t>
      </w:r>
    </w:p>
    <w:p w:rsidR="00C41B3F" w:rsidRPr="008E366A" w:rsidRDefault="00C41B3F" w:rsidP="00872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66A">
        <w:rPr>
          <w:rFonts w:ascii="Times New Roman" w:hAnsi="Times New Roman" w:cs="Times New Roman"/>
          <w:sz w:val="28"/>
          <w:szCs w:val="28"/>
        </w:rPr>
        <w:t>Организаторами регионального отборочного этапа выступают</w:t>
      </w:r>
      <w:r w:rsidR="008E366A">
        <w:rPr>
          <w:rFonts w:ascii="Times New Roman" w:hAnsi="Times New Roman" w:cs="Times New Roman"/>
          <w:sz w:val="28"/>
          <w:szCs w:val="28"/>
        </w:rPr>
        <w:t>:</w:t>
      </w:r>
      <w:r w:rsidRPr="008E366A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Архангельской области, базовая профессиональная организация региональной поддержки инклюзивного образования Архангельской области (ГАПОУ АО «Техникум строительства, дизайна и технологий»</w:t>
      </w:r>
      <w:r w:rsidR="008E36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1B3F" w:rsidRPr="008E366A" w:rsidRDefault="00C41B3F" w:rsidP="00872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6A">
        <w:rPr>
          <w:rFonts w:ascii="Times New Roman" w:hAnsi="Times New Roman" w:cs="Times New Roman"/>
          <w:sz w:val="28"/>
          <w:szCs w:val="28"/>
        </w:rPr>
        <w:t>В конкурсе могут принять участие инвалиды и люди с ограниченными возможностями здоровья: школьники, обучающиеся профессиональных образовательных организаций и работающие граждане, имеющие соответствующую квалификацию.</w:t>
      </w:r>
    </w:p>
    <w:p w:rsidR="003967E0" w:rsidRPr="008E366A" w:rsidRDefault="00C41B3F" w:rsidP="00872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6A">
        <w:rPr>
          <w:rFonts w:ascii="Times New Roman" w:hAnsi="Times New Roman" w:cs="Times New Roman"/>
          <w:sz w:val="28"/>
          <w:szCs w:val="28"/>
        </w:rPr>
        <w:t>Школьники могут участвовать в профессиональных компетенциях: «Вязание на спицах», «</w:t>
      </w:r>
      <w:proofErr w:type="spellStart"/>
      <w:r w:rsidRPr="008E366A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8E366A">
        <w:rPr>
          <w:rFonts w:ascii="Times New Roman" w:hAnsi="Times New Roman" w:cs="Times New Roman"/>
          <w:sz w:val="28"/>
          <w:szCs w:val="28"/>
        </w:rPr>
        <w:t>», «Художественное вышивание», «</w:t>
      </w:r>
      <w:proofErr w:type="spellStart"/>
      <w:r w:rsidRPr="008E366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8E366A">
        <w:rPr>
          <w:rFonts w:ascii="Times New Roman" w:hAnsi="Times New Roman" w:cs="Times New Roman"/>
          <w:sz w:val="28"/>
          <w:szCs w:val="28"/>
        </w:rPr>
        <w:t>-конструирование»</w:t>
      </w:r>
    </w:p>
    <w:p w:rsidR="00C41B3F" w:rsidRPr="008E366A" w:rsidRDefault="00F232BA" w:rsidP="00872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6A">
        <w:rPr>
          <w:rFonts w:ascii="Times New Roman" w:hAnsi="Times New Roman" w:cs="Times New Roman"/>
          <w:sz w:val="28"/>
          <w:szCs w:val="28"/>
        </w:rPr>
        <w:t>Для обучающихся техникумов и работающих граждан конкурс будет проводит</w:t>
      </w:r>
      <w:r w:rsidR="008E366A">
        <w:rPr>
          <w:rFonts w:ascii="Times New Roman" w:hAnsi="Times New Roman" w:cs="Times New Roman"/>
          <w:sz w:val="28"/>
          <w:szCs w:val="28"/>
        </w:rPr>
        <w:t>ь</w:t>
      </w:r>
      <w:r w:rsidRPr="008E366A">
        <w:rPr>
          <w:rFonts w:ascii="Times New Roman" w:hAnsi="Times New Roman" w:cs="Times New Roman"/>
          <w:sz w:val="28"/>
          <w:szCs w:val="28"/>
        </w:rPr>
        <w:t>ся по профессиональным компетенциям</w:t>
      </w:r>
      <w:r w:rsidR="008E366A">
        <w:rPr>
          <w:rFonts w:ascii="Times New Roman" w:hAnsi="Times New Roman" w:cs="Times New Roman"/>
          <w:sz w:val="28"/>
          <w:szCs w:val="28"/>
        </w:rPr>
        <w:t>:</w:t>
      </w:r>
      <w:r w:rsidRPr="008E366A">
        <w:rPr>
          <w:rFonts w:ascii="Times New Roman" w:hAnsi="Times New Roman" w:cs="Times New Roman"/>
          <w:sz w:val="28"/>
          <w:szCs w:val="28"/>
        </w:rPr>
        <w:t xml:space="preserve"> «Портной», «Малярное дело», «Плотник», «Повар»</w:t>
      </w:r>
    </w:p>
    <w:p w:rsidR="00872435" w:rsidRDefault="008E366A" w:rsidP="00872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232BA" w:rsidRPr="008E366A">
        <w:rPr>
          <w:rFonts w:ascii="Times New Roman" w:hAnsi="Times New Roman" w:cs="Times New Roman"/>
          <w:sz w:val="28"/>
          <w:szCs w:val="28"/>
        </w:rPr>
        <w:t>азделение на категории в зависимости от возраста и опыта работы</w:t>
      </w:r>
      <w:r w:rsidR="00872435">
        <w:rPr>
          <w:rFonts w:ascii="Times New Roman" w:hAnsi="Times New Roman" w:cs="Times New Roman"/>
          <w:sz w:val="28"/>
          <w:szCs w:val="28"/>
        </w:rPr>
        <w:t xml:space="preserve"> и организационные взносы</w:t>
      </w:r>
      <w:r w:rsidRPr="008E3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отборочным конкурсом</w:t>
      </w:r>
      <w:r w:rsidRPr="008E366A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 w:rsidR="00872435">
        <w:rPr>
          <w:rFonts w:ascii="Times New Roman" w:hAnsi="Times New Roman" w:cs="Times New Roman"/>
          <w:sz w:val="28"/>
          <w:szCs w:val="28"/>
        </w:rPr>
        <w:t>ы</w:t>
      </w:r>
      <w:r w:rsidRPr="008E3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66A" w:rsidRPr="008E366A" w:rsidRDefault="008E366A" w:rsidP="00872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6A">
        <w:rPr>
          <w:rFonts w:ascii="Times New Roman" w:hAnsi="Times New Roman" w:cs="Times New Roman"/>
          <w:sz w:val="28"/>
          <w:szCs w:val="28"/>
        </w:rPr>
        <w:t>Затраты на проезд к месту проведения регионального отборочного этапа несет направляющая сторона (образовательная организация, работодатель и др.)</w:t>
      </w:r>
    </w:p>
    <w:p w:rsidR="008E366A" w:rsidRDefault="008E366A" w:rsidP="00872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66A">
        <w:rPr>
          <w:rFonts w:ascii="Times New Roman" w:hAnsi="Times New Roman" w:cs="Times New Roman"/>
          <w:sz w:val="28"/>
          <w:szCs w:val="28"/>
        </w:rPr>
        <w:t>Победители регионального этапа будут направлены для участия во Всероссийском конкурсе «</w:t>
      </w:r>
      <w:proofErr w:type="spellStart"/>
      <w:r w:rsidRPr="008E366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8E366A">
        <w:rPr>
          <w:rFonts w:ascii="Times New Roman" w:hAnsi="Times New Roman" w:cs="Times New Roman"/>
          <w:sz w:val="28"/>
          <w:szCs w:val="28"/>
        </w:rPr>
        <w:t>»</w:t>
      </w:r>
    </w:p>
    <w:p w:rsidR="00872435" w:rsidRDefault="00872435" w:rsidP="00872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вопросам, связанным с участием и подачей заявок можно обращаться по тел.: </w:t>
      </w:r>
    </w:p>
    <w:p w:rsidR="00872435" w:rsidRDefault="00872435" w:rsidP="00872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8(8184) 561 961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Сергеевна); </w:t>
      </w:r>
    </w:p>
    <w:p w:rsidR="00872435" w:rsidRPr="008E366A" w:rsidRDefault="00872435" w:rsidP="00872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8(8184) 561 577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Владимировна)</w:t>
      </w:r>
    </w:p>
    <w:p w:rsidR="0055637C" w:rsidRPr="008E366A" w:rsidRDefault="0055637C" w:rsidP="008724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435" w:rsidRDefault="00872435" w:rsidP="008E3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435" w:rsidRPr="008E366A" w:rsidRDefault="00872435" w:rsidP="008E36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2435" w:rsidRPr="008E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7C"/>
    <w:rsid w:val="003967E0"/>
    <w:rsid w:val="0055637C"/>
    <w:rsid w:val="00872435"/>
    <w:rsid w:val="008E366A"/>
    <w:rsid w:val="00C41B3F"/>
    <w:rsid w:val="00F2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37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24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37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724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1</cp:revision>
  <dcterms:created xsi:type="dcterms:W3CDTF">2018-04-26T08:43:00Z</dcterms:created>
  <dcterms:modified xsi:type="dcterms:W3CDTF">2018-04-26T11:11:00Z</dcterms:modified>
</cp:coreProperties>
</file>