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387E">
      <w:pPr>
        <w:pStyle w:val="printredaction-line"/>
        <w:divId w:val="1207332813"/>
        <w:rPr>
          <w:rFonts w:ascii="Georgia" w:hAnsi="Georgia"/>
        </w:rPr>
      </w:pPr>
      <w:bookmarkStart w:id="0" w:name="_GoBack"/>
      <w:bookmarkEnd w:id="0"/>
      <w:r>
        <w:rPr>
          <w:rFonts w:ascii="Georgia" w:hAnsi="Georgia"/>
        </w:rPr>
        <w:t>Редакция от 4 июля 2016</w:t>
      </w:r>
    </w:p>
    <w:p w:rsidR="00000000" w:rsidRDefault="00EA387E">
      <w:pPr>
        <w:divId w:val="1370640792"/>
        <w:rPr>
          <w:rFonts w:ascii="Georgia" w:eastAsia="Times New Roman" w:hAnsi="Georgia"/>
        </w:rPr>
      </w:pPr>
      <w:r>
        <w:rPr>
          <w:rFonts w:ascii="Georgia" w:eastAsia="Times New Roman" w:hAnsi="Georgia"/>
        </w:rPr>
        <w:t>Закон от 07.02.1992 № 2300-1</w:t>
      </w:r>
    </w:p>
    <w:p w:rsidR="00000000" w:rsidRDefault="00EA387E">
      <w:pPr>
        <w:pStyle w:val="2"/>
        <w:divId w:val="1207332813"/>
        <w:rPr>
          <w:rFonts w:ascii="Georgia" w:eastAsia="Times New Roman" w:hAnsi="Georgia"/>
        </w:rPr>
      </w:pPr>
      <w:r>
        <w:rPr>
          <w:rFonts w:ascii="Georgia" w:eastAsia="Times New Roman" w:hAnsi="Georgia"/>
        </w:rPr>
        <w:t>О защите прав потребителей</w:t>
      </w:r>
    </w:p>
    <w:p w:rsidR="00000000" w:rsidRDefault="00EA387E">
      <w:pPr>
        <w:spacing w:after="223"/>
        <w:jc w:val="both"/>
        <w:divId w:val="265307836"/>
        <w:rPr>
          <w:rFonts w:ascii="Georgia" w:hAnsi="Georgia"/>
        </w:rPr>
      </w:pPr>
      <w:r>
        <w:rPr>
          <w:rFonts w:ascii="Georgia" w:hAnsi="Georgia"/>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w:t>
      </w:r>
      <w:r>
        <w:rPr>
          <w:rFonts w:ascii="Georgia" w:hAnsi="Georgia"/>
        </w:rPr>
        <w:t>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w:t>
      </w:r>
      <w:r>
        <w:rPr>
          <w:rFonts w:ascii="Georgia" w:hAnsi="Georgia"/>
        </w:rPr>
        <w:t>сов, а также определяет механизм реализации этих прав</w:t>
      </w:r>
      <w:r>
        <w:rPr>
          <w:rFonts w:ascii="Georgia" w:hAnsi="Georgia"/>
        </w:rPr>
        <w:t>.</w:t>
      </w:r>
      <w:r>
        <w:rPr>
          <w:rFonts w:ascii="Georgia" w:hAnsi="Georgia"/>
        </w:rPr>
        <w:br/>
      </w:r>
      <w:r>
        <w:rPr>
          <w:rFonts w:ascii="Georgia" w:hAnsi="Georgia"/>
        </w:rPr>
        <w:br/>
      </w:r>
      <w:r>
        <w:rPr>
          <w:rFonts w:ascii="Georgia" w:hAnsi="Georgia"/>
        </w:rPr>
        <w:t>Основные понятия, используемые в настоящем Законе</w:t>
      </w:r>
      <w:r>
        <w:rPr>
          <w:rFonts w:ascii="Georgia" w:hAnsi="Georgia"/>
        </w:rPr>
        <w:t>:</w:t>
      </w:r>
      <w:r>
        <w:rPr>
          <w:rFonts w:ascii="Georgia" w:hAnsi="Georgia"/>
        </w:rPr>
        <w:br/>
      </w:r>
      <w:r>
        <w:rPr>
          <w:rFonts w:ascii="Georgia" w:hAnsi="Georgia"/>
        </w:rPr>
        <w:br/>
      </w:r>
      <w:r>
        <w:rPr>
          <w:rFonts w:ascii="Georgia" w:hAnsi="Georgia"/>
        </w:rPr>
        <w:t>потребитель - гражданин, имеющий намерение заказать или приобрести либо заказывающий, приобретающий или использующий товары (работы, услуги) исключи</w:t>
      </w:r>
      <w:r>
        <w:rPr>
          <w:rFonts w:ascii="Georgia" w:hAnsi="Georgia"/>
        </w:rPr>
        <w:t>тельно для личных, семейных, домашних и иных нужд, не связанных с осуществлением предпринимательской деятельности</w:t>
      </w:r>
      <w:r>
        <w:rPr>
          <w:rFonts w:ascii="Georgia" w:hAnsi="Georgia"/>
        </w:rPr>
        <w:t>;</w:t>
      </w:r>
      <w:r>
        <w:rPr>
          <w:rFonts w:ascii="Georgia" w:hAnsi="Georgia"/>
        </w:rPr>
        <w:br/>
      </w:r>
      <w:r>
        <w:rPr>
          <w:rFonts w:ascii="Georgia" w:hAnsi="Georgia"/>
        </w:rPr>
        <w:br/>
      </w:r>
      <w:r>
        <w:rPr>
          <w:rFonts w:ascii="Georgia" w:hAnsi="Georgia"/>
        </w:rPr>
        <w:t>изготовитель - организация независимо от ее организационно-правовой формы, а также индивидуальный предприниматель, производящие товары для р</w:t>
      </w:r>
      <w:r>
        <w:rPr>
          <w:rFonts w:ascii="Georgia" w:hAnsi="Georgia"/>
        </w:rPr>
        <w:t>еализации потребителям</w:t>
      </w:r>
      <w:r>
        <w:rPr>
          <w:rFonts w:ascii="Georgia" w:hAnsi="Georgia"/>
        </w:rPr>
        <w:t>;</w:t>
      </w:r>
      <w:r>
        <w:rPr>
          <w:rFonts w:ascii="Georgia" w:hAnsi="Georgia"/>
        </w:rPr>
        <w:br/>
      </w:r>
      <w:r>
        <w:rPr>
          <w:rFonts w:ascii="Georgia" w:hAnsi="Georgia"/>
        </w:rPr>
        <w:br/>
      </w:r>
      <w:r>
        <w:rPr>
          <w:rFonts w:ascii="Georgia" w:hAnsi="Georgia"/>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Pr>
          <w:rFonts w:ascii="Georgia" w:hAnsi="Georgia"/>
        </w:rPr>
        <w:t>;</w:t>
      </w:r>
      <w:r>
        <w:rPr>
          <w:rFonts w:ascii="Georgia" w:hAnsi="Georgia"/>
        </w:rPr>
        <w:br/>
      </w:r>
      <w:r>
        <w:rPr>
          <w:rFonts w:ascii="Georgia" w:hAnsi="Georgia"/>
        </w:rPr>
        <w:br/>
      </w:r>
      <w:r>
        <w:rPr>
          <w:rFonts w:ascii="Georgia" w:hAnsi="Georgia"/>
        </w:rPr>
        <w:t>продавец - организация независимо от</w:t>
      </w:r>
      <w:r>
        <w:rPr>
          <w:rFonts w:ascii="Georgia" w:hAnsi="Georgia"/>
        </w:rPr>
        <w:t xml:space="preserve"> ее организационно-правовой формы, а также индивидуальный предприниматель, реализующие товары потребителям по договору купли-продажи</w:t>
      </w:r>
      <w:r>
        <w:rPr>
          <w:rFonts w:ascii="Georgia" w:hAnsi="Georgia"/>
        </w:rPr>
        <w:t>;</w:t>
      </w:r>
    </w:p>
    <w:p w:rsidR="00000000" w:rsidRDefault="00EA387E">
      <w:pPr>
        <w:spacing w:after="223"/>
        <w:jc w:val="both"/>
        <w:divId w:val="265307836"/>
        <w:rPr>
          <w:rFonts w:ascii="Georgia" w:hAnsi="Georgia"/>
        </w:rPr>
      </w:pPr>
      <w:r>
        <w:rPr>
          <w:rStyle w:val="docexpired1"/>
          <w:rFonts w:ascii="Georgia" w:hAnsi="Georgia"/>
        </w:rPr>
        <w:t xml:space="preserve">Абзац утратил силу с 9 января 2005 года - </w:t>
      </w:r>
      <w:hyperlink r:id="rId5" w:anchor="/document/99/901918784/ZA0286U3HQ/" w:history="1">
        <w:r>
          <w:rPr>
            <w:rStyle w:val="a4"/>
            <w:rFonts w:ascii="Georgia" w:hAnsi="Georgia"/>
          </w:rPr>
          <w:t>Федеральный закон от 21 декабря 2004 года № 171-ФЗ</w:t>
        </w:r>
      </w:hyperlink>
      <w:r>
        <w:rPr>
          <w:rStyle w:val="docexpired1"/>
          <w:rFonts w:ascii="Georgia" w:hAnsi="Georgia"/>
        </w:rPr>
        <w:t xml:space="preserve"> - см. </w:t>
      </w:r>
      <w:hyperlink r:id="rId6" w:anchor="/document/99/901920180/ZA01VEI3CH/"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 xml:space="preserve">недостаток товара (работы, услуги) - несоответствие товара (работы, услуги) или обязательным </w:t>
      </w:r>
      <w:r>
        <w:rPr>
          <w:rFonts w:ascii="Georgia" w:hAnsi="Georgia"/>
        </w:rPr>
        <w:t>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w:t>
      </w:r>
      <w:r>
        <w:rPr>
          <w:rFonts w:ascii="Georgia" w:hAnsi="Georgia"/>
        </w:rPr>
        <w:t>,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Pr>
          <w:rFonts w:ascii="Georgia" w:hAnsi="Georgia"/>
        </w:rPr>
        <w:t>;</w:t>
      </w:r>
      <w:r>
        <w:rPr>
          <w:rFonts w:ascii="Georgia" w:hAnsi="Georgia"/>
        </w:rPr>
        <w:br/>
      </w:r>
      <w:r>
        <w:rPr>
          <w:rFonts w:ascii="Georgia" w:hAnsi="Georgia"/>
        </w:rPr>
        <w:br/>
      </w:r>
      <w:r>
        <w:rPr>
          <w:rFonts w:ascii="Georgia" w:hAnsi="Georgia"/>
        </w:rPr>
        <w:t xml:space="preserve">существенный недостаток товара (работы, услуги) - неустранимый недостаток </w:t>
      </w:r>
      <w:r>
        <w:rPr>
          <w:rFonts w:ascii="Georgia" w:hAnsi="Georgia"/>
        </w:rPr>
        <w:t>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Georgia" w:hAnsi="Georgia"/>
        </w:rPr>
        <w:t>;</w:t>
      </w:r>
      <w:r>
        <w:rPr>
          <w:rFonts w:ascii="Georgia" w:hAnsi="Georgia"/>
        </w:rPr>
        <w:br/>
      </w:r>
      <w:r>
        <w:rPr>
          <w:rFonts w:ascii="Georgia" w:hAnsi="Georgia"/>
        </w:rPr>
        <w:br/>
      </w:r>
      <w:r>
        <w:rPr>
          <w:rFonts w:ascii="Georgia" w:hAnsi="Georgia"/>
        </w:rPr>
        <w:t>безопасность товара (работы, услуги) - безопасность това</w:t>
      </w:r>
      <w:r>
        <w:rPr>
          <w:rFonts w:ascii="Georgia" w:hAnsi="Georgia"/>
        </w:rPr>
        <w:t xml:space="preserve">ра (работы, услуги) для </w:t>
      </w:r>
      <w:r>
        <w:rPr>
          <w:rFonts w:ascii="Georgia" w:hAnsi="Georgia"/>
        </w:rPr>
        <w:lastRenderedPageBreak/>
        <w:t>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r>
        <w:rPr>
          <w:rFonts w:ascii="Georgia" w:hAnsi="Georgia"/>
        </w:rPr>
        <w:t>;</w:t>
      </w:r>
      <w:r>
        <w:rPr>
          <w:rFonts w:ascii="Georgia" w:hAnsi="Georgia"/>
        </w:rPr>
        <w:br/>
      </w:r>
      <w:r>
        <w:rPr>
          <w:rFonts w:ascii="Georgia" w:hAnsi="Georgia"/>
        </w:rPr>
        <w:br/>
      </w:r>
      <w:r>
        <w:rPr>
          <w:rFonts w:ascii="Georgia" w:hAnsi="Georgia"/>
        </w:rPr>
        <w:t>уполномоченная изготовител</w:t>
      </w:r>
      <w:r>
        <w:rPr>
          <w:rFonts w:ascii="Georgia" w:hAnsi="Georgia"/>
        </w:rPr>
        <w:t>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w:t>
      </w:r>
      <w:r>
        <w:rPr>
          <w:rFonts w:ascii="Georgia" w:hAnsi="Georgia"/>
        </w:rPr>
        <w:t>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w:t>
      </w:r>
      <w:r>
        <w:rPr>
          <w:rFonts w:ascii="Georgia" w:hAnsi="Georgia"/>
        </w:rPr>
        <w:t>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w:t>
      </w:r>
      <w:r>
        <w:rPr>
          <w:rFonts w:ascii="Georgia" w:hAnsi="Georgia"/>
        </w:rPr>
        <w:t>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Pr>
          <w:rFonts w:ascii="Georgia" w:hAnsi="Georgia"/>
        </w:rPr>
        <w:t>;</w:t>
      </w:r>
      <w:r>
        <w:rPr>
          <w:rFonts w:ascii="Georgia" w:hAnsi="Georgia"/>
        </w:rPr>
        <w:br/>
      </w:r>
      <w:r>
        <w:rPr>
          <w:rFonts w:ascii="Georgia" w:hAnsi="Georgia"/>
        </w:rPr>
        <w:br/>
      </w:r>
      <w:r>
        <w:rPr>
          <w:rFonts w:ascii="Georgia" w:hAnsi="Georgia"/>
        </w:rPr>
        <w:t>импортер - организация независимо от организационно-правовой формы и</w:t>
      </w:r>
      <w:r>
        <w:rPr>
          <w:rFonts w:ascii="Georgia" w:hAnsi="Georgia"/>
        </w:rPr>
        <w:t>ли индивидуальный предприниматель, осуществляющие импорт товара для его последующей реализации на территории Российской Федерации</w:t>
      </w:r>
      <w:r>
        <w:rPr>
          <w:rFonts w:ascii="Georgia" w:hAnsi="Georgia"/>
        </w:rPr>
        <w:t>.</w:t>
      </w:r>
    </w:p>
    <w:p w:rsidR="00000000" w:rsidRDefault="00EA387E">
      <w:pPr>
        <w:divId w:val="1453161681"/>
        <w:rPr>
          <w:rFonts w:ascii="Georgia" w:eastAsia="Times New Roman" w:hAnsi="Georgia"/>
          <w:sz w:val="35"/>
          <w:szCs w:val="35"/>
        </w:rPr>
      </w:pPr>
      <w:r>
        <w:rPr>
          <w:rStyle w:val="docchapter-number"/>
          <w:rFonts w:ascii="Georgia" w:eastAsia="Times New Roman" w:hAnsi="Georgia"/>
          <w:sz w:val="35"/>
          <w:szCs w:val="35"/>
        </w:rPr>
        <w:t xml:space="preserve">Глава I.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EA387E">
      <w:pPr>
        <w:divId w:val="412437852"/>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Правовое регулирование отношений в области защиты прав потребителе</w:t>
      </w:r>
      <w:r>
        <w:rPr>
          <w:rStyle w:val="docarticle-name"/>
          <w:rFonts w:ascii="Helvetica" w:eastAsia="Times New Roman" w:hAnsi="Helvetica" w:cs="Helvetica"/>
          <w:b/>
          <w:bCs/>
        </w:rPr>
        <w:t>й</w:t>
      </w:r>
    </w:p>
    <w:p w:rsidR="00000000" w:rsidRDefault="00EA387E">
      <w:pPr>
        <w:spacing w:after="223"/>
        <w:jc w:val="both"/>
        <w:divId w:val="265307836"/>
        <w:rPr>
          <w:rFonts w:ascii="Georgia" w:hAnsi="Georgia"/>
        </w:rPr>
      </w:pPr>
      <w:r>
        <w:rPr>
          <w:rFonts w:ascii="Georgia" w:hAnsi="Georgia"/>
        </w:rPr>
        <w:t>1. Отношения в области</w:t>
      </w:r>
      <w:r>
        <w:rPr>
          <w:rFonts w:ascii="Georgia" w:hAnsi="Georgia"/>
        </w:rPr>
        <w:t xml:space="preserve"> защиты прав потребителей регулируются </w:t>
      </w:r>
      <w:hyperlink r:id="rId7" w:anchor="/document/99/9027690/" w:history="1">
        <w:r>
          <w:rPr>
            <w:rStyle w:val="a4"/>
            <w:rFonts w:ascii="Georgia" w:hAnsi="Georgia"/>
          </w:rPr>
          <w:t>Гражданским кодексом Российской Федерации</w:t>
        </w:r>
      </w:hyperlink>
      <w:r>
        <w:rPr>
          <w:rFonts w:ascii="Georgia" w:hAnsi="Georgia"/>
        </w:rPr>
        <w:t>, настоящим Законом, другими федеральными законами (далее - законы) и принимаемыми в соответствии с ними ин</w:t>
      </w:r>
      <w:r>
        <w:rPr>
          <w:rFonts w:ascii="Georgia" w:hAnsi="Georgia"/>
        </w:rPr>
        <w:t>ыми нормативными правовыми актами Российской Федерации</w:t>
      </w:r>
      <w:r>
        <w:rPr>
          <w:rFonts w:ascii="Georgia" w:hAnsi="Georgia"/>
        </w:rPr>
        <w:t>.</w:t>
      </w:r>
    </w:p>
    <w:p w:rsidR="00000000" w:rsidRDefault="00EA387E">
      <w:pPr>
        <w:spacing w:after="223"/>
        <w:jc w:val="both"/>
        <w:divId w:val="265307836"/>
        <w:rPr>
          <w:rFonts w:ascii="Georgia" w:hAnsi="Georgia"/>
        </w:rPr>
      </w:pPr>
      <w:r>
        <w:rPr>
          <w:rFonts w:ascii="Georgia" w:hAnsi="Georgia"/>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Pr>
          <w:rFonts w:ascii="Georgia" w:hAnsi="Georgia"/>
        </w:rPr>
        <w:t xml:space="preserve"> </w:t>
      </w:r>
      <w:r>
        <w:rPr>
          <w:rFonts w:ascii="Georgia" w:hAnsi="Georgia"/>
        </w:rPr>
        <w:br/>
      </w:r>
      <w:r>
        <w:rPr>
          <w:rFonts w:ascii="Georgia" w:hAnsi="Georgia"/>
        </w:rPr>
        <w:br/>
      </w:r>
      <w:r>
        <w:rPr>
          <w:rFonts w:ascii="Georgia" w:hAnsi="Georgia"/>
        </w:rPr>
        <w:t>Правительство Российской Федерации впр</w:t>
      </w:r>
      <w:r>
        <w:rPr>
          <w:rFonts w:ascii="Georgia" w:hAnsi="Georgia"/>
        </w:rPr>
        <w:t>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w:t>
      </w:r>
      <w:r>
        <w:rPr>
          <w:rFonts w:ascii="Georgia" w:hAnsi="Georgia"/>
        </w:rPr>
        <w:t>продажи, энергоснабжения, договоров о выполнении работ и об оказании услуг).</w:t>
      </w:r>
      <w:r>
        <w:rPr>
          <w:rFonts w:ascii="Georgia" w:hAnsi="Georgia"/>
        </w:rPr>
        <w:t xml:space="preserve"> </w:t>
      </w:r>
      <w:r>
        <w:rPr>
          <w:rFonts w:ascii="Georgia" w:hAnsi="Georgia"/>
        </w:rPr>
        <w:br/>
      </w:r>
      <w:r>
        <w:rPr>
          <w:rFonts w:ascii="Georgia" w:hAnsi="Georgia"/>
        </w:rPr>
        <w:br/>
      </w:r>
      <w:r>
        <w:rPr>
          <w:rStyle w:val="docexpired1"/>
          <w:rFonts w:ascii="Georgia" w:hAnsi="Georgia"/>
        </w:rPr>
        <w:t xml:space="preserve">Абзац, дополнительно включенный с 10 декабря 2006 года </w:t>
      </w:r>
      <w:hyperlink r:id="rId8" w:anchor="/document/99/902015503/ZA02BB23H4/" w:history="1">
        <w:r>
          <w:rPr>
            <w:rStyle w:val="a4"/>
            <w:rFonts w:ascii="Georgia" w:hAnsi="Georgia"/>
          </w:rPr>
          <w:t>Федеральным законом от 25 ноября 2006 го</w:t>
        </w:r>
        <w:r>
          <w:rPr>
            <w:rStyle w:val="a4"/>
            <w:rFonts w:ascii="Georgia" w:hAnsi="Georgia"/>
          </w:rPr>
          <w:t>да № 193-ФЗ</w:t>
        </w:r>
      </w:hyperlink>
      <w:r>
        <w:rPr>
          <w:rStyle w:val="docexpired1"/>
          <w:rFonts w:ascii="Georgia" w:hAnsi="Georgia"/>
        </w:rPr>
        <w:t xml:space="preserve">, утратил силу с 1 августа 2011 года - </w:t>
      </w:r>
      <w:hyperlink r:id="rId9" w:anchor="/document/99/902290189/XA00LU62M3/" w:history="1">
        <w:r>
          <w:rPr>
            <w:rStyle w:val="a4"/>
            <w:rFonts w:ascii="Georgia" w:hAnsi="Georgia"/>
          </w:rPr>
          <w:t>Федеральный закон от 18 июля 2011 года № 242-ФЗ</w:t>
        </w:r>
      </w:hyperlink>
      <w:r>
        <w:rPr>
          <w:rStyle w:val="docexpired1"/>
          <w:rFonts w:ascii="Georgia" w:hAnsi="Georgia"/>
        </w:rPr>
        <w:t xml:space="preserve">. - См. </w:t>
      </w:r>
      <w:hyperlink r:id="rId10" w:anchor="/document/99/902293334/ZA02G9I3NC/" w:history="1">
        <w:r>
          <w:rPr>
            <w:rStyle w:val="a4"/>
            <w:rFonts w:ascii="Georgia" w:hAnsi="Georgia"/>
          </w:rPr>
          <w:t>предыдущую редакцию</w:t>
        </w:r>
      </w:hyperlink>
      <w:r>
        <w:rPr>
          <w:rStyle w:val="docexpired1"/>
          <w:rFonts w:ascii="Georgia" w:hAnsi="Georgia"/>
        </w:rPr>
        <w:t>.</w:t>
      </w:r>
    </w:p>
    <w:p w:rsidR="00000000" w:rsidRDefault="00EA387E">
      <w:pPr>
        <w:divId w:val="1563439657"/>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Международные договоры Российской Федерации</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w:t>
      </w:r>
      <w:r>
        <w:rPr>
          <w:rFonts w:ascii="Georgia" w:hAnsi="Georgia"/>
        </w:rPr>
        <w:t>вила международного договора</w:t>
      </w:r>
      <w:r>
        <w:rPr>
          <w:rFonts w:ascii="Georgia" w:hAnsi="Georgia"/>
        </w:rPr>
        <w:t>.</w:t>
      </w:r>
    </w:p>
    <w:p w:rsidR="00000000" w:rsidRDefault="00EA387E">
      <w:pPr>
        <w:divId w:val="174236891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 </w:t>
      </w:r>
      <w:r>
        <w:rPr>
          <w:rStyle w:val="docarticle-name"/>
          <w:rFonts w:ascii="Helvetica" w:eastAsia="Times New Roman" w:hAnsi="Helvetica" w:cs="Helvetica"/>
          <w:b/>
          <w:bCs/>
        </w:rPr>
        <w:t>Право потребителей на просвещение в области защиты прав потребителе</w:t>
      </w:r>
      <w:r>
        <w:rPr>
          <w:rStyle w:val="docarticle-name"/>
          <w:rFonts w:ascii="Helvetica" w:eastAsia="Times New Roman" w:hAnsi="Helvetica" w:cs="Helvetica"/>
          <w:b/>
          <w:bCs/>
        </w:rPr>
        <w:t>й</w:t>
      </w:r>
    </w:p>
    <w:p w:rsidR="00000000" w:rsidRDefault="00EA387E">
      <w:pPr>
        <w:spacing w:after="223"/>
        <w:jc w:val="both"/>
        <w:divId w:val="265307836"/>
        <w:rPr>
          <w:rFonts w:ascii="Georgia" w:hAnsi="Georgia"/>
        </w:rPr>
      </w:pPr>
      <w:r>
        <w:rPr>
          <w:rFonts w:ascii="Georgia" w:hAnsi="Georgia"/>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w:t>
      </w:r>
      <w:r>
        <w:rPr>
          <w:rFonts w:ascii="Georgia" w:hAnsi="Georgia"/>
        </w:rPr>
        <w:t>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Pr>
          <w:rFonts w:ascii="Georgia" w:hAnsi="Georgia"/>
        </w:rPr>
        <w:t>.</w:t>
      </w:r>
    </w:p>
    <w:p w:rsidR="00000000" w:rsidRDefault="00EA387E">
      <w:pPr>
        <w:divId w:val="1984970539"/>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Качество товара (работы, услуги</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Продавец (исполнитель) обязан передать потребителю товар (выполнить работу, оказать услугу), качество которого соответствует договору</w:t>
      </w:r>
      <w:r>
        <w:rPr>
          <w:rFonts w:ascii="Georgia" w:hAnsi="Georgia"/>
        </w:rPr>
        <w:t>.</w:t>
      </w:r>
    </w:p>
    <w:p w:rsidR="00000000" w:rsidRDefault="00EA387E">
      <w:pPr>
        <w:spacing w:after="223"/>
        <w:jc w:val="both"/>
        <w:divId w:val="265307836"/>
        <w:rPr>
          <w:rFonts w:ascii="Georgia" w:hAnsi="Georgia"/>
        </w:rPr>
      </w:pPr>
      <w:r>
        <w:rPr>
          <w:rFonts w:ascii="Georgia" w:hAnsi="Georgia"/>
        </w:rPr>
        <w:t>2. При отсутствии в договоре условий о качестве товара (работы, услуги) продавец (исполнитель) обязан передать потреби</w:t>
      </w:r>
      <w:r>
        <w:rPr>
          <w:rFonts w:ascii="Georgia" w:hAnsi="Georgia"/>
        </w:rPr>
        <w:t>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3. Если продавец (исполнитель) при заключении договора был поставлен </w:t>
      </w:r>
      <w:r>
        <w:rPr>
          <w:rFonts w:ascii="Georgia" w:hAnsi="Georgia"/>
        </w:rPr>
        <w:t>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Pr>
          <w:rFonts w:ascii="Georgia" w:hAnsi="Georgia"/>
        </w:rPr>
        <w:t>.</w:t>
      </w:r>
    </w:p>
    <w:p w:rsidR="00000000" w:rsidRDefault="00EA387E">
      <w:pPr>
        <w:spacing w:after="223"/>
        <w:jc w:val="both"/>
        <w:divId w:val="265307836"/>
        <w:rPr>
          <w:rFonts w:ascii="Georgia" w:hAnsi="Georgia"/>
        </w:rPr>
      </w:pPr>
      <w:r>
        <w:rPr>
          <w:rFonts w:ascii="Georgia" w:hAnsi="Georgia"/>
        </w:rPr>
        <w:t>4. При продаже товара по образцу и(или) описанию продавец обязан передать потребителю товар, который соответствует образцу и(или) описанию.</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5. Если законами или в установленном ими порядке предусмотрены обязательные требования к товару (работе, услуге), п</w:t>
      </w:r>
      <w:r>
        <w:rPr>
          <w:rFonts w:ascii="Georgia" w:hAnsi="Georgia"/>
        </w:rPr>
        <w:t>родавец (исполнитель) обязан передать потребителю товар (выполнить работу, оказать услугу), соответствующий этим требованиям</w:t>
      </w:r>
      <w:r>
        <w:rPr>
          <w:rFonts w:ascii="Georgia" w:hAnsi="Georgia"/>
        </w:rPr>
        <w:t>.</w:t>
      </w:r>
    </w:p>
    <w:p w:rsidR="00000000" w:rsidRDefault="00EA387E">
      <w:pPr>
        <w:divId w:val="2130971548"/>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Права и обязанности изготовителя (исполнителя, продавца) в области установления срока службы, срока годности товара (раб</w:t>
      </w:r>
      <w:r>
        <w:rPr>
          <w:rStyle w:val="docarticle-name"/>
          <w:rFonts w:ascii="Helvetica" w:eastAsia="Times New Roman" w:hAnsi="Helvetica" w:cs="Helvetica"/>
          <w:b/>
          <w:bCs/>
        </w:rPr>
        <w:t>оты), а также гарантийного срока на товар (работу</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w:t>
      </w:r>
      <w:r>
        <w:rPr>
          <w:rFonts w:ascii="Georgia" w:hAnsi="Georgia"/>
        </w:rPr>
        <w:t xml:space="preserve">ть потребителю возможность использования товара (работы) по назначению и нести ответственность за существенные недостатки на основании </w:t>
      </w:r>
      <w:hyperlink r:id="rId11" w:anchor="/document/99/9005388/XA00M9C2NA/" w:tgtFrame="_self" w:history="1">
        <w:r>
          <w:rPr>
            <w:rStyle w:val="a4"/>
            <w:rFonts w:ascii="Georgia" w:hAnsi="Georgia"/>
          </w:rPr>
          <w:t>пункта 6 статьи 19</w:t>
        </w:r>
      </w:hyperlink>
      <w:r>
        <w:rPr>
          <w:rFonts w:ascii="Georgia" w:hAnsi="Georgia"/>
        </w:rPr>
        <w:t xml:space="preserve"> и </w:t>
      </w:r>
      <w:hyperlink r:id="rId12" w:anchor="/document/99/9005388/XA00M7E2N4/" w:tgtFrame="_self" w:history="1">
        <w:r>
          <w:rPr>
            <w:rStyle w:val="a4"/>
            <w:rFonts w:ascii="Georgia" w:hAnsi="Georgia"/>
          </w:rPr>
          <w:t>пункта 6 статьи 29</w:t>
        </w:r>
      </w:hyperlink>
      <w:r>
        <w:rPr>
          <w:rFonts w:ascii="Georgia" w:hAnsi="Georgia"/>
        </w:rPr>
        <w:t xml:space="preserve"> настоящего Закона</w:t>
      </w:r>
      <w:r>
        <w:rPr>
          <w:rFonts w:ascii="Georgia" w:hAnsi="Georgia"/>
        </w:rPr>
        <w:t>.</w:t>
      </w:r>
    </w:p>
    <w:p w:rsidR="00000000" w:rsidRDefault="00EA387E">
      <w:pPr>
        <w:spacing w:after="223"/>
        <w:jc w:val="both"/>
        <w:divId w:val="265307836"/>
        <w:rPr>
          <w:rFonts w:ascii="Georgia" w:hAnsi="Georgia"/>
        </w:rPr>
      </w:pPr>
      <w:r>
        <w:rPr>
          <w:rFonts w:ascii="Georgia" w:hAnsi="Georgia"/>
        </w:rPr>
        <w:t>2. Изготовитель (исполнитель) обязан устанавливать срок службы товара (работы) длительного пользования, в том числе комплектующих издели</w:t>
      </w:r>
      <w:r>
        <w:rPr>
          <w:rFonts w:ascii="Georgia" w:hAnsi="Georgia"/>
        </w:rPr>
        <w:t>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 xml:space="preserve">3. Срок службы товара (работы) может исчисляться единицами времени, </w:t>
      </w:r>
      <w:r>
        <w:rPr>
          <w:rFonts w:ascii="Georgia" w:hAnsi="Georgia"/>
        </w:rPr>
        <w:t>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Pr>
          <w:rFonts w:ascii="Georgia" w:hAnsi="Georgia"/>
        </w:rPr>
        <w:t>.</w:t>
      </w:r>
    </w:p>
    <w:p w:rsidR="00000000" w:rsidRDefault="00EA387E">
      <w:pPr>
        <w:spacing w:after="223"/>
        <w:jc w:val="both"/>
        <w:divId w:val="265307836"/>
        <w:rPr>
          <w:rFonts w:ascii="Georgia" w:hAnsi="Georgia"/>
        </w:rPr>
      </w:pPr>
      <w:r>
        <w:rPr>
          <w:rFonts w:ascii="Georgia" w:hAnsi="Georgia"/>
        </w:rPr>
        <w:t>4. На продукты питания, парфюмерно-косметические товары, медикаменты, товары бытовой химии и иные подобн</w:t>
      </w:r>
      <w:r>
        <w:rPr>
          <w:rFonts w:ascii="Georgia" w:hAnsi="Georgia"/>
        </w:rPr>
        <w:t xml:space="preserve">ые товары (работы) изготовитель (исполнитель) обязан устанавливать срок годности - период, по истечении </w:t>
      </w:r>
      <w:r>
        <w:rPr>
          <w:rFonts w:ascii="Georgia" w:hAnsi="Georgia"/>
        </w:rPr>
        <w:lastRenderedPageBreak/>
        <w:t>которого товар (работа) считается непригодным для использования по назначению.</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 xml:space="preserve">5. Продажа товара (выполнение работы) по истечении установленного срока </w:t>
      </w:r>
      <w:r>
        <w:rPr>
          <w:rFonts w:ascii="Georgia" w:hAnsi="Georgia"/>
        </w:rPr>
        <w:t>годности, а также товара (выполнение работы), на который должен быть установлен срок годности, но он не установлен, запрещается.</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6. Изготовитель (исполнитель) вправе устанавливать на товар (работу) гарантийный срок - период, в течение которого в случае об</w:t>
      </w:r>
      <w:r>
        <w:rPr>
          <w:rFonts w:ascii="Georgia" w:hAnsi="Georgia"/>
        </w:rPr>
        <w:t xml:space="preserve">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13" w:anchor="/document/99/9005388/XA00M4A2MI/" w:tgtFrame="_self" w:history="1">
        <w:r>
          <w:rPr>
            <w:rStyle w:val="a4"/>
            <w:rFonts w:ascii="Georgia" w:hAnsi="Georgia"/>
          </w:rPr>
          <w:t>статьями 18</w:t>
        </w:r>
      </w:hyperlink>
      <w:r>
        <w:rPr>
          <w:rFonts w:ascii="Georgia" w:hAnsi="Georgia"/>
        </w:rPr>
        <w:t xml:space="preserve"> и </w:t>
      </w:r>
      <w:hyperlink r:id="rId14" w:anchor="/document/99/9005388/XA00M8K2NB/" w:tgtFrame="_self" w:history="1">
        <w:r>
          <w:rPr>
            <w:rStyle w:val="a4"/>
            <w:rFonts w:ascii="Georgia" w:hAnsi="Georgia"/>
          </w:rPr>
          <w:t>29</w:t>
        </w:r>
      </w:hyperlink>
      <w:r>
        <w:rPr>
          <w:rFonts w:ascii="Georgia" w:hAnsi="Georgia"/>
        </w:rPr>
        <w:t xml:space="preserve"> настоящего Закона.</w:t>
      </w:r>
      <w:r>
        <w:rPr>
          <w:rFonts w:ascii="Georgia" w:hAnsi="Georgia"/>
        </w:rPr>
        <w:t xml:space="preserve"> </w:t>
      </w:r>
      <w:r>
        <w:rPr>
          <w:rFonts w:ascii="Georgia" w:hAnsi="Georgia"/>
        </w:rPr>
        <w:br/>
      </w:r>
      <w:r>
        <w:rPr>
          <w:rFonts w:ascii="Georgia" w:hAnsi="Georgia"/>
        </w:rPr>
        <w:br/>
      </w:r>
      <w:r>
        <w:rPr>
          <w:rFonts w:ascii="Georgia" w:hAnsi="Georgia"/>
        </w:rPr>
        <w:t>Изготовитель вправе принять обязательство в отношении недостатков то</w:t>
      </w:r>
      <w:r>
        <w:rPr>
          <w:rFonts w:ascii="Georgia" w:hAnsi="Georgia"/>
        </w:rPr>
        <w:t>вара, обнаруженных по истечении установленного им гарантийного срока (дополнительное обязательство)</w:t>
      </w:r>
      <w:r>
        <w:rPr>
          <w:rFonts w:ascii="Georgia" w:hAnsi="Georgia"/>
        </w:rPr>
        <w:t>.</w:t>
      </w:r>
      <w:r>
        <w:rPr>
          <w:rFonts w:ascii="Georgia" w:hAnsi="Georgia"/>
        </w:rPr>
        <w:br/>
      </w:r>
      <w:r>
        <w:rPr>
          <w:rFonts w:ascii="Georgia" w:hAnsi="Georgia"/>
        </w:rPr>
        <w:br/>
      </w:r>
      <w:r>
        <w:rPr>
          <w:rFonts w:ascii="Georgia" w:hAnsi="Georgia"/>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w:t>
      </w:r>
      <w:r>
        <w:rPr>
          <w:rFonts w:ascii="Georgia" w:hAnsi="Georgia"/>
        </w:rPr>
        <w:t>у определяются изготовителем</w:t>
      </w:r>
      <w:r>
        <w:rPr>
          <w:rFonts w:ascii="Georgia" w:hAnsi="Georgia"/>
        </w:rPr>
        <w:t>.</w:t>
      </w:r>
    </w:p>
    <w:p w:rsidR="00000000" w:rsidRDefault="00EA387E">
      <w:pPr>
        <w:spacing w:after="223"/>
        <w:jc w:val="both"/>
        <w:divId w:val="265307836"/>
        <w:rPr>
          <w:rFonts w:ascii="Georgia" w:hAnsi="Georgia"/>
        </w:rPr>
      </w:pPr>
      <w:r>
        <w:rPr>
          <w:rFonts w:ascii="Georgia" w:hAnsi="Georgia"/>
        </w:rPr>
        <w:t>7. Продавец вправе установить на товар гарантийный срок, если он не установлен изготовителем</w:t>
      </w:r>
      <w:r>
        <w:rPr>
          <w:rFonts w:ascii="Georgia" w:hAnsi="Georgia"/>
        </w:rPr>
        <w:t>.</w:t>
      </w:r>
      <w:r>
        <w:rPr>
          <w:rFonts w:ascii="Georgia" w:hAnsi="Georgia"/>
        </w:rPr>
        <w:br/>
      </w:r>
      <w:r>
        <w:rPr>
          <w:rFonts w:ascii="Georgia" w:hAnsi="Georgia"/>
        </w:rPr>
        <w:br/>
      </w:r>
      <w:r>
        <w:rPr>
          <w:rFonts w:ascii="Georgia" w:hAnsi="Georgia"/>
        </w:rPr>
        <w:t xml:space="preserve">Продавец вправе принять обязательство в отношении недостатков товара, обнаруженных по истечении гарантийного срока, установленного </w:t>
      </w:r>
      <w:r>
        <w:rPr>
          <w:rFonts w:ascii="Georgia" w:hAnsi="Georgia"/>
        </w:rPr>
        <w:t>изготовителем (дополнительное обязательство)</w:t>
      </w:r>
      <w:r>
        <w:rPr>
          <w:rFonts w:ascii="Georgia" w:hAnsi="Georgia"/>
        </w:rPr>
        <w:t>.</w:t>
      </w:r>
      <w:r>
        <w:rPr>
          <w:rFonts w:ascii="Georgia" w:hAnsi="Georgia"/>
        </w:rPr>
        <w:br/>
      </w:r>
      <w:r>
        <w:rPr>
          <w:rFonts w:ascii="Georgia" w:hAnsi="Georgia"/>
        </w:rPr>
        <w:br/>
      </w:r>
      <w:r>
        <w:rPr>
          <w:rFonts w:ascii="Georgia" w:hAnsi="Georgia"/>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Pr>
          <w:rFonts w:ascii="Georgia" w:hAnsi="Georgia"/>
        </w:rPr>
        <w:t>.</w:t>
      </w:r>
    </w:p>
    <w:p w:rsidR="00000000" w:rsidRDefault="00EA387E">
      <w:pPr>
        <w:spacing w:after="223"/>
        <w:jc w:val="both"/>
        <w:divId w:val="265307836"/>
        <w:rPr>
          <w:rFonts w:ascii="Georgia" w:hAnsi="Georgia"/>
        </w:rPr>
      </w:pPr>
      <w:r>
        <w:rPr>
          <w:rFonts w:ascii="Georgia" w:hAnsi="Georgia"/>
        </w:rPr>
        <w:t>8.</w:t>
      </w:r>
      <w:r>
        <w:rPr>
          <w:rFonts w:ascii="Georgia" w:hAnsi="Georgia"/>
        </w:rPr>
        <w:t xml:space="preserve">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15" w:anchor="/document/99/9005388/XA00M342MB/" w:tgtFrame="_self" w:history="1">
        <w:r>
          <w:rPr>
            <w:rStyle w:val="a4"/>
            <w:rFonts w:ascii="Georgia" w:hAnsi="Georgia"/>
          </w:rPr>
          <w:t>пункта 6 статьи 18</w:t>
        </w:r>
      </w:hyperlink>
      <w:r>
        <w:rPr>
          <w:rFonts w:ascii="Georgia" w:hAnsi="Georgia"/>
        </w:rPr>
        <w:t xml:space="preserve"> настоящего Закона, а после окончания срока действия дополнительного обязательства - в соответствии с </w:t>
      </w:r>
      <w:hyperlink r:id="rId16" w:anchor="/document/99/9005388/XA00M8Q2N7/" w:tgtFrame="_self" w:history="1">
        <w:r>
          <w:rPr>
            <w:rStyle w:val="a4"/>
            <w:rFonts w:ascii="Georgia" w:hAnsi="Georgia"/>
          </w:rPr>
          <w:t>пунктом 5 статьи 19</w:t>
        </w:r>
      </w:hyperlink>
      <w:r>
        <w:rPr>
          <w:rFonts w:ascii="Georgia" w:hAnsi="Georgia"/>
        </w:rPr>
        <w:t xml:space="preserve"> настоящего Закона</w:t>
      </w:r>
      <w:r>
        <w:rPr>
          <w:rFonts w:ascii="Georgia" w:hAnsi="Georgia"/>
        </w:rPr>
        <w:t>.</w:t>
      </w:r>
    </w:p>
    <w:p w:rsidR="00000000" w:rsidRDefault="00EA387E">
      <w:pPr>
        <w:divId w:val="2096824588"/>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6. </w:t>
      </w:r>
      <w:r>
        <w:rPr>
          <w:rStyle w:val="docarticle-name"/>
          <w:rFonts w:ascii="Helvetica" w:eastAsia="Times New Roman" w:hAnsi="Helvetica" w:cs="Helvetica"/>
          <w:b/>
          <w:bCs/>
        </w:rPr>
        <w:t>Обязанность изготовителя обеспечить возможность ремонта и технического обслуживания товар</w:t>
      </w:r>
      <w:r>
        <w:rPr>
          <w:rStyle w:val="docarticle-name"/>
          <w:rFonts w:ascii="Helvetica" w:eastAsia="Times New Roman" w:hAnsi="Helvetica" w:cs="Helvetica"/>
          <w:b/>
          <w:bCs/>
        </w:rPr>
        <w:t>а</w:t>
      </w:r>
    </w:p>
    <w:p w:rsidR="00000000" w:rsidRDefault="00EA387E">
      <w:pPr>
        <w:spacing w:after="223"/>
        <w:jc w:val="both"/>
        <w:divId w:val="265307836"/>
        <w:rPr>
          <w:rFonts w:ascii="Georgia" w:hAnsi="Georgia"/>
        </w:rPr>
      </w:pPr>
      <w:r>
        <w:rPr>
          <w:rFonts w:ascii="Georgia" w:hAnsi="Georgia"/>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w:t>
      </w:r>
      <w:r>
        <w:rPr>
          <w:rFonts w:ascii="Georgia" w:hAnsi="Georgia"/>
        </w:rPr>
        <w:t>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w:t>
      </w:r>
      <w:r>
        <w:rPr>
          <w:rFonts w:ascii="Georgia" w:hAnsi="Georgia"/>
        </w:rPr>
        <w:t>ю.</w:t>
      </w:r>
      <w:r>
        <w:rPr>
          <w:rFonts w:ascii="Georgia" w:hAnsi="Georgia"/>
        </w:rPr>
        <w:t xml:space="preserve"> </w:t>
      </w:r>
    </w:p>
    <w:p w:rsidR="00000000" w:rsidRDefault="00EA387E">
      <w:pPr>
        <w:divId w:val="666060916"/>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Право потребителя на безопасность товара (работы, услуги</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w:t>
      </w:r>
      <w:r>
        <w:rPr>
          <w:rFonts w:ascii="Georgia" w:hAnsi="Georgia"/>
        </w:rPr>
        <w:t xml:space="preserve">еля, окружающей среды, а также не </w:t>
      </w:r>
      <w:r>
        <w:rPr>
          <w:rFonts w:ascii="Georgia" w:hAnsi="Georgia"/>
        </w:rPr>
        <w:lastRenderedPageBreak/>
        <w:t>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w:t>
      </w:r>
      <w:r>
        <w:rPr>
          <w:rFonts w:ascii="Georgia" w:hAnsi="Georgia"/>
        </w:rPr>
        <w:t>ителя, являются обязательными и устанавливаются законом или в установленном им порядке</w:t>
      </w:r>
      <w:r>
        <w:rPr>
          <w:rFonts w:ascii="Georgia" w:hAnsi="Georgia"/>
        </w:rPr>
        <w:t>.</w:t>
      </w:r>
    </w:p>
    <w:p w:rsidR="00000000" w:rsidRDefault="00EA387E">
      <w:pPr>
        <w:spacing w:after="223"/>
        <w:jc w:val="both"/>
        <w:divId w:val="265307836"/>
        <w:rPr>
          <w:rFonts w:ascii="Georgia" w:hAnsi="Georgia"/>
        </w:rPr>
      </w:pPr>
      <w:r>
        <w:rPr>
          <w:rFonts w:ascii="Georgia" w:hAnsi="Georgia"/>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Pr>
          <w:rFonts w:ascii="Georgia" w:hAnsi="Georgia"/>
        </w:rPr>
        <w:t>.</w:t>
      </w:r>
      <w:r>
        <w:rPr>
          <w:rFonts w:ascii="Georgia" w:hAnsi="Georgia"/>
        </w:rPr>
        <w:br/>
      </w:r>
      <w:r>
        <w:rPr>
          <w:rFonts w:ascii="Georgia" w:hAnsi="Georgia"/>
        </w:rPr>
        <w:br/>
      </w:r>
      <w:r>
        <w:rPr>
          <w:rFonts w:ascii="Georgia" w:hAnsi="Georgia"/>
        </w:rPr>
        <w:t>Если в соответ</w:t>
      </w:r>
      <w:r>
        <w:rPr>
          <w:rFonts w:ascii="Georgia" w:hAnsi="Georgia"/>
        </w:rPr>
        <w:t xml:space="preserve">ствии с </w:t>
      </w:r>
      <w:hyperlink r:id="rId17" w:anchor="/document/99/9005388/XA00M7G2MM/" w:tgtFrame="_self" w:history="1">
        <w:r>
          <w:rPr>
            <w:rStyle w:val="a4"/>
            <w:rFonts w:ascii="Georgia" w:hAnsi="Georgia"/>
          </w:rPr>
          <w:t>пунктом 1 статьи 5</w:t>
        </w:r>
      </w:hyperlink>
      <w:r>
        <w:rPr>
          <w:rFonts w:ascii="Georgia" w:hAnsi="Georgia"/>
        </w:rPr>
        <w:t xml:space="preserve"> настоящего Закона изготовитель (исполнитель) не установил на товар (работу) срок службы, он обязан обеспечить безопасность товара (работы)</w:t>
      </w:r>
      <w:r>
        <w:rPr>
          <w:rFonts w:ascii="Georgia" w:hAnsi="Georgia"/>
        </w:rPr>
        <w:t xml:space="preserve"> в течение десяти лет со дня передачи товара (работы) потребителю</w:t>
      </w:r>
      <w:r>
        <w:rPr>
          <w:rFonts w:ascii="Georgia" w:hAnsi="Georgia"/>
        </w:rPr>
        <w:t>.</w:t>
      </w:r>
      <w:r>
        <w:rPr>
          <w:rFonts w:ascii="Georgia" w:hAnsi="Georgia"/>
        </w:rPr>
        <w:br/>
      </w:r>
      <w:r>
        <w:rPr>
          <w:rFonts w:ascii="Georgia" w:hAnsi="Georgia"/>
        </w:rPr>
        <w:br/>
      </w:r>
      <w:r>
        <w:rPr>
          <w:rFonts w:ascii="Georgia" w:hAnsi="Georgia"/>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8" w:anchor="/document/99/9005388/XA00M4E2MK/" w:tgtFrame="_self" w:history="1">
        <w:r>
          <w:rPr>
            <w:rStyle w:val="a4"/>
            <w:rFonts w:ascii="Georgia" w:hAnsi="Georgia"/>
          </w:rPr>
          <w:t>статьей 14</w:t>
        </w:r>
      </w:hyperlink>
      <w:r>
        <w:rPr>
          <w:rFonts w:ascii="Georgia" w:hAnsi="Georgia"/>
        </w:rPr>
        <w:t xml:space="preserve"> настоящего Закона</w:t>
      </w:r>
      <w:r>
        <w:rPr>
          <w:rFonts w:ascii="Georgia" w:hAnsi="Georgia"/>
        </w:rPr>
        <w:t>.</w:t>
      </w:r>
    </w:p>
    <w:p w:rsidR="00000000" w:rsidRDefault="00EA387E">
      <w:pPr>
        <w:spacing w:after="223"/>
        <w:jc w:val="both"/>
        <w:divId w:val="265307836"/>
        <w:rPr>
          <w:rFonts w:ascii="Georgia" w:hAnsi="Georgia"/>
        </w:rPr>
      </w:pPr>
      <w:r>
        <w:rPr>
          <w:rFonts w:ascii="Georgia" w:hAnsi="Georgia"/>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w:t>
      </w:r>
      <w:r>
        <w:rPr>
          <w:rFonts w:ascii="Georgia" w:hAnsi="Georgia"/>
        </w:rPr>
        <w:t>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r>
        <w:rPr>
          <w:rFonts w:ascii="Georgia" w:hAnsi="Georgia"/>
        </w:rPr>
        <w:t>.</w:t>
      </w:r>
    </w:p>
    <w:p w:rsidR="00000000" w:rsidRDefault="00EA387E">
      <w:pPr>
        <w:spacing w:after="223"/>
        <w:jc w:val="both"/>
        <w:divId w:val="265307836"/>
        <w:rPr>
          <w:rFonts w:ascii="Georgia" w:hAnsi="Georgia"/>
        </w:rPr>
      </w:pPr>
      <w:r>
        <w:rPr>
          <w:rFonts w:ascii="Georgia" w:hAnsi="Georgia"/>
        </w:rPr>
        <w:t>4. Если на товары (работы,</w:t>
      </w:r>
      <w:r>
        <w:rPr>
          <w:rFonts w:ascii="Georgia" w:hAnsi="Georgia"/>
        </w:rPr>
        <w:t xml:space="preserve">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w:t>
      </w:r>
      <w:r>
        <w:rPr>
          <w:rFonts w:ascii="Georgia" w:hAnsi="Georgia"/>
        </w:rPr>
        <w:t>г) указанным требованиям подлежит обязательному подтверждению в порядке, предусмотренном законом и иными правовыми актами.</w:t>
      </w:r>
      <w:r>
        <w:rPr>
          <w:rFonts w:ascii="Georgia" w:hAnsi="Georgia"/>
        </w:rPr>
        <w:t xml:space="preserve"> </w:t>
      </w:r>
      <w:r>
        <w:rPr>
          <w:rFonts w:ascii="Georgia" w:hAnsi="Georgia"/>
        </w:rPr>
        <w:br/>
      </w:r>
      <w:r>
        <w:rPr>
          <w:rFonts w:ascii="Georgia" w:hAnsi="Georgia"/>
        </w:rPr>
        <w:br/>
      </w:r>
      <w:r>
        <w:rPr>
          <w:rFonts w:ascii="Georgia" w:hAnsi="Georgia"/>
        </w:rPr>
        <w:t xml:space="preserve">Не допускается продажа товара (выполнение работы, оказание услуги), в том числе импортного товара (работы, услуги), без информации </w:t>
      </w:r>
      <w:r>
        <w:rPr>
          <w:rFonts w:ascii="Georgia" w:hAnsi="Georgia"/>
        </w:rPr>
        <w:t>об обязательном подтверждении его соответствия требованиям, указанным в пункте 1 настоящей статьи</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w:t>
      </w:r>
      <w:r>
        <w:rPr>
          <w:rFonts w:ascii="Georgia" w:hAnsi="Georgia"/>
        </w:rPr>
        <w:t>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w:t>
      </w:r>
      <w:r>
        <w:rPr>
          <w:rFonts w:ascii="Georgia" w:hAnsi="Georgia"/>
        </w:rPr>
        <w:t>о из оборота и отзыву от потребителя (потребителей)</w:t>
      </w:r>
      <w:r>
        <w:rPr>
          <w:rFonts w:ascii="Georgia" w:hAnsi="Georgia"/>
        </w:rPr>
        <w:t>.</w:t>
      </w:r>
      <w:r>
        <w:rPr>
          <w:rFonts w:ascii="Georgia" w:hAnsi="Georgia"/>
        </w:rPr>
        <w:br/>
      </w:r>
      <w:r>
        <w:rPr>
          <w:rFonts w:ascii="Georgia" w:hAnsi="Georgia"/>
        </w:rPr>
        <w:br/>
      </w:r>
      <w:r>
        <w:rPr>
          <w:rFonts w:ascii="Georgia" w:hAnsi="Georgia"/>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w:t>
      </w:r>
      <w:r>
        <w:rPr>
          <w:rFonts w:ascii="Georgia" w:hAnsi="Georgia"/>
        </w:rPr>
        <w:t>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Убытки, причиненные потребителю </w:t>
      </w:r>
      <w:r>
        <w:rPr>
          <w:rFonts w:ascii="Georgia" w:hAnsi="Georgia"/>
        </w:rPr>
        <w:t>в связи с отзывом товара (работы, услуги), подлежат возмещению изготовителем (исполнителем) в полном объеме</w:t>
      </w:r>
      <w:r>
        <w:rPr>
          <w:rFonts w:ascii="Georgia" w:hAnsi="Georgia"/>
        </w:rPr>
        <w:t>.</w:t>
      </w:r>
    </w:p>
    <w:p w:rsidR="00000000" w:rsidRDefault="00EA387E">
      <w:pPr>
        <w:spacing w:after="223"/>
        <w:jc w:val="both"/>
        <w:divId w:val="265307836"/>
        <w:rPr>
          <w:rFonts w:ascii="Georgia" w:hAnsi="Georgia"/>
        </w:rPr>
      </w:pPr>
      <w:r>
        <w:rPr>
          <w:rStyle w:val="docexpired1"/>
          <w:rFonts w:ascii="Georgia" w:hAnsi="Georgia"/>
        </w:rPr>
        <w:lastRenderedPageBreak/>
        <w:t>6.</w:t>
      </w:r>
      <w:r>
        <w:rPr>
          <w:rStyle w:val="docexpired1"/>
          <w:rFonts w:ascii="Georgia" w:hAnsi="Georgia"/>
        </w:rPr>
        <w:t xml:space="preserve"> </w:t>
      </w:r>
      <w:r>
        <w:rPr>
          <w:rStyle w:val="docexpired1"/>
          <w:rFonts w:ascii="Georgia" w:hAnsi="Georgia"/>
        </w:rPr>
        <w:t xml:space="preserve">Пункт утратил силу с 9 января 2005 года - </w:t>
      </w:r>
      <w:hyperlink r:id="rId19" w:anchor="/document/99/901918784/ZA01T3O3C3/" w:history="1">
        <w:r>
          <w:rPr>
            <w:rStyle w:val="a4"/>
            <w:rFonts w:ascii="Georgia" w:hAnsi="Georgia"/>
          </w:rPr>
          <w:t>Федеральный закон от</w:t>
        </w:r>
        <w:r>
          <w:rPr>
            <w:rStyle w:val="a4"/>
            <w:rFonts w:ascii="Georgia" w:hAnsi="Georgia"/>
          </w:rPr>
          <w:t xml:space="preserve"> 21 декабря 2004 года № 171-ФЗ</w:t>
        </w:r>
      </w:hyperlink>
      <w:r>
        <w:rPr>
          <w:rStyle w:val="docexpired1"/>
          <w:rFonts w:ascii="Georgia" w:hAnsi="Georgia"/>
        </w:rPr>
        <w:t xml:space="preserve">. - См. </w:t>
      </w:r>
      <w:hyperlink r:id="rId20" w:anchor="/document/99/901920180/ZA01V4E3F7/" w:history="1">
        <w:r>
          <w:rPr>
            <w:rStyle w:val="a4"/>
            <w:rFonts w:ascii="Georgia" w:hAnsi="Georgia"/>
          </w:rPr>
          <w:t>предыдущую редакцию</w:t>
        </w:r>
      </w:hyperlink>
      <w:r>
        <w:rPr>
          <w:rStyle w:val="docexpired1"/>
          <w:rFonts w:ascii="Georgia" w:hAnsi="Georgia"/>
        </w:rPr>
        <w:t>.</w:t>
      </w:r>
    </w:p>
    <w:p w:rsidR="00000000" w:rsidRDefault="00EA387E">
      <w:pPr>
        <w:divId w:val="654186799"/>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Право потребителя на информацию об изготовителе (исполнителе, продавце) и о товарах (работах, услугах</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2. Указанная в пункте 1 настоящей статьи информация в наглядной и</w:t>
      </w:r>
      <w:r>
        <w:rPr>
          <w:rFonts w:ascii="Georgia" w:hAnsi="Georgia"/>
        </w:rPr>
        <w:t xml:space="preserve">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w:t>
      </w:r>
      <w:r>
        <w:rPr>
          <w:rFonts w:ascii="Georgia" w:hAnsi="Georgia"/>
        </w:rPr>
        <w:t>зготовителя (исполнителя, продавца), на государственных языках субъектов Российской Федерации и родных языках народов Российской Федерации.</w:t>
      </w:r>
      <w:r>
        <w:rPr>
          <w:rFonts w:ascii="Georgia" w:hAnsi="Georgia"/>
        </w:rPr>
        <w:t xml:space="preserve"> </w:t>
      </w:r>
    </w:p>
    <w:p w:rsidR="00000000" w:rsidRDefault="00EA387E">
      <w:pPr>
        <w:divId w:val="1029449512"/>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Информация об изготовителе (исполнителе, продавце</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Изготовитель (исполнитель, продавец) обязан довести</w:t>
      </w:r>
      <w:r>
        <w:rPr>
          <w:rFonts w:ascii="Georgia" w:hAnsi="Georgia"/>
        </w:rPr>
        <w:t xml:space="preserve">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Pr>
          <w:rFonts w:ascii="Georgia" w:hAnsi="Georgia"/>
        </w:rPr>
        <w:t xml:space="preserve"> </w:t>
      </w:r>
      <w:r>
        <w:rPr>
          <w:rFonts w:ascii="Georgia" w:hAnsi="Georgia"/>
        </w:rPr>
        <w:br/>
      </w:r>
      <w:r>
        <w:rPr>
          <w:rFonts w:ascii="Georgia" w:hAnsi="Georgia"/>
        </w:rPr>
        <w:br/>
      </w:r>
      <w:r>
        <w:rPr>
          <w:rFonts w:ascii="Georgia" w:hAnsi="Georgia"/>
        </w:rPr>
        <w:t>Изготовитель (исполнитель, продавец) - индивидуальный предп</w:t>
      </w:r>
      <w:r>
        <w:rPr>
          <w:rFonts w:ascii="Georgia" w:hAnsi="Georgia"/>
        </w:rPr>
        <w:t>риниматель - должен предоставить потребителю информацию о государственной регистрации и наименовании зарегистрировавшего его органа</w:t>
      </w:r>
      <w:r>
        <w:rPr>
          <w:rFonts w:ascii="Georgia" w:hAnsi="Georgia"/>
        </w:rPr>
        <w:t>.</w:t>
      </w:r>
    </w:p>
    <w:p w:rsidR="00000000" w:rsidRDefault="00EA387E">
      <w:pPr>
        <w:spacing w:after="223"/>
        <w:jc w:val="both"/>
        <w:divId w:val="265307836"/>
        <w:rPr>
          <w:rFonts w:ascii="Georgia" w:hAnsi="Georgia"/>
        </w:rPr>
      </w:pPr>
      <w:r>
        <w:rPr>
          <w:rFonts w:ascii="Georgia" w:hAnsi="Georgia"/>
        </w:rPr>
        <w:t>2. Если вид деятельности, осуществляемый изготовителем (исполнителем, продавцом), подлежит лицензированию и (или) исполните</w:t>
      </w:r>
      <w:r>
        <w:rPr>
          <w:rFonts w:ascii="Georgia" w:hAnsi="Georgia"/>
        </w:rPr>
        <w:t xml:space="preserve">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w:t>
      </w:r>
      <w:r>
        <w:rPr>
          <w:rFonts w:ascii="Georgia" w:hAnsi="Georgia"/>
        </w:rPr>
        <w:t>лицензии и (или) свидетельства, а также информация об органе, выдавшем указанные лицензию и (или) свидетельство</w:t>
      </w:r>
      <w:r>
        <w:rPr>
          <w:rFonts w:ascii="Georgia" w:hAnsi="Georgia"/>
        </w:rPr>
        <w:t>.</w:t>
      </w:r>
    </w:p>
    <w:p w:rsidR="00000000" w:rsidRDefault="00EA387E">
      <w:pPr>
        <w:spacing w:after="223"/>
        <w:jc w:val="both"/>
        <w:divId w:val="265307836"/>
        <w:rPr>
          <w:rFonts w:ascii="Georgia" w:hAnsi="Georgia"/>
        </w:rPr>
      </w:pPr>
      <w:r>
        <w:rPr>
          <w:rFonts w:ascii="Georgia" w:hAnsi="Georgia"/>
        </w:rPr>
        <w:t>3. Информация, предусмотренная пунктами 1 и 2 настоящей статьи, должна быть доведена до сведения потребителей также при осуществлении торговли,</w:t>
      </w:r>
      <w:r>
        <w:rPr>
          <w:rFonts w:ascii="Georgia" w:hAnsi="Georgia"/>
        </w:rPr>
        <w:t xml:space="preserve">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r>
        <w:rPr>
          <w:rFonts w:ascii="Georgia" w:hAnsi="Georgia"/>
        </w:rPr>
        <w:t xml:space="preserve"> </w:t>
      </w:r>
    </w:p>
    <w:p w:rsidR="00000000" w:rsidRDefault="00EA387E">
      <w:pPr>
        <w:divId w:val="949820151"/>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10. </w:t>
      </w:r>
      <w:r>
        <w:rPr>
          <w:rStyle w:val="docarticle-name"/>
          <w:rFonts w:ascii="Helvetica" w:eastAsia="Times New Roman" w:hAnsi="Helvetica" w:cs="Helvetica"/>
          <w:b/>
          <w:bCs/>
        </w:rPr>
        <w:t>Информация о товарах (работах, услугах</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w:t>
      </w:r>
      <w:r>
        <w:rPr>
          <w:rFonts w:ascii="Georgia" w:hAnsi="Georgia"/>
        </w:rPr>
        <w:t>ьным видам товаров (работ, услуг) перечень и способы доведения информации до потребителя устанавливаются Правительством Российской Федерации.</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2. Информация о товарах (работах, услугах) в обязательном порядке должна содержать:</w:t>
      </w:r>
      <w:r>
        <w:rPr>
          <w:rFonts w:ascii="Georgia" w:hAnsi="Georgia"/>
        </w:rPr>
        <w:t xml:space="preserve"> </w:t>
      </w:r>
      <w:r>
        <w:rPr>
          <w:rFonts w:ascii="Georgia" w:hAnsi="Georgia"/>
        </w:rPr>
        <w:br/>
      </w:r>
      <w:r>
        <w:rPr>
          <w:rFonts w:ascii="Georgia" w:hAnsi="Georgia"/>
        </w:rPr>
        <w:br/>
      </w:r>
      <w:r>
        <w:rPr>
          <w:rFonts w:ascii="Georgia" w:hAnsi="Georgia"/>
        </w:rPr>
        <w:t>наименование технического р</w:t>
      </w:r>
      <w:r>
        <w:rPr>
          <w:rFonts w:ascii="Georgia" w:hAnsi="Georgia"/>
        </w:rPr>
        <w:t xml:space="preserve">егламента или иное установленное </w:t>
      </w:r>
      <w:r>
        <w:rPr>
          <w:rFonts w:ascii="Georgia" w:hAnsi="Georgia"/>
        </w:rPr>
        <w:lastRenderedPageBreak/>
        <w:t>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Pr>
          <w:rFonts w:ascii="Georgia" w:hAnsi="Georgia"/>
        </w:rPr>
        <w:t xml:space="preserve"> </w:t>
      </w:r>
      <w:r>
        <w:rPr>
          <w:rFonts w:ascii="Georgia" w:hAnsi="Georgia"/>
        </w:rPr>
        <w:br/>
      </w:r>
      <w:r>
        <w:rPr>
          <w:rFonts w:ascii="Georgia" w:hAnsi="Georgia"/>
        </w:rPr>
        <w:br/>
      </w:r>
      <w:r>
        <w:rPr>
          <w:rFonts w:ascii="Georgia" w:hAnsi="Georgia"/>
        </w:rPr>
        <w:t xml:space="preserve">сведения об основных потребительских свойствах товаров (работ, услуг), </w:t>
      </w:r>
      <w:r>
        <w:rPr>
          <w:rFonts w:ascii="Georgia" w:hAnsi="Georgia"/>
        </w:rPr>
        <w:t>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w:t>
      </w:r>
      <w:r>
        <w:rPr>
          <w:rFonts w:ascii="Georgia" w:hAnsi="Georgia"/>
        </w:rPr>
        <w:t>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w:t>
      </w:r>
      <w:r>
        <w:rPr>
          <w:rFonts w:ascii="Georgia" w:hAnsi="Georgia"/>
        </w:rPr>
        <w:t>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w:t>
      </w:r>
      <w:r>
        <w:rPr>
          <w:rFonts w:ascii="Georgia" w:hAnsi="Georgia"/>
        </w:rPr>
        <w:t>ать противопоказания для их применения при отдельных заболеваниях, утверждается Правительством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цену в рублях и условия приобретения товаров (работ, услуг), в том числе при оплате товаров (работ, услуг) через определенное время после</w:t>
      </w:r>
      <w:r>
        <w:rPr>
          <w:rFonts w:ascii="Georgia" w:hAnsi="Georgia"/>
        </w:rPr>
        <w:t xml:space="preserve"> их передачи (выполнения, оказания) потребителю, полную сумму, подлежащую выплате потребителем, и график погашения этой суммы</w:t>
      </w:r>
      <w:r>
        <w:rPr>
          <w:rFonts w:ascii="Georgia" w:hAnsi="Georgia"/>
        </w:rPr>
        <w:t>;</w:t>
      </w:r>
      <w:r>
        <w:rPr>
          <w:rFonts w:ascii="Georgia" w:hAnsi="Georgia"/>
        </w:rPr>
        <w:br/>
      </w:r>
      <w:r>
        <w:rPr>
          <w:rFonts w:ascii="Georgia" w:hAnsi="Georgia"/>
        </w:rPr>
        <w:br/>
      </w:r>
      <w:r>
        <w:rPr>
          <w:rFonts w:ascii="Georgia" w:hAnsi="Georgia"/>
        </w:rPr>
        <w:t>гарантийный срок, если он установлен</w:t>
      </w:r>
      <w:r>
        <w:rPr>
          <w:rFonts w:ascii="Georgia" w:hAnsi="Georgia"/>
        </w:rPr>
        <w:t>;</w:t>
      </w:r>
    </w:p>
    <w:p w:rsidR="00000000" w:rsidRDefault="00EA387E">
      <w:pPr>
        <w:spacing w:after="223"/>
        <w:jc w:val="both"/>
        <w:divId w:val="265307836"/>
        <w:rPr>
          <w:rFonts w:ascii="Georgia" w:hAnsi="Georgia"/>
        </w:rPr>
      </w:pPr>
      <w:r>
        <w:rPr>
          <w:rFonts w:ascii="Georgia" w:hAnsi="Georgia"/>
        </w:rPr>
        <w:t>правила и условия эффективного и безопасного использования товаров (работ, услуг)</w:t>
      </w:r>
      <w:r>
        <w:rPr>
          <w:rFonts w:ascii="Georgia" w:hAnsi="Georgia"/>
        </w:rPr>
        <w:t>;</w:t>
      </w:r>
      <w:r>
        <w:rPr>
          <w:rFonts w:ascii="Georgia" w:hAnsi="Georgia"/>
        </w:rPr>
        <w:br/>
      </w:r>
      <w:r>
        <w:rPr>
          <w:rFonts w:ascii="Georgia" w:hAnsi="Georgia"/>
        </w:rPr>
        <w:br/>
      </w:r>
      <w:r>
        <w:rPr>
          <w:rFonts w:ascii="Georgia" w:hAnsi="Georgia"/>
        </w:rPr>
        <w:t>информ</w:t>
      </w:r>
      <w:r>
        <w:rPr>
          <w:rFonts w:ascii="Georgia" w:hAnsi="Georgia"/>
        </w:rPr>
        <w:t>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срок службы или срок годности товаров (ра</w:t>
      </w:r>
      <w:r>
        <w:rPr>
          <w:rFonts w:ascii="Georgia" w:hAnsi="Georgia"/>
        </w:rPr>
        <w:t>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w:t>
      </w:r>
      <w:r>
        <w:rPr>
          <w:rFonts w:ascii="Georgia" w:hAnsi="Georgia"/>
        </w:rPr>
        <w:t>ляют опасность для жизни, здоровья и имущества потребителя или становятся непригодными для использования по назначению</w:t>
      </w:r>
      <w:r>
        <w:rPr>
          <w:rFonts w:ascii="Georgia" w:hAnsi="Georgia"/>
        </w:rPr>
        <w:t>;</w:t>
      </w:r>
      <w:r>
        <w:rPr>
          <w:rFonts w:ascii="Georgia" w:hAnsi="Georgia"/>
        </w:rPr>
        <w:br/>
      </w:r>
      <w:r>
        <w:rPr>
          <w:rFonts w:ascii="Georgia" w:hAnsi="Georgia"/>
        </w:rPr>
        <w:br/>
      </w:r>
      <w:r>
        <w:rPr>
          <w:rFonts w:ascii="Georgia" w:hAnsi="Georgia"/>
        </w:rPr>
        <w:t>адрес (место нахождения), фирменное наименование (наименование) изготовителя (исполнителя, продавца), уполномоченной организации или уп</w:t>
      </w:r>
      <w:r>
        <w:rPr>
          <w:rFonts w:ascii="Georgia" w:hAnsi="Georgia"/>
        </w:rPr>
        <w:t>олномоченного индивидуального предпринимателя, импортера;</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 xml:space="preserve">информацию об обязательном подтверждении соответствия товаров (работ, услуг), указанных в </w:t>
      </w:r>
      <w:hyperlink r:id="rId21" w:anchor="/document/99/9005388/XA00MAM2NB/" w:tgtFrame="_self" w:history="1">
        <w:r>
          <w:rPr>
            <w:rStyle w:val="a4"/>
            <w:rFonts w:ascii="Georgia" w:hAnsi="Georgia"/>
          </w:rPr>
          <w:t xml:space="preserve">пункте 4 статьи </w:t>
        </w:r>
        <w:r>
          <w:rPr>
            <w:rStyle w:val="a4"/>
            <w:rFonts w:ascii="Georgia" w:hAnsi="Georgia"/>
          </w:rPr>
          <w:t>7</w:t>
        </w:r>
      </w:hyperlink>
      <w:r>
        <w:rPr>
          <w:rFonts w:ascii="Georgia" w:hAnsi="Georgia"/>
        </w:rPr>
        <w:t xml:space="preserve"> настоящего Закона</w:t>
      </w:r>
      <w:r>
        <w:rPr>
          <w:rFonts w:ascii="Georgia" w:hAnsi="Georgia"/>
        </w:rPr>
        <w:t>;</w:t>
      </w:r>
    </w:p>
    <w:p w:rsidR="00000000" w:rsidRDefault="00EA387E">
      <w:pPr>
        <w:spacing w:after="223"/>
        <w:jc w:val="both"/>
        <w:divId w:val="265307836"/>
        <w:rPr>
          <w:rFonts w:ascii="Georgia" w:hAnsi="Georgia"/>
        </w:rPr>
      </w:pPr>
      <w:r>
        <w:rPr>
          <w:rFonts w:ascii="Georgia" w:hAnsi="Georgia"/>
        </w:rPr>
        <w:t>информацию о правилах продажи товаров (выполнения работ, оказания услуг)</w:t>
      </w:r>
      <w:r>
        <w:rPr>
          <w:rFonts w:ascii="Georgia" w:hAnsi="Georgia"/>
        </w:rPr>
        <w:t>;</w:t>
      </w:r>
      <w:r>
        <w:rPr>
          <w:rFonts w:ascii="Georgia" w:hAnsi="Georgia"/>
        </w:rPr>
        <w:br/>
      </w:r>
      <w:r>
        <w:rPr>
          <w:rFonts w:ascii="Georgia" w:hAnsi="Georgia"/>
        </w:rPr>
        <w:br/>
      </w:r>
      <w:r>
        <w:rPr>
          <w:rFonts w:ascii="Georgia" w:hAnsi="Georgia"/>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Pr>
          <w:rFonts w:ascii="Georgia" w:hAnsi="Georgia"/>
        </w:rPr>
        <w:t>;</w:t>
      </w:r>
      <w:r>
        <w:rPr>
          <w:rFonts w:ascii="Georgia" w:hAnsi="Georgia"/>
        </w:rPr>
        <w:br/>
      </w:r>
      <w:r>
        <w:rPr>
          <w:rFonts w:ascii="Georgia" w:hAnsi="Georgia"/>
        </w:rPr>
        <w:br/>
      </w:r>
      <w:r>
        <w:rPr>
          <w:rFonts w:ascii="Georgia" w:hAnsi="Georgia"/>
        </w:rPr>
        <w:lastRenderedPageBreak/>
        <w:t>указание на использование фонограмм при оказании развлекательных услуг исполнителями музыкальных произведений</w:t>
      </w:r>
      <w:r>
        <w:rPr>
          <w:rFonts w:ascii="Georgia" w:hAnsi="Georgia"/>
        </w:rPr>
        <w:t>.</w:t>
      </w:r>
    </w:p>
    <w:p w:rsidR="00000000" w:rsidRDefault="00EA387E">
      <w:pPr>
        <w:spacing w:after="223"/>
        <w:jc w:val="both"/>
        <w:divId w:val="265307836"/>
        <w:rPr>
          <w:rFonts w:ascii="Georgia" w:hAnsi="Georgia"/>
        </w:rPr>
      </w:pPr>
      <w:r>
        <w:rPr>
          <w:rFonts w:ascii="Georgia" w:hAnsi="Georgia"/>
        </w:rPr>
        <w:t>Если приобретаемый потребителем товар был в употреблении или в нем устранялся недостаток (недостатки), потребителю должна быть предоставлена и</w:t>
      </w:r>
      <w:r>
        <w:rPr>
          <w:rFonts w:ascii="Georgia" w:hAnsi="Georgia"/>
        </w:rPr>
        <w:t>нформация об этом.</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w:t>
      </w:r>
      <w:r>
        <w:rPr>
          <w:rFonts w:ascii="Georgia" w:hAnsi="Georgia"/>
        </w:rPr>
        <w:t>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w:t>
      </w:r>
      <w:r>
        <w:rPr>
          <w:rFonts w:ascii="Georgia" w:hAnsi="Georgia"/>
        </w:rPr>
        <w:t>нта, подтверждающего такое соответствие, о сроке его действия и об организации, его выдавшей.</w:t>
      </w:r>
      <w:r>
        <w:rPr>
          <w:rFonts w:ascii="Georgia" w:hAnsi="Georgia"/>
        </w:rPr>
        <w:t xml:space="preserve"> </w:t>
      </w:r>
      <w:r>
        <w:rPr>
          <w:rFonts w:ascii="Georgia" w:hAnsi="Georgia"/>
        </w:rPr>
        <w:br/>
      </w:r>
      <w:r>
        <w:rPr>
          <w:rFonts w:ascii="Georgia" w:hAnsi="Georgia"/>
        </w:rPr>
        <w:br/>
      </w:r>
      <w:r>
        <w:rPr>
          <w:rStyle w:val="docexpired1"/>
          <w:rFonts w:ascii="Georgia" w:hAnsi="Georgia"/>
        </w:rPr>
        <w:t xml:space="preserve">Абзац утратил силу с 9 января 2005 года - </w:t>
      </w:r>
      <w:hyperlink r:id="rId22" w:anchor="/document/99/901918784/ZA026UK3FG/" w:history="1">
        <w:r>
          <w:rPr>
            <w:rStyle w:val="a4"/>
            <w:rFonts w:ascii="Georgia" w:hAnsi="Georgia"/>
          </w:rPr>
          <w:t>Федеральный закон от 21 декабря 2004</w:t>
        </w:r>
        <w:r>
          <w:rPr>
            <w:rStyle w:val="a4"/>
            <w:rFonts w:ascii="Georgia" w:hAnsi="Georgia"/>
          </w:rPr>
          <w:t xml:space="preserve"> года № 171-ФЗ</w:t>
        </w:r>
      </w:hyperlink>
      <w:r>
        <w:rPr>
          <w:rStyle w:val="docexpired1"/>
          <w:rFonts w:ascii="Georgia" w:hAnsi="Georgia"/>
        </w:rPr>
        <w:t xml:space="preserve">. - См. </w:t>
      </w:r>
      <w:hyperlink r:id="rId23" w:anchor="/document/99/901920180/ZA025B23FG/" w:history="1">
        <w:r>
          <w:rPr>
            <w:rStyle w:val="a4"/>
            <w:rFonts w:ascii="Georgia" w:hAnsi="Georgia"/>
          </w:rPr>
          <w:t>предыдущую редакцию</w:t>
        </w:r>
      </w:hyperlink>
      <w:r>
        <w:rPr>
          <w:rStyle w:val="docexpired1"/>
          <w:rFonts w:ascii="Georgia" w:hAnsi="Georgia"/>
        </w:rPr>
        <w:t>.</w:t>
      </w:r>
    </w:p>
    <w:p w:rsidR="00000000" w:rsidRDefault="00EA387E">
      <w:pPr>
        <w:divId w:val="174200273"/>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Режим работы продавца (исполнителя</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Режим работы государственных, муниципальных организаций торговли, бытового и иных</w:t>
      </w:r>
      <w:r>
        <w:rPr>
          <w:rFonts w:ascii="Georgia" w:hAnsi="Georgia"/>
        </w:rPr>
        <w:t xml:space="preserve">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r>
        <w:rPr>
          <w:rFonts w:ascii="Georgia" w:hAnsi="Georgia"/>
        </w:rPr>
        <w:t>.</w:t>
      </w:r>
    </w:p>
    <w:p w:rsidR="00000000" w:rsidRDefault="00EA387E">
      <w:pPr>
        <w:spacing w:after="223"/>
        <w:jc w:val="both"/>
        <w:divId w:val="265307836"/>
        <w:rPr>
          <w:rFonts w:ascii="Georgia" w:hAnsi="Georgia"/>
        </w:rPr>
      </w:pPr>
      <w:r>
        <w:rPr>
          <w:rFonts w:ascii="Georgia" w:hAnsi="Georgia"/>
        </w:rPr>
        <w:t>2. Режим работы организаций, осуществляющих деятельность в сферах торгового, бытового</w:t>
      </w:r>
      <w:r>
        <w:rPr>
          <w:rFonts w:ascii="Georgia" w:hAnsi="Georgia"/>
        </w:rPr>
        <w:t xml:space="preserve">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r>
        <w:rPr>
          <w:rFonts w:ascii="Georgia" w:hAnsi="Georgia"/>
        </w:rPr>
        <w:t>.</w:t>
      </w:r>
    </w:p>
    <w:p w:rsidR="00000000" w:rsidRDefault="00EA387E">
      <w:pPr>
        <w:spacing w:after="223"/>
        <w:jc w:val="both"/>
        <w:divId w:val="265307836"/>
        <w:rPr>
          <w:rFonts w:ascii="Georgia" w:hAnsi="Georgia"/>
        </w:rPr>
      </w:pPr>
      <w:r>
        <w:rPr>
          <w:rFonts w:ascii="Georgia" w:hAnsi="Georgia"/>
        </w:rPr>
        <w:t>3. Режим работы продавца (исполнителя) доводится до сведения потребителей и должен соответствова</w:t>
      </w:r>
      <w:r>
        <w:rPr>
          <w:rFonts w:ascii="Georgia" w:hAnsi="Georgia"/>
        </w:rPr>
        <w:t>ть установленному</w:t>
      </w:r>
      <w:r>
        <w:rPr>
          <w:rFonts w:ascii="Georgia" w:hAnsi="Georgia"/>
        </w:rPr>
        <w:t>.</w:t>
      </w:r>
    </w:p>
    <w:p w:rsidR="00000000" w:rsidRDefault="00EA387E">
      <w:pPr>
        <w:divId w:val="196627357"/>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Ответственность изготовителя (исполнителя, продавца) за ненадлежащую информацию о товаре (работе, услуге</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rPr>
          <w:rFonts w:ascii="Georgia" w:hAnsi="Georgia"/>
        </w:rPr>
        <w:t>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Pr>
          <w:rFonts w:ascii="Georgia" w:hAnsi="Georgia"/>
        </w:rPr>
        <w:t>.</w:t>
      </w:r>
      <w:r>
        <w:rPr>
          <w:rFonts w:ascii="Georgia" w:hAnsi="Georgia"/>
        </w:rPr>
        <w:br/>
      </w:r>
      <w:r>
        <w:rPr>
          <w:rFonts w:ascii="Georgia" w:hAnsi="Georgia"/>
        </w:rPr>
        <w:br/>
      </w:r>
      <w:r>
        <w:rPr>
          <w:rFonts w:ascii="Georgia" w:hAnsi="Georgia"/>
        </w:rPr>
        <w:t xml:space="preserve">При отказе от исполнения договора потребитель обязан возвратить товар (результат работы, услуги, </w:t>
      </w:r>
      <w:r>
        <w:rPr>
          <w:rFonts w:ascii="Georgia" w:hAnsi="Georgia"/>
        </w:rPr>
        <w:t>если это возможно по их характеру) продавцу (исполнителю)</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24" w:anchor="/document/99/9005388/XA00M4S2ML/" w:tgtFrame="_self" w:history="1">
        <w:r>
          <w:rPr>
            <w:rStyle w:val="a4"/>
            <w:rFonts w:ascii="Georgia" w:hAnsi="Georgia"/>
          </w:rPr>
          <w:t>пунктами 1</w:t>
        </w:r>
      </w:hyperlink>
      <w:r>
        <w:rPr>
          <w:rFonts w:ascii="Georgia" w:hAnsi="Georgia"/>
        </w:rPr>
        <w:t>-</w:t>
      </w:r>
      <w:hyperlink r:id="rId25" w:anchor="/document/99/9005388/XA00M8A2N5/" w:tgtFrame="_self" w:history="1">
        <w:r>
          <w:rPr>
            <w:rStyle w:val="a4"/>
            <w:rFonts w:ascii="Georgia" w:hAnsi="Georgia"/>
          </w:rPr>
          <w:t>4 статьи 18</w:t>
        </w:r>
      </w:hyperlink>
      <w:r>
        <w:rPr>
          <w:rFonts w:ascii="Georgia" w:hAnsi="Georgia"/>
        </w:rPr>
        <w:t xml:space="preserve"> или </w:t>
      </w:r>
      <w:hyperlink r:id="rId26" w:anchor="/document/99/9005388/XA00M962NE/" w:tgtFrame="_self" w:history="1">
        <w:r>
          <w:rPr>
            <w:rStyle w:val="a4"/>
            <w:rFonts w:ascii="Georgia" w:hAnsi="Georgia"/>
          </w:rPr>
          <w:t>пунктом 1 статьи 29</w:t>
        </w:r>
      </w:hyperlink>
      <w:r>
        <w:rPr>
          <w:rFonts w:ascii="Georgia" w:hAnsi="Georgia"/>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r>
        <w:rPr>
          <w:rFonts w:ascii="Georgia" w:hAnsi="Georgia"/>
        </w:rPr>
        <w:t>.</w:t>
      </w:r>
    </w:p>
    <w:p w:rsidR="00000000" w:rsidRDefault="00EA387E">
      <w:pPr>
        <w:spacing w:after="223"/>
        <w:jc w:val="both"/>
        <w:divId w:val="265307836"/>
        <w:rPr>
          <w:rFonts w:ascii="Georgia" w:hAnsi="Georgia"/>
        </w:rPr>
      </w:pPr>
      <w:r>
        <w:rPr>
          <w:rFonts w:ascii="Georgia" w:hAnsi="Georgia"/>
        </w:rPr>
        <w:lastRenderedPageBreak/>
        <w:t>3. При причинении вреда жизни, здоровью и имуществу потребителя вследствие непредоставлен</w:t>
      </w:r>
      <w:r>
        <w:rPr>
          <w:rFonts w:ascii="Georgia" w:hAnsi="Georgia"/>
        </w:rPr>
        <w:t xml:space="preserve">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27" w:anchor="/document/99/9005388/XA00M4E2MK/" w:tgtFrame="_self" w:history="1">
        <w:r>
          <w:rPr>
            <w:rStyle w:val="a4"/>
            <w:rFonts w:ascii="Georgia" w:hAnsi="Georgia"/>
          </w:rPr>
          <w:t>статьей 14</w:t>
        </w:r>
      </w:hyperlink>
      <w:r>
        <w:rPr>
          <w:rFonts w:ascii="Georgia" w:hAnsi="Georgia"/>
        </w:rPr>
        <w:t xml:space="preserve"> настоящ</w:t>
      </w:r>
      <w:r>
        <w:rPr>
          <w:rFonts w:ascii="Georgia" w:hAnsi="Georgia"/>
        </w:rPr>
        <w:t>его Закона, в том числе полного возмещения убытков, причиненных природным объектам, находящимся в собственности (владении) потребителя</w:t>
      </w:r>
      <w:r>
        <w:rPr>
          <w:rFonts w:ascii="Georgia" w:hAnsi="Georgia"/>
        </w:rPr>
        <w:t>.</w:t>
      </w:r>
    </w:p>
    <w:p w:rsidR="00000000" w:rsidRDefault="00EA387E">
      <w:pPr>
        <w:spacing w:after="223"/>
        <w:jc w:val="both"/>
        <w:divId w:val="265307836"/>
        <w:rPr>
          <w:rFonts w:ascii="Georgia" w:hAnsi="Georgia"/>
        </w:rPr>
      </w:pPr>
      <w:r>
        <w:rPr>
          <w:rFonts w:ascii="Georgia" w:hAnsi="Georgia"/>
        </w:rPr>
        <w:t>4. При рассмотрении требований потребителя о возмещении убытков, причиненных недостоверной или недостаточно полной инфор</w:t>
      </w:r>
      <w:r>
        <w:rPr>
          <w:rFonts w:ascii="Georgia" w:hAnsi="Georgia"/>
        </w:rPr>
        <w:t>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Pr>
          <w:rFonts w:ascii="Georgia" w:hAnsi="Georgia"/>
        </w:rPr>
        <w:t>.</w:t>
      </w:r>
    </w:p>
    <w:p w:rsidR="00000000" w:rsidRDefault="00EA387E">
      <w:pPr>
        <w:divId w:val="1375276997"/>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Ответственность изготовителя (исполнителя, продавца, уполномоченной ор</w:t>
      </w:r>
      <w:r>
        <w:rPr>
          <w:rStyle w:val="docarticle-name"/>
          <w:rFonts w:ascii="Helvetica" w:eastAsia="Times New Roman" w:hAnsi="Helvetica" w:cs="Helvetica"/>
          <w:b/>
          <w:bCs/>
        </w:rPr>
        <w:t>ганизации или уполномоченного индивидуального предпринимателя, импортера) за нарушение прав потребителе</w:t>
      </w:r>
      <w:r>
        <w:rPr>
          <w:rStyle w:val="docarticle-name"/>
          <w:rFonts w:ascii="Helvetica" w:eastAsia="Times New Roman" w:hAnsi="Helvetica" w:cs="Helvetica"/>
          <w:b/>
          <w:bCs/>
        </w:rPr>
        <w:t>й</w:t>
      </w:r>
    </w:p>
    <w:p w:rsidR="00000000" w:rsidRDefault="00EA387E">
      <w:pPr>
        <w:spacing w:after="223"/>
        <w:jc w:val="both"/>
        <w:divId w:val="265307836"/>
        <w:rPr>
          <w:rFonts w:ascii="Georgia" w:hAnsi="Georgia"/>
        </w:rPr>
      </w:pPr>
      <w:r>
        <w:rPr>
          <w:rFonts w:ascii="Georgia" w:hAnsi="Georgia"/>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w:t>
      </w:r>
      <w:r>
        <w:rPr>
          <w:rFonts w:ascii="Georgia" w:hAnsi="Georgia"/>
        </w:rPr>
        <w:t>портер) несет ответственность, предусмотренную законом или договором.</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3. Уплата неустойк</w:t>
      </w:r>
      <w:r>
        <w:rPr>
          <w:rFonts w:ascii="Georgia" w:hAnsi="Georgia"/>
        </w:rPr>
        <w:t>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Pr>
          <w:rFonts w:ascii="Georgia" w:hAnsi="Georgia"/>
        </w:rPr>
        <w:t>.</w:t>
      </w:r>
    </w:p>
    <w:p w:rsidR="00000000" w:rsidRDefault="00EA387E">
      <w:pPr>
        <w:spacing w:after="223"/>
        <w:jc w:val="both"/>
        <w:divId w:val="265307836"/>
        <w:rPr>
          <w:rFonts w:ascii="Georgia" w:hAnsi="Georgia"/>
        </w:rPr>
      </w:pPr>
      <w:r>
        <w:rPr>
          <w:rFonts w:ascii="Georgia" w:hAnsi="Georgia"/>
        </w:rPr>
        <w:t>4. Изго</w:t>
      </w:r>
      <w:r>
        <w:rPr>
          <w:rFonts w:ascii="Georgia" w:hAnsi="Georgia"/>
        </w:rPr>
        <w:t>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w:t>
      </w:r>
      <w:r>
        <w:rPr>
          <w:rFonts w:ascii="Georgia" w:hAnsi="Georgia"/>
        </w:rPr>
        <w:t>ие обязательств или их ненадлежащее исполнение произошло вследствие непреодолимой силы, а также по иным основаниям, предусмотренным законом.</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5. Требования потребителя об уплате неустойки (пени), предусмотренной законом или договором, подлежат удовлетворен</w:t>
      </w:r>
      <w:r>
        <w:rPr>
          <w:rFonts w:ascii="Georgia" w:hAnsi="Georgia"/>
        </w:rPr>
        <w:t>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w:t>
      </w:r>
      <w:r>
        <w:rPr>
          <w:rFonts w:ascii="Georgia" w:hAnsi="Georgia"/>
        </w:rPr>
        <w:t>е</w:t>
      </w:r>
      <w:r>
        <w:rPr>
          <w:rFonts w:ascii="Georgia" w:hAnsi="Georgia"/>
        </w:rPr>
        <w:t>.</w:t>
      </w:r>
    </w:p>
    <w:p w:rsidR="00000000" w:rsidRDefault="00EA387E">
      <w:pPr>
        <w:spacing w:after="223"/>
        <w:jc w:val="both"/>
        <w:divId w:val="265307836"/>
        <w:rPr>
          <w:rFonts w:ascii="Georgia" w:hAnsi="Georgia"/>
        </w:rPr>
      </w:pPr>
      <w:r>
        <w:rPr>
          <w:rFonts w:ascii="Georgia" w:hAnsi="Georgia"/>
        </w:rPr>
        <w:t>6. При удовлетворении судом требований потребителя, установленных законом, суд взыскивает с изгот</w:t>
      </w:r>
      <w:r>
        <w:rPr>
          <w:rFonts w:ascii="Georgia" w:hAnsi="Georgia"/>
        </w:rPr>
        <w:t>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w:t>
      </w:r>
      <w:r>
        <w:rPr>
          <w:rFonts w:ascii="Georgia" w:hAnsi="Georgia"/>
        </w:rPr>
        <w:t>ой судом в пользу потребителя</w:t>
      </w:r>
      <w:r>
        <w:rPr>
          <w:rFonts w:ascii="Georgia" w:hAnsi="Georgia"/>
        </w:rPr>
        <w:t>.</w:t>
      </w:r>
    </w:p>
    <w:p w:rsidR="00000000" w:rsidRDefault="00EA387E">
      <w:pPr>
        <w:spacing w:after="223"/>
        <w:jc w:val="both"/>
        <w:divId w:val="265307836"/>
        <w:rPr>
          <w:rFonts w:ascii="Georgia" w:hAnsi="Georgia"/>
        </w:rPr>
      </w:pPr>
      <w:r>
        <w:rPr>
          <w:rFonts w:ascii="Georgia" w:hAnsi="Georgia"/>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w:t>
      </w:r>
      <w:r>
        <w:rPr>
          <w:rFonts w:ascii="Georgia" w:hAnsi="Georgia"/>
        </w:rPr>
        <w:t>инениям (их ассоциациям, союзам) или органам</w:t>
      </w:r>
      <w:r>
        <w:rPr>
          <w:rFonts w:ascii="Georgia" w:hAnsi="Georgia"/>
        </w:rPr>
        <w:t>.</w:t>
      </w:r>
    </w:p>
    <w:p w:rsidR="00000000" w:rsidRDefault="00EA387E">
      <w:pPr>
        <w:divId w:val="892122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14. </w:t>
      </w:r>
      <w:r>
        <w:rPr>
          <w:rStyle w:val="docarticle-name"/>
          <w:rFonts w:ascii="Helvetica" w:eastAsia="Times New Roman" w:hAnsi="Helvetica" w:cs="Helvetica"/>
          <w:b/>
          <w:bCs/>
        </w:rPr>
        <w:t>Имущественная ответственность за вред, причиненный вследствие недостатков товара (работы, услуги</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Вред, причиненный жизни, здоровью или имуществу потребителя вследствие конструктивных, производств</w:t>
      </w:r>
      <w:r>
        <w:rPr>
          <w:rFonts w:ascii="Georgia" w:hAnsi="Georgia"/>
        </w:rPr>
        <w:t>енных, рецептурных или иных недостатков товара (работы, услуги), подлежит возмещению в полном объеме.</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w:t>
      </w:r>
      <w:r>
        <w:rPr>
          <w:rFonts w:ascii="Georgia" w:hAnsi="Georgia"/>
        </w:rPr>
        <w:t>тоял он в договорных отношениях с продавцом (исполнителем) или нет</w:t>
      </w:r>
      <w:r>
        <w:rPr>
          <w:rFonts w:ascii="Georgia" w:hAnsi="Georgia"/>
        </w:rPr>
        <w:t>.</w:t>
      </w:r>
    </w:p>
    <w:p w:rsidR="00000000" w:rsidRDefault="00EA387E">
      <w:pPr>
        <w:spacing w:after="223"/>
        <w:jc w:val="both"/>
        <w:divId w:val="265307836"/>
        <w:rPr>
          <w:rFonts w:ascii="Georgia" w:hAnsi="Georgia"/>
        </w:rPr>
      </w:pPr>
      <w:r>
        <w:rPr>
          <w:rFonts w:ascii="Georgia" w:hAnsi="Georgia"/>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Pr>
          <w:rFonts w:ascii="Georgia" w:hAnsi="Georgia"/>
        </w:rPr>
        <w:t xml:space="preserve"> </w:t>
      </w:r>
      <w:r>
        <w:rPr>
          <w:rFonts w:ascii="Georgia" w:hAnsi="Georgia"/>
        </w:rPr>
        <w:br/>
      </w:r>
      <w:r>
        <w:rPr>
          <w:rFonts w:ascii="Georgia" w:hAnsi="Georgia"/>
        </w:rPr>
        <w:br/>
      </w:r>
      <w:r>
        <w:rPr>
          <w:rFonts w:ascii="Georgia" w:hAnsi="Georgia"/>
        </w:rPr>
        <w:t xml:space="preserve">Если на </w:t>
      </w:r>
      <w:r>
        <w:rPr>
          <w:rFonts w:ascii="Georgia" w:hAnsi="Georgia"/>
        </w:rPr>
        <w:t xml:space="preserve">товар (результат работы) должен быть установлен в соответствии с </w:t>
      </w:r>
      <w:hyperlink r:id="rId28" w:anchor="/document/99/9005388/XA00M8G2N0/" w:tgtFrame="_self" w:history="1">
        <w:r>
          <w:rPr>
            <w:rStyle w:val="a4"/>
            <w:rFonts w:ascii="Georgia" w:hAnsi="Georgia"/>
          </w:rPr>
          <w:t>пунктами 2</w:t>
        </w:r>
      </w:hyperlink>
      <w:r>
        <w:rPr>
          <w:rFonts w:ascii="Georgia" w:hAnsi="Georgia"/>
        </w:rPr>
        <w:t xml:space="preserve">, </w:t>
      </w:r>
      <w:hyperlink r:id="rId29" w:anchor="/document/99/9005388/XA00M9K2N6/" w:tgtFrame="_self" w:history="1">
        <w:r>
          <w:rPr>
            <w:rStyle w:val="a4"/>
            <w:rFonts w:ascii="Georgia" w:hAnsi="Georgia"/>
          </w:rPr>
          <w:t>4 статьи 5</w:t>
        </w:r>
      </w:hyperlink>
      <w:r>
        <w:rPr>
          <w:rFonts w:ascii="Georgia" w:hAnsi="Georgia"/>
        </w:rPr>
        <w:t xml:space="preserve"> </w:t>
      </w:r>
      <w:r>
        <w:rPr>
          <w:rFonts w:ascii="Georgia" w:hAnsi="Georgia"/>
        </w:rPr>
        <w:t>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w:t>
      </w:r>
      <w:r>
        <w:rPr>
          <w:rFonts w:ascii="Georgia" w:hAnsi="Georgia"/>
        </w:rPr>
        <w:t>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Pr>
          <w:rFonts w:ascii="Georgia" w:hAnsi="Georgia"/>
        </w:rPr>
        <w:t>.</w:t>
      </w:r>
      <w:r>
        <w:rPr>
          <w:rFonts w:ascii="Georgia" w:hAnsi="Georgia"/>
        </w:rPr>
        <w:br/>
      </w:r>
      <w:r>
        <w:rPr>
          <w:rFonts w:ascii="Georgia" w:hAnsi="Georgia"/>
        </w:rPr>
        <w:br/>
      </w:r>
      <w:r>
        <w:rPr>
          <w:rFonts w:ascii="Georgia" w:hAnsi="Georgia"/>
        </w:rPr>
        <w:t>Е</w:t>
      </w:r>
      <w:r>
        <w:rPr>
          <w:rFonts w:ascii="Georgia" w:hAnsi="Georgia"/>
        </w:rPr>
        <w:t xml:space="preserve">сли в соответствии с пунктом 1 </w:t>
      </w:r>
      <w:hyperlink r:id="rId30" w:anchor="/document/99/9005388/XA00M6U2MJ/" w:tgtFrame="_self" w:history="1">
        <w:r>
          <w:rPr>
            <w:rStyle w:val="a4"/>
            <w:rFonts w:ascii="Georgia" w:hAnsi="Georgia"/>
          </w:rPr>
          <w:t>статьи 5</w:t>
        </w:r>
      </w:hyperlink>
      <w:r>
        <w:rPr>
          <w:rFonts w:ascii="Georgia" w:hAnsi="Georgia"/>
        </w:rPr>
        <w:t xml:space="preserve"> настоящего Закона изготовитель (исполнитель) не установил на товар (работу) срок службы, вред подлежит возмещению в случае ег</w:t>
      </w:r>
      <w:r>
        <w:rPr>
          <w:rFonts w:ascii="Georgia" w:hAnsi="Georgia"/>
        </w:rPr>
        <w:t>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Pr>
          <w:rFonts w:ascii="Georgia" w:hAnsi="Georgia"/>
        </w:rPr>
        <w:t>.</w:t>
      </w:r>
      <w:r>
        <w:rPr>
          <w:rFonts w:ascii="Georgia" w:hAnsi="Georgia"/>
        </w:rPr>
        <w:br/>
      </w:r>
      <w:r>
        <w:rPr>
          <w:rFonts w:ascii="Georgia" w:hAnsi="Georgia"/>
        </w:rPr>
        <w:br/>
      </w:r>
      <w:r>
        <w:rPr>
          <w:rFonts w:ascii="Georgia" w:hAnsi="Georgia"/>
        </w:rPr>
        <w:t>Вред, причиненный вследствие недостатков товара, подлежит возмещению прода</w:t>
      </w:r>
      <w:r>
        <w:rPr>
          <w:rFonts w:ascii="Georgia" w:hAnsi="Georgia"/>
        </w:rPr>
        <w:t>вцом или изготовителем товара по выбору потерпевшего</w:t>
      </w:r>
      <w:r>
        <w:rPr>
          <w:rFonts w:ascii="Georgia" w:hAnsi="Georgia"/>
        </w:rPr>
        <w:t>.</w:t>
      </w:r>
      <w:r>
        <w:rPr>
          <w:rFonts w:ascii="Georgia" w:hAnsi="Georgia"/>
        </w:rPr>
        <w:br/>
      </w:r>
      <w:r>
        <w:rPr>
          <w:rFonts w:ascii="Georgia" w:hAnsi="Georgia"/>
        </w:rPr>
        <w:br/>
      </w:r>
      <w:r>
        <w:rPr>
          <w:rFonts w:ascii="Georgia" w:hAnsi="Georgia"/>
        </w:rPr>
        <w:t>Вред, причиненный вследствие недостатков работы или услуги, подлежит возмещению исполнителем</w:t>
      </w:r>
      <w:r>
        <w:rPr>
          <w:rFonts w:ascii="Georgia" w:hAnsi="Georgia"/>
        </w:rPr>
        <w:t>.</w:t>
      </w:r>
    </w:p>
    <w:p w:rsidR="00000000" w:rsidRDefault="00EA387E">
      <w:pPr>
        <w:spacing w:after="223"/>
        <w:jc w:val="both"/>
        <w:divId w:val="265307836"/>
        <w:rPr>
          <w:rFonts w:ascii="Georgia" w:hAnsi="Georgia"/>
        </w:rPr>
      </w:pPr>
      <w:r>
        <w:rPr>
          <w:rFonts w:ascii="Georgia" w:hAnsi="Georgia"/>
        </w:rPr>
        <w:t>4. Изготовитель (исполнитель) несет ответственность за вред, причиненный жизни, здоровью или имуществу потр</w:t>
      </w:r>
      <w:r>
        <w:rPr>
          <w:rFonts w:ascii="Georgia" w:hAnsi="Georgia"/>
        </w:rPr>
        <w:t>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w:t>
      </w:r>
      <w:r>
        <w:rPr>
          <w:rFonts w:ascii="Georgia" w:hAnsi="Georgia"/>
        </w:rPr>
        <w:t>и нет</w:t>
      </w:r>
      <w:r>
        <w:rPr>
          <w:rFonts w:ascii="Georgia" w:hAnsi="Georgia"/>
        </w:rPr>
        <w:t>.</w:t>
      </w:r>
    </w:p>
    <w:p w:rsidR="00000000" w:rsidRDefault="00EA387E">
      <w:pPr>
        <w:spacing w:after="223"/>
        <w:jc w:val="both"/>
        <w:divId w:val="265307836"/>
        <w:rPr>
          <w:rFonts w:ascii="Georgia" w:hAnsi="Georgia"/>
        </w:rPr>
      </w:pPr>
      <w:r>
        <w:rPr>
          <w:rFonts w:ascii="Georgia" w:hAnsi="Georgia"/>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w:t>
      </w:r>
      <w:r>
        <w:rPr>
          <w:rFonts w:ascii="Georgia" w:hAnsi="Georgia"/>
        </w:rPr>
        <w:t>и)</w:t>
      </w:r>
      <w:r>
        <w:rPr>
          <w:rFonts w:ascii="Georgia" w:hAnsi="Georgia"/>
        </w:rPr>
        <w:t>.</w:t>
      </w:r>
    </w:p>
    <w:p w:rsidR="00000000" w:rsidRDefault="00EA387E">
      <w:pPr>
        <w:divId w:val="551966598"/>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Компенсация морального вред</w:t>
      </w:r>
      <w:r>
        <w:rPr>
          <w:rStyle w:val="docarticle-name"/>
          <w:rFonts w:ascii="Helvetica" w:eastAsia="Times New Roman" w:hAnsi="Helvetica" w:cs="Helvetica"/>
          <w:b/>
          <w:bCs/>
        </w:rPr>
        <w:t>а</w:t>
      </w:r>
    </w:p>
    <w:p w:rsidR="00000000" w:rsidRDefault="00EA387E">
      <w:pPr>
        <w:spacing w:after="223"/>
        <w:jc w:val="both"/>
        <w:divId w:val="265307836"/>
        <w:rPr>
          <w:rFonts w:ascii="Georgia" w:hAnsi="Georgia"/>
        </w:rPr>
      </w:pPr>
      <w:r>
        <w:rPr>
          <w:rFonts w:ascii="Georgia" w:hAnsi="Georgia"/>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w:t>
      </w:r>
      <w:r>
        <w:rPr>
          <w:rFonts w:ascii="Georgia" w:hAnsi="Georgia"/>
        </w:rPr>
        <w:t xml:space="preserve">редусмотренных законами и правовыми актами Российской </w:t>
      </w:r>
      <w:r>
        <w:rPr>
          <w:rFonts w:ascii="Georgia" w:hAnsi="Georgia"/>
        </w:rPr>
        <w:lastRenderedPageBreak/>
        <w:t>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w:t>
      </w:r>
      <w:r>
        <w:rPr>
          <w:rFonts w:ascii="Georgia" w:hAnsi="Georgia"/>
        </w:rPr>
        <w:t>т размера возмещения имущественного вреда</w:t>
      </w:r>
      <w:r>
        <w:rPr>
          <w:rFonts w:ascii="Georgia" w:hAnsi="Georgia"/>
        </w:rPr>
        <w:t>.</w:t>
      </w:r>
      <w:r>
        <w:rPr>
          <w:rFonts w:ascii="Georgia" w:hAnsi="Georgia"/>
        </w:rPr>
        <w:br/>
      </w:r>
      <w:r>
        <w:rPr>
          <w:rFonts w:ascii="Georgia" w:hAnsi="Georgia"/>
        </w:rPr>
        <w:br/>
      </w:r>
      <w:r>
        <w:rPr>
          <w:rFonts w:ascii="Georgia" w:hAnsi="Georgia"/>
        </w:rPr>
        <w:t>Компенсация морального вреда осуществляется независимо от возмещения имущественного вреда и понесенных потребителем убытков</w:t>
      </w:r>
      <w:r>
        <w:rPr>
          <w:rFonts w:ascii="Georgia" w:hAnsi="Georgia"/>
        </w:rPr>
        <w:t>.</w:t>
      </w:r>
    </w:p>
    <w:p w:rsidR="00000000" w:rsidRDefault="00EA387E">
      <w:pPr>
        <w:divId w:val="1334603116"/>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Недействительность условий договора, ущемляющих права потребител</w:t>
      </w:r>
      <w:r>
        <w:rPr>
          <w:rStyle w:val="docarticle-name"/>
          <w:rFonts w:ascii="Helvetica" w:eastAsia="Times New Roman" w:hAnsi="Helvetica" w:cs="Helvetica"/>
          <w:b/>
          <w:bCs/>
        </w:rPr>
        <w:t>я</w:t>
      </w:r>
    </w:p>
    <w:p w:rsidR="00000000" w:rsidRDefault="00EA387E">
      <w:pPr>
        <w:spacing w:after="223"/>
        <w:jc w:val="both"/>
        <w:divId w:val="265307836"/>
        <w:rPr>
          <w:rFonts w:ascii="Georgia" w:hAnsi="Georgia"/>
        </w:rPr>
      </w:pPr>
      <w:r>
        <w:rPr>
          <w:rFonts w:ascii="Georgia" w:hAnsi="Georgia"/>
        </w:rPr>
        <w:t>1. Условия</w:t>
      </w:r>
      <w:r>
        <w:rPr>
          <w:rFonts w:ascii="Georgia" w:hAnsi="Georgia"/>
        </w:rPr>
        <w:t xml:space="preserve">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Pr>
          <w:rFonts w:ascii="Georgia" w:hAnsi="Georgia"/>
        </w:rPr>
        <w:t xml:space="preserve"> </w:t>
      </w:r>
      <w:r>
        <w:rPr>
          <w:rFonts w:ascii="Georgia" w:hAnsi="Georgia"/>
        </w:rPr>
        <w:br/>
      </w:r>
      <w:r>
        <w:rPr>
          <w:rFonts w:ascii="Georgia" w:hAnsi="Georgia"/>
        </w:rPr>
        <w:br/>
      </w:r>
      <w:r>
        <w:rPr>
          <w:rFonts w:ascii="Georgia" w:hAnsi="Georgia"/>
        </w:rPr>
        <w:t>Если в результате исполнения договора, ущемляющего</w:t>
      </w:r>
      <w:r>
        <w:rPr>
          <w:rFonts w:ascii="Georgia" w:hAnsi="Georgia"/>
        </w:rPr>
        <w:t xml:space="preserve"> права потребителя, у него возникли убытки, они подлежат возмещению изготовителем (исполнителем, продавцом) в полном объеме</w:t>
      </w:r>
      <w:r>
        <w:rPr>
          <w:rFonts w:ascii="Georgia" w:hAnsi="Georgia"/>
        </w:rPr>
        <w:t>.</w:t>
      </w:r>
    </w:p>
    <w:p w:rsidR="00000000" w:rsidRDefault="00EA387E">
      <w:pPr>
        <w:spacing w:after="223"/>
        <w:jc w:val="both"/>
        <w:divId w:val="265307836"/>
        <w:rPr>
          <w:rFonts w:ascii="Georgia" w:hAnsi="Georgia"/>
        </w:rPr>
      </w:pPr>
      <w:r>
        <w:rPr>
          <w:rFonts w:ascii="Georgia" w:hAnsi="Georgia"/>
        </w:rPr>
        <w:t>2. Запрещается обусловливать приобретение одних товаров (работ, услуг) обязательным приобретением иных товаров (работ, услуг). Убыт</w:t>
      </w:r>
      <w:r>
        <w:rPr>
          <w:rFonts w:ascii="Georgia" w:hAnsi="Georgia"/>
        </w:rPr>
        <w:t>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Pr>
          <w:rFonts w:ascii="Georgia" w:hAnsi="Georgia"/>
        </w:rPr>
        <w:t>.</w:t>
      </w:r>
      <w:r>
        <w:rPr>
          <w:rFonts w:ascii="Georgia" w:hAnsi="Georgia"/>
        </w:rPr>
        <w:br/>
      </w:r>
      <w:r>
        <w:rPr>
          <w:rFonts w:ascii="Georgia" w:hAnsi="Georgia"/>
        </w:rPr>
        <w:br/>
      </w:r>
      <w:r>
        <w:rPr>
          <w:rFonts w:ascii="Georgia" w:hAnsi="Georgia"/>
        </w:rPr>
        <w:t>Запрещается обусловливать удовлетворение требований потребителей, предъявляемых в течение гарантийн</w:t>
      </w:r>
      <w:r>
        <w:rPr>
          <w:rFonts w:ascii="Georgia" w:hAnsi="Georgia"/>
        </w:rPr>
        <w:t>ого срока, условиями, не связанными с недостатками товаров (работ, услуг)</w:t>
      </w:r>
      <w:r>
        <w:rPr>
          <w:rFonts w:ascii="Georgia" w:hAnsi="Georgia"/>
        </w:rPr>
        <w:t>.</w:t>
      </w:r>
    </w:p>
    <w:p w:rsidR="00000000" w:rsidRDefault="00EA387E">
      <w:pPr>
        <w:spacing w:after="223"/>
        <w:jc w:val="both"/>
        <w:divId w:val="265307836"/>
        <w:rPr>
          <w:rFonts w:ascii="Georgia" w:hAnsi="Georgia"/>
        </w:rPr>
      </w:pPr>
      <w:r>
        <w:rPr>
          <w:rFonts w:ascii="Georgia" w:hAnsi="Georgia"/>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w:t>
      </w:r>
      <w:r>
        <w:rPr>
          <w:rFonts w:ascii="Georgia" w:hAnsi="Georgia"/>
        </w:rPr>
        <w:t>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w:t>
      </w:r>
      <w:r>
        <w:rPr>
          <w:rFonts w:ascii="Georgia" w:hAnsi="Georgia"/>
        </w:rPr>
        <w:t>ральным законом</w:t>
      </w:r>
      <w:r>
        <w:rPr>
          <w:rFonts w:ascii="Georgia" w:hAnsi="Georgia"/>
        </w:rPr>
        <w:t>.</w:t>
      </w:r>
    </w:p>
    <w:p w:rsidR="00000000" w:rsidRDefault="00EA387E">
      <w:pPr>
        <w:divId w:val="2071492203"/>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Формы и порядок оплаты при продаже товаров (выполнении работ, оказании услуг</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Продавец (исполнитель) обязан обеспечить возможность оплаты товаров (работ, услуг) путем использования национальных платежных инструментов, а так</w:t>
      </w:r>
      <w:r>
        <w:rPr>
          <w:rFonts w:ascii="Georgia" w:hAnsi="Georgia"/>
        </w:rPr>
        <w:t>же наличных расчетов по выбору потребителя</w:t>
      </w:r>
      <w:r>
        <w:rPr>
          <w:rFonts w:ascii="Georgia" w:hAnsi="Georgia"/>
        </w:rPr>
        <w:t>.</w:t>
      </w:r>
      <w:r>
        <w:rPr>
          <w:rFonts w:ascii="Georgia" w:hAnsi="Georgia"/>
        </w:rPr>
        <w:br/>
      </w:r>
      <w:r>
        <w:rPr>
          <w:rFonts w:ascii="Georgia" w:hAnsi="Georgia"/>
        </w:rPr>
        <w:br/>
      </w:r>
      <w:r>
        <w:rPr>
          <w:rFonts w:ascii="Georgia" w:hAnsi="Georgia"/>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w:t>
      </w:r>
      <w:r>
        <w:rPr>
          <w:rFonts w:ascii="Georgia" w:hAnsi="Georgia"/>
        </w:rPr>
        <w:t>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w:t>
      </w:r>
      <w:r>
        <w:rPr>
          <w:rFonts w:ascii="Georgia" w:hAnsi="Georgia"/>
        </w:rPr>
        <w:t>овленные Правительством Российской Федерации для микропредприятий</w:t>
      </w:r>
      <w:r>
        <w:rPr>
          <w:rFonts w:ascii="Georgia" w:hAnsi="Georgia"/>
        </w:rPr>
        <w:t>.</w:t>
      </w:r>
    </w:p>
    <w:p w:rsidR="00000000" w:rsidRDefault="00EA387E">
      <w:pPr>
        <w:spacing w:after="223"/>
        <w:jc w:val="both"/>
        <w:divId w:val="265307836"/>
        <w:rPr>
          <w:rFonts w:ascii="Georgia" w:hAnsi="Georgia"/>
        </w:rPr>
      </w:pPr>
      <w:r>
        <w:rPr>
          <w:rFonts w:ascii="Georgia" w:hAnsi="Georgia"/>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w:t>
      </w:r>
      <w:r>
        <w:rPr>
          <w:rFonts w:ascii="Georgia" w:hAnsi="Georgia"/>
        </w:rPr>
        <w:t xml:space="preserve">ющих оказание платежных услуг в </w:t>
      </w:r>
      <w:r>
        <w:rPr>
          <w:rFonts w:ascii="Georgia" w:hAnsi="Georgia"/>
        </w:rPr>
        <w:lastRenderedPageBreak/>
        <w:t>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Pr>
          <w:rFonts w:ascii="Georgia" w:hAnsi="Georgia"/>
        </w:rPr>
        <w:t>.</w:t>
      </w:r>
    </w:p>
    <w:p w:rsidR="00000000" w:rsidRDefault="00EA387E">
      <w:pPr>
        <w:spacing w:after="223"/>
        <w:jc w:val="both"/>
        <w:divId w:val="265307836"/>
        <w:rPr>
          <w:rFonts w:ascii="Georgia" w:hAnsi="Georgia"/>
        </w:rPr>
      </w:pPr>
      <w:r>
        <w:rPr>
          <w:rFonts w:ascii="Georgia" w:hAnsi="Georgia"/>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w:t>
      </w:r>
      <w:r>
        <w:rPr>
          <w:rFonts w:ascii="Georgia" w:hAnsi="Georgia"/>
        </w:rPr>
        <w:t>редств продавцу (исполнителю) либо платежному агенту (субагенту), осуществляющему деятельность по приему платежей физических лиц</w:t>
      </w:r>
      <w:r>
        <w:rPr>
          <w:rFonts w:ascii="Georgia" w:hAnsi="Georgia"/>
        </w:rPr>
        <w:t>.</w:t>
      </w:r>
      <w:r>
        <w:rPr>
          <w:rFonts w:ascii="Georgia" w:hAnsi="Georgia"/>
        </w:rPr>
        <w:br/>
      </w:r>
      <w:r>
        <w:rPr>
          <w:rFonts w:ascii="Georgia" w:hAnsi="Georgia"/>
        </w:rPr>
        <w:br/>
      </w:r>
      <w:r>
        <w:rPr>
          <w:rFonts w:ascii="Georgia" w:hAnsi="Georgia"/>
        </w:rPr>
        <w:t>При оплате товаров (работ, услуг) путем перевода предоставляемых потребителем наличных денежных средств без открытия банковск</w:t>
      </w:r>
      <w:r>
        <w:rPr>
          <w:rFonts w:ascii="Georgia" w:hAnsi="Georgia"/>
        </w:rPr>
        <w:t>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w:t>
      </w:r>
      <w:r>
        <w:rPr>
          <w:rFonts w:ascii="Georgia" w:hAnsi="Georgia"/>
        </w:rPr>
        <w:t xml:space="preserve">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r>
        <w:rPr>
          <w:rFonts w:ascii="Georgia" w:hAnsi="Georgia"/>
        </w:rPr>
        <w:t>.</w:t>
      </w:r>
      <w:r>
        <w:rPr>
          <w:rFonts w:ascii="Georgia" w:hAnsi="Georgia"/>
        </w:rPr>
        <w:br/>
      </w:r>
      <w:r>
        <w:rPr>
          <w:rFonts w:ascii="Georgia" w:hAnsi="Georgia"/>
        </w:rPr>
        <w:br/>
      </w:r>
      <w:r>
        <w:rPr>
          <w:rFonts w:ascii="Georgia" w:hAnsi="Georgia"/>
        </w:rPr>
        <w:t>При оплате товаров (работ, услуг) путем перевода денежных средств в рамках применяемых форм безналичных р</w:t>
      </w:r>
      <w:r>
        <w:rPr>
          <w:rFonts w:ascii="Georgia" w:hAnsi="Georgia"/>
        </w:rPr>
        <w:t>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w:t>
      </w:r>
      <w:r>
        <w:rPr>
          <w:rFonts w:ascii="Georgia" w:hAnsi="Georgia"/>
        </w:rPr>
        <w:t>ой организацией</w:t>
      </w:r>
      <w:r>
        <w:rPr>
          <w:rFonts w:ascii="Georgia" w:hAnsi="Georgia"/>
        </w:rPr>
        <w:t>.</w:t>
      </w:r>
    </w:p>
    <w:p w:rsidR="00000000" w:rsidRDefault="00EA387E">
      <w:pPr>
        <w:spacing w:after="223"/>
        <w:jc w:val="both"/>
        <w:divId w:val="265307836"/>
        <w:rPr>
          <w:rFonts w:ascii="Georgia" w:hAnsi="Georgia"/>
        </w:rPr>
      </w:pPr>
      <w:r>
        <w:rPr>
          <w:rFonts w:ascii="Georgia" w:hAnsi="Georgia"/>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w:t>
      </w:r>
      <w:r>
        <w:rPr>
          <w:rFonts w:ascii="Georgia" w:hAnsi="Georgia"/>
        </w:rPr>
        <w:t>м безналичных расчетов</w:t>
      </w:r>
      <w:r>
        <w:rPr>
          <w:rFonts w:ascii="Georgia" w:hAnsi="Georgia"/>
        </w:rPr>
        <w:t>.</w:t>
      </w:r>
    </w:p>
    <w:p w:rsidR="00000000" w:rsidRDefault="00EA387E">
      <w:pPr>
        <w:spacing w:after="223"/>
        <w:jc w:val="both"/>
        <w:divId w:val="265307836"/>
        <w:rPr>
          <w:rFonts w:ascii="Georgia" w:hAnsi="Georgia"/>
        </w:rPr>
      </w:pPr>
      <w:r>
        <w:rPr>
          <w:rFonts w:ascii="Georgia" w:hAnsi="Georgia"/>
        </w:rPr>
        <w:t>5. Продавец (исполнитель) несет ответственность за возникшие у потребителя убытки, вызванные нарушением требований пункта 1 настоящей статьи</w:t>
      </w:r>
      <w:r>
        <w:rPr>
          <w:rFonts w:ascii="Georgia" w:hAnsi="Georgia"/>
        </w:rPr>
        <w:t>.</w:t>
      </w:r>
    </w:p>
    <w:p w:rsidR="00000000" w:rsidRDefault="00EA387E">
      <w:pPr>
        <w:divId w:val="374434120"/>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Судебная защита прав потребителе</w:t>
      </w:r>
      <w:r>
        <w:rPr>
          <w:rStyle w:val="docarticle-name"/>
          <w:rFonts w:ascii="Helvetica" w:eastAsia="Times New Roman" w:hAnsi="Helvetica" w:cs="Helvetica"/>
          <w:b/>
          <w:bCs/>
        </w:rPr>
        <w:t>й</w:t>
      </w:r>
    </w:p>
    <w:p w:rsidR="00000000" w:rsidRDefault="00EA387E">
      <w:pPr>
        <w:spacing w:after="223"/>
        <w:jc w:val="both"/>
        <w:divId w:val="265307836"/>
        <w:rPr>
          <w:rFonts w:ascii="Georgia" w:hAnsi="Georgia"/>
        </w:rPr>
      </w:pPr>
      <w:r>
        <w:rPr>
          <w:rFonts w:ascii="Georgia" w:hAnsi="Georgia"/>
        </w:rPr>
        <w:t>1. Защита прав потребителей осуществляется су</w:t>
      </w:r>
      <w:r>
        <w:rPr>
          <w:rFonts w:ascii="Georgia" w:hAnsi="Georgia"/>
        </w:rPr>
        <w:t>дом.</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2. Иски о защите прав потребителей могут быть предъявлены по выбору истца в суд по месту</w:t>
      </w:r>
      <w:r>
        <w:rPr>
          <w:rFonts w:ascii="Georgia" w:hAnsi="Georgia"/>
        </w:rPr>
        <w:t>:</w:t>
      </w:r>
      <w:r>
        <w:rPr>
          <w:rFonts w:ascii="Georgia" w:hAnsi="Georgia"/>
        </w:rPr>
        <w:br/>
      </w:r>
      <w:r>
        <w:rPr>
          <w:rFonts w:ascii="Georgia" w:hAnsi="Georgia"/>
        </w:rPr>
        <w:br/>
      </w:r>
      <w:r>
        <w:rPr>
          <w:rFonts w:ascii="Georgia" w:hAnsi="Georgia"/>
        </w:rPr>
        <w:t>нахождения организации, а если ответчиком является индивидуальный предприниматель, - его жительства</w:t>
      </w:r>
      <w:r>
        <w:rPr>
          <w:rFonts w:ascii="Georgia" w:hAnsi="Georgia"/>
        </w:rPr>
        <w:t>;</w:t>
      </w:r>
      <w:r>
        <w:rPr>
          <w:rFonts w:ascii="Georgia" w:hAnsi="Georgia"/>
        </w:rPr>
        <w:br/>
      </w:r>
      <w:r>
        <w:rPr>
          <w:rFonts w:ascii="Georgia" w:hAnsi="Georgia"/>
        </w:rPr>
        <w:br/>
      </w:r>
      <w:r>
        <w:rPr>
          <w:rFonts w:ascii="Georgia" w:hAnsi="Georgia"/>
        </w:rPr>
        <w:t>жительства или пребывания истца</w:t>
      </w:r>
      <w:r>
        <w:rPr>
          <w:rFonts w:ascii="Georgia" w:hAnsi="Georgia"/>
        </w:rPr>
        <w:t>;</w:t>
      </w:r>
      <w:r>
        <w:rPr>
          <w:rFonts w:ascii="Georgia" w:hAnsi="Georgia"/>
        </w:rPr>
        <w:br/>
      </w:r>
      <w:r>
        <w:rPr>
          <w:rFonts w:ascii="Georgia" w:hAnsi="Georgia"/>
        </w:rPr>
        <w:br/>
      </w:r>
      <w:r>
        <w:rPr>
          <w:rFonts w:ascii="Georgia" w:hAnsi="Georgia"/>
        </w:rPr>
        <w:t>заключения или исполнен</w:t>
      </w:r>
      <w:r>
        <w:rPr>
          <w:rFonts w:ascii="Georgia" w:hAnsi="Georgia"/>
        </w:rPr>
        <w:t>ия договора</w:t>
      </w:r>
      <w:r>
        <w:rPr>
          <w:rFonts w:ascii="Georgia" w:hAnsi="Georgia"/>
        </w:rPr>
        <w:t>.</w:t>
      </w:r>
      <w:r>
        <w:rPr>
          <w:rFonts w:ascii="Georgia" w:hAnsi="Georgia"/>
        </w:rPr>
        <w:br/>
      </w:r>
      <w:r>
        <w:rPr>
          <w:rFonts w:ascii="Georgia" w:hAnsi="Georgia"/>
        </w:rPr>
        <w:br/>
      </w:r>
      <w:r>
        <w:rPr>
          <w:rFonts w:ascii="Georgia" w:hAnsi="Georgia"/>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rPr>
          <w:rFonts w:ascii="Georgia" w:hAnsi="Georgia"/>
        </w:rPr>
        <w:t>.</w:t>
      </w:r>
    </w:p>
    <w:p w:rsidR="00000000" w:rsidRDefault="00EA387E">
      <w:pPr>
        <w:spacing w:after="223"/>
        <w:jc w:val="both"/>
        <w:divId w:val="265307836"/>
        <w:rPr>
          <w:rFonts w:ascii="Georgia" w:hAnsi="Georgia"/>
        </w:rPr>
      </w:pPr>
      <w:r>
        <w:rPr>
          <w:rFonts w:ascii="Georgia" w:hAnsi="Georgia"/>
        </w:rPr>
        <w:lastRenderedPageBreak/>
        <w:t>3. Потребители, иные истцы по искам, связанным с нарушением прав потребител</w:t>
      </w:r>
      <w:r>
        <w:rPr>
          <w:rFonts w:ascii="Georgia" w:hAnsi="Georgia"/>
        </w:rPr>
        <w:t>ей, освобождаются от уплаты государственной пошлины в соответствии с законодательством Российской Федерации о налогах и сборах.</w:t>
      </w:r>
      <w:r>
        <w:rPr>
          <w:rFonts w:ascii="Georgia" w:hAnsi="Georgia"/>
        </w:rPr>
        <w:t xml:space="preserve"> </w:t>
      </w:r>
    </w:p>
    <w:p w:rsidR="00000000" w:rsidRDefault="00EA387E">
      <w:pPr>
        <w:divId w:val="123473692"/>
        <w:rPr>
          <w:rFonts w:ascii="Georgia" w:eastAsia="Times New Roman" w:hAnsi="Georgia"/>
          <w:sz w:val="35"/>
          <w:szCs w:val="35"/>
        </w:rPr>
      </w:pPr>
      <w:r>
        <w:rPr>
          <w:rStyle w:val="docchapter-number"/>
          <w:rFonts w:ascii="Georgia" w:eastAsia="Times New Roman" w:hAnsi="Georgia"/>
          <w:sz w:val="35"/>
          <w:szCs w:val="35"/>
        </w:rPr>
        <w:t xml:space="preserve">Глава II. </w:t>
      </w:r>
      <w:r>
        <w:rPr>
          <w:rStyle w:val="docchapter-name"/>
          <w:rFonts w:ascii="Georgia" w:eastAsia="Times New Roman" w:hAnsi="Georgia"/>
          <w:sz w:val="35"/>
          <w:szCs w:val="35"/>
        </w:rPr>
        <w:t>Защита прав потребителей при продаже товаров потребителя</w:t>
      </w:r>
      <w:r>
        <w:rPr>
          <w:rStyle w:val="docchapter-name"/>
          <w:rFonts w:ascii="Georgia" w:eastAsia="Times New Roman" w:hAnsi="Georgia"/>
          <w:sz w:val="35"/>
          <w:szCs w:val="35"/>
        </w:rPr>
        <w:t>м</w:t>
      </w:r>
    </w:p>
    <w:p w:rsidR="00000000" w:rsidRDefault="00EA387E">
      <w:pPr>
        <w:divId w:val="636689180"/>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Права потребителя при обнаружении в товаре недос</w:t>
      </w:r>
      <w:r>
        <w:rPr>
          <w:rStyle w:val="docarticle-name"/>
          <w:rFonts w:ascii="Helvetica" w:eastAsia="Times New Roman" w:hAnsi="Helvetica" w:cs="Helvetica"/>
          <w:b/>
          <w:bCs/>
        </w:rPr>
        <w:t>татко</w:t>
      </w:r>
      <w:r>
        <w:rPr>
          <w:rStyle w:val="docarticle-name"/>
          <w:rFonts w:ascii="Helvetica" w:eastAsia="Times New Roman" w:hAnsi="Helvetica" w:cs="Helvetica"/>
          <w:b/>
          <w:bCs/>
        </w:rPr>
        <w:t>в</w:t>
      </w:r>
    </w:p>
    <w:p w:rsidR="00000000" w:rsidRDefault="00EA387E">
      <w:pPr>
        <w:spacing w:after="223"/>
        <w:jc w:val="both"/>
        <w:divId w:val="265307836"/>
        <w:rPr>
          <w:rFonts w:ascii="Georgia" w:hAnsi="Georgia"/>
        </w:rPr>
      </w:pPr>
      <w:r>
        <w:rPr>
          <w:rFonts w:ascii="Georgia" w:hAnsi="Georgia"/>
        </w:rPr>
        <w:t>1. Потребитель в случае обнаружения в товаре недостатков, если они не были оговорены продавцом, по своему выбору вправе</w:t>
      </w:r>
      <w:r>
        <w:rPr>
          <w:rFonts w:ascii="Georgia" w:hAnsi="Georgia"/>
        </w:rPr>
        <w:t>:</w:t>
      </w:r>
      <w:r>
        <w:rPr>
          <w:rFonts w:ascii="Georgia" w:hAnsi="Georgia"/>
        </w:rPr>
        <w:br/>
      </w:r>
      <w:r>
        <w:rPr>
          <w:rFonts w:ascii="Georgia" w:hAnsi="Georgia"/>
        </w:rPr>
        <w:br/>
      </w:r>
      <w:r>
        <w:rPr>
          <w:rFonts w:ascii="Georgia" w:hAnsi="Georgia"/>
        </w:rPr>
        <w:t>потребовать замены на товар этой же марки (этих же модели и (или) артикула)</w:t>
      </w:r>
      <w:r>
        <w:rPr>
          <w:rFonts w:ascii="Georgia" w:hAnsi="Georgia"/>
        </w:rPr>
        <w:t>;</w:t>
      </w:r>
      <w:r>
        <w:rPr>
          <w:rFonts w:ascii="Georgia" w:hAnsi="Georgia"/>
        </w:rPr>
        <w:br/>
      </w:r>
      <w:r>
        <w:rPr>
          <w:rFonts w:ascii="Georgia" w:hAnsi="Georgia"/>
        </w:rPr>
        <w:br/>
      </w:r>
      <w:r>
        <w:rPr>
          <w:rFonts w:ascii="Georgia" w:hAnsi="Georgia"/>
        </w:rPr>
        <w:t>потребовать</w:t>
      </w:r>
      <w:r>
        <w:rPr>
          <w:rFonts w:ascii="Georgia" w:hAnsi="Georgia"/>
        </w:rPr>
        <w:t xml:space="preserve"> </w:t>
      </w:r>
      <w:r>
        <w:rPr>
          <w:rFonts w:ascii="Georgia" w:hAnsi="Georgia"/>
        </w:rPr>
        <w:t>замены на такой же товар другой марки</w:t>
      </w:r>
      <w:r>
        <w:rPr>
          <w:rFonts w:ascii="Georgia" w:hAnsi="Georgia"/>
        </w:rPr>
        <w:t xml:space="preserve"> (модели, артикула) с соответствующим перерасчетом покупной цены</w:t>
      </w:r>
      <w:r>
        <w:rPr>
          <w:rFonts w:ascii="Georgia" w:hAnsi="Georgia"/>
        </w:rPr>
        <w:t>;</w:t>
      </w:r>
      <w:r>
        <w:rPr>
          <w:rFonts w:ascii="Georgia" w:hAnsi="Georgia"/>
        </w:rPr>
        <w:br/>
      </w:r>
      <w:r>
        <w:rPr>
          <w:rFonts w:ascii="Georgia" w:hAnsi="Georgia"/>
        </w:rPr>
        <w:br/>
      </w:r>
      <w:r>
        <w:rPr>
          <w:rFonts w:ascii="Georgia" w:hAnsi="Georgia"/>
        </w:rPr>
        <w:t>потребовать соразмерного уменьшения покупной цены</w:t>
      </w:r>
      <w:r>
        <w:rPr>
          <w:rFonts w:ascii="Georgia" w:hAnsi="Georgia"/>
        </w:rPr>
        <w:t>;</w:t>
      </w:r>
      <w:r>
        <w:rPr>
          <w:rFonts w:ascii="Georgia" w:hAnsi="Georgia"/>
        </w:rPr>
        <w:br/>
      </w:r>
      <w:r>
        <w:rPr>
          <w:rFonts w:ascii="Georgia" w:hAnsi="Georgia"/>
        </w:rPr>
        <w:br/>
      </w:r>
      <w:r>
        <w:rPr>
          <w:rFonts w:ascii="Georgia" w:hAnsi="Georgia"/>
        </w:rPr>
        <w:t>потребовать незамедлительного безвозмездного устранения недостатков товара или возмещения расходов на их исправление потребителем или тре</w:t>
      </w:r>
      <w:r>
        <w:rPr>
          <w:rFonts w:ascii="Georgia" w:hAnsi="Georgia"/>
        </w:rPr>
        <w:t>тьим лицом</w:t>
      </w:r>
      <w:r>
        <w:rPr>
          <w:rFonts w:ascii="Georgia" w:hAnsi="Georgia"/>
        </w:rPr>
        <w:t>;</w:t>
      </w:r>
      <w:r>
        <w:rPr>
          <w:rFonts w:ascii="Georgia" w:hAnsi="Georgia"/>
        </w:rPr>
        <w:br/>
      </w:r>
      <w:r>
        <w:rPr>
          <w:rFonts w:ascii="Georgia" w:hAnsi="Georgia"/>
        </w:rPr>
        <w:br/>
      </w:r>
      <w:r>
        <w:rPr>
          <w:rFonts w:ascii="Georgia" w:hAnsi="Georgia"/>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Pr>
          <w:rFonts w:ascii="Georgia" w:hAnsi="Georgia"/>
        </w:rPr>
        <w:t>.</w:t>
      </w:r>
      <w:r>
        <w:rPr>
          <w:rFonts w:ascii="Georgia" w:hAnsi="Georgia"/>
        </w:rPr>
        <w:br/>
      </w:r>
      <w:r>
        <w:rPr>
          <w:rFonts w:ascii="Georgia" w:hAnsi="Georgia"/>
        </w:rPr>
        <w:br/>
      </w:r>
      <w:r>
        <w:rPr>
          <w:rFonts w:ascii="Georgia" w:hAnsi="Georgia"/>
        </w:rPr>
        <w:t>При этом потребитель вправе потребовать также полного в</w:t>
      </w:r>
      <w:r>
        <w:rPr>
          <w:rFonts w:ascii="Georgia" w:hAnsi="Georgia"/>
        </w:rPr>
        <w:t>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rPr>
          <w:rFonts w:ascii="Georgia" w:hAnsi="Georgia"/>
        </w:rPr>
        <w:t>.</w:t>
      </w:r>
      <w:r>
        <w:rPr>
          <w:rFonts w:ascii="Georgia" w:hAnsi="Georgia"/>
        </w:rPr>
        <w:br/>
      </w:r>
      <w:r>
        <w:rPr>
          <w:rFonts w:ascii="Georgia" w:hAnsi="Georgia"/>
        </w:rPr>
        <w:br/>
      </w:r>
      <w:r>
        <w:rPr>
          <w:rFonts w:ascii="Georgia" w:hAnsi="Georgia"/>
        </w:rPr>
        <w:t xml:space="preserve">В отношении технически сложного товара потребитель </w:t>
      </w:r>
      <w:r>
        <w:rPr>
          <w:rFonts w:ascii="Georgia" w:hAnsi="Georgia"/>
        </w:rPr>
        <w:t>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w:t>
      </w:r>
      <w:r>
        <w:rPr>
          <w:rFonts w:ascii="Georgia" w:hAnsi="Georgia"/>
        </w:rPr>
        <w:t>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rPr>
          <w:rFonts w:ascii="Georgia" w:hAnsi="Georgia"/>
        </w:rPr>
        <w:t>:</w:t>
      </w:r>
      <w:r>
        <w:rPr>
          <w:rFonts w:ascii="Georgia" w:hAnsi="Georgia"/>
        </w:rPr>
        <w:br/>
      </w:r>
      <w:r>
        <w:rPr>
          <w:rFonts w:ascii="Georgia" w:hAnsi="Georgia"/>
        </w:rPr>
        <w:br/>
      </w:r>
      <w:r>
        <w:rPr>
          <w:rFonts w:ascii="Georgia" w:hAnsi="Georgia"/>
        </w:rPr>
        <w:t xml:space="preserve">обнаружение </w:t>
      </w:r>
      <w:r>
        <w:rPr>
          <w:rFonts w:ascii="Georgia" w:hAnsi="Georgia"/>
        </w:rPr>
        <w:t>существенного недостатка товара</w:t>
      </w:r>
      <w:r>
        <w:rPr>
          <w:rFonts w:ascii="Georgia" w:hAnsi="Georgia"/>
        </w:rPr>
        <w:t>;</w:t>
      </w:r>
      <w:r>
        <w:rPr>
          <w:rFonts w:ascii="Georgia" w:hAnsi="Georgia"/>
        </w:rPr>
        <w:br/>
      </w:r>
      <w:r>
        <w:rPr>
          <w:rFonts w:ascii="Georgia" w:hAnsi="Georgia"/>
        </w:rPr>
        <w:br/>
      </w:r>
      <w:r>
        <w:rPr>
          <w:rFonts w:ascii="Georgia" w:hAnsi="Georgia"/>
        </w:rPr>
        <w:t>нарушение установленных настоящим Законом сроков устранения недостатков товара</w:t>
      </w:r>
      <w:r>
        <w:rPr>
          <w:rFonts w:ascii="Georgia" w:hAnsi="Georgia"/>
        </w:rPr>
        <w:t>;</w:t>
      </w:r>
      <w:r>
        <w:rPr>
          <w:rFonts w:ascii="Georgia" w:hAnsi="Georgia"/>
        </w:rPr>
        <w:br/>
      </w:r>
      <w:r>
        <w:rPr>
          <w:rFonts w:ascii="Georgia" w:hAnsi="Georgia"/>
        </w:rPr>
        <w:br/>
      </w:r>
      <w:r>
        <w:rPr>
          <w:rFonts w:ascii="Georgia" w:hAnsi="Georgia"/>
        </w:rPr>
        <w:t>невозможность использования товара в течение каждого года гарантийного срока в совокупности более чем тридцать дней вследствие неоднократного</w:t>
      </w:r>
      <w:r>
        <w:rPr>
          <w:rFonts w:ascii="Georgia" w:hAnsi="Georgia"/>
        </w:rPr>
        <w:t xml:space="preserve"> устранения его различных недостатков</w:t>
      </w:r>
      <w:r>
        <w:rPr>
          <w:rFonts w:ascii="Georgia" w:hAnsi="Georgia"/>
        </w:rPr>
        <w:t>.</w:t>
      </w:r>
      <w:r>
        <w:rPr>
          <w:rFonts w:ascii="Georgia" w:hAnsi="Georgia"/>
        </w:rPr>
        <w:br/>
      </w:r>
      <w:r>
        <w:rPr>
          <w:rFonts w:ascii="Georgia" w:hAnsi="Georgia"/>
        </w:rPr>
        <w:br/>
      </w:r>
      <w:r>
        <w:rPr>
          <w:rFonts w:ascii="Georgia" w:hAnsi="Georgia"/>
        </w:rPr>
        <w:t>Перечень технически сложных товаров утверждается Правительством Российской Федерации</w:t>
      </w:r>
      <w:r>
        <w:rPr>
          <w:rFonts w:ascii="Georgia" w:hAnsi="Georgia"/>
        </w:rPr>
        <w:t>.</w:t>
      </w:r>
    </w:p>
    <w:p w:rsidR="00000000" w:rsidRDefault="00EA387E">
      <w:pPr>
        <w:spacing w:after="223"/>
        <w:jc w:val="both"/>
        <w:divId w:val="265307836"/>
        <w:rPr>
          <w:rFonts w:ascii="Georgia" w:hAnsi="Georgia"/>
        </w:rPr>
      </w:pPr>
      <w:r>
        <w:rPr>
          <w:rFonts w:ascii="Georgia" w:hAnsi="Georgia"/>
        </w:rPr>
        <w:lastRenderedPageBreak/>
        <w:t xml:space="preserve">2. Требования, указанные в </w:t>
      </w:r>
      <w:hyperlink r:id="rId31" w:anchor="/document/99/9005388/XA00M4A2MI/" w:tgtFrame="_self" w:history="1">
        <w:r>
          <w:rPr>
            <w:rStyle w:val="a4"/>
            <w:rFonts w:ascii="Georgia" w:hAnsi="Georgia"/>
          </w:rPr>
          <w:t>пункте 1</w:t>
        </w:r>
      </w:hyperlink>
      <w:r>
        <w:rPr>
          <w:rFonts w:ascii="Georgia" w:hAnsi="Georgia"/>
        </w:rPr>
        <w:t xml:space="preserve"> нас</w:t>
      </w:r>
      <w:r>
        <w:rPr>
          <w:rFonts w:ascii="Georgia" w:hAnsi="Georgia"/>
        </w:rPr>
        <w:t>тоящей статьи, предъявляются потребителем продавцу либо уполномоченной организации или уполномоченному индивидуальному предпринимателю.</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 xml:space="preserve">3. Потребитель вправе предъявить требования, указанные в абзацах втором и пятом </w:t>
      </w:r>
      <w:hyperlink r:id="rId32" w:anchor="/document/99/9005388/XA00M4A2MI/" w:tgtFrame="_self" w:history="1">
        <w:r>
          <w:rPr>
            <w:rStyle w:val="a4"/>
            <w:rFonts w:ascii="Georgia" w:hAnsi="Georgia"/>
          </w:rPr>
          <w:t>пункта 1</w:t>
        </w:r>
      </w:hyperlink>
      <w:r>
        <w:rPr>
          <w:rFonts w:ascii="Georgia" w:hAnsi="Georgia"/>
        </w:rPr>
        <w:t xml:space="preserve"> настоящей статьи, изготовителю, уполномоченной организации или уполномоченному индивидуальному предпринимателю, импортеру</w:t>
      </w:r>
      <w:r>
        <w:rPr>
          <w:rFonts w:ascii="Georgia" w:hAnsi="Georgia"/>
        </w:rPr>
        <w:t>.</w:t>
      </w:r>
      <w:r>
        <w:rPr>
          <w:rFonts w:ascii="Georgia" w:hAnsi="Georgia"/>
        </w:rPr>
        <w:br/>
      </w:r>
      <w:r>
        <w:rPr>
          <w:rFonts w:ascii="Georgia" w:hAnsi="Georgia"/>
        </w:rPr>
        <w:br/>
      </w:r>
      <w:r>
        <w:rPr>
          <w:rFonts w:ascii="Georgia" w:hAnsi="Georgia"/>
        </w:rPr>
        <w:t>Вместо предъявления этих требований потребитель вправе возвратить изгот</w:t>
      </w:r>
      <w:r>
        <w:rPr>
          <w:rFonts w:ascii="Georgia" w:hAnsi="Georgia"/>
        </w:rPr>
        <w:t>овителю или импортеру товар ненадлежащего качества и потребовать возврата уплаченной за него суммы</w:t>
      </w:r>
      <w:r>
        <w:rPr>
          <w:rFonts w:ascii="Georgia" w:hAnsi="Georgia"/>
        </w:rPr>
        <w:t>.</w:t>
      </w:r>
    </w:p>
    <w:p w:rsidR="00000000" w:rsidRDefault="00EA387E">
      <w:pPr>
        <w:spacing w:after="223"/>
        <w:jc w:val="both"/>
        <w:divId w:val="265307836"/>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Пункт утратил силу с 12 декабря 2007 года - </w:t>
      </w:r>
      <w:hyperlink r:id="rId33" w:anchor="/document/99/902068067/ZA02AL03FP/" w:history="1">
        <w:r>
          <w:rPr>
            <w:rStyle w:val="a4"/>
            <w:rFonts w:ascii="Georgia" w:hAnsi="Georgia"/>
          </w:rPr>
          <w:t>Федеральный закон от 25 окт</w:t>
        </w:r>
        <w:r>
          <w:rPr>
            <w:rStyle w:val="a4"/>
            <w:rFonts w:ascii="Georgia" w:hAnsi="Georgia"/>
          </w:rPr>
          <w:t>ября 2007 года № 234-ФЗ</w:t>
        </w:r>
      </w:hyperlink>
      <w:r>
        <w:rPr>
          <w:rStyle w:val="docexpired1"/>
          <w:rFonts w:ascii="Georgia" w:hAnsi="Georgia"/>
        </w:rPr>
        <w:t xml:space="preserve">. - См. </w:t>
      </w:r>
      <w:hyperlink r:id="rId34" w:anchor="/document/99/902074529/ZA02ERI3N8/" w:history="1">
        <w:r>
          <w:rPr>
            <w:rStyle w:val="a4"/>
            <w:rFonts w:ascii="Georgia" w:hAnsi="Georgia"/>
          </w:rPr>
          <w:t>предыдущую редакцию</w:t>
        </w:r>
      </w:hyperlink>
      <w:r>
        <w:rPr>
          <w:rStyle w:val="docexpired1"/>
          <w:rFonts w:ascii="Georgia" w:hAnsi="Georgia"/>
        </w:rPr>
        <w:t>.</w:t>
      </w:r>
    </w:p>
    <w:p w:rsidR="00000000" w:rsidRDefault="00EA387E">
      <w:pPr>
        <w:spacing w:after="223"/>
        <w:jc w:val="both"/>
        <w:divId w:val="265307836"/>
        <w:rPr>
          <w:rFonts w:ascii="Georgia" w:hAnsi="Georgia"/>
        </w:rPr>
      </w:pPr>
      <w:r>
        <w:rPr>
          <w:rFonts w:ascii="Georgia" w:hAnsi="Georgia"/>
        </w:rPr>
        <w:t>5. Отсутствие у потребителя кассового или товарного чека либо иного документа, удостоверяющих факт и условия покупки товар</w:t>
      </w:r>
      <w:r>
        <w:rPr>
          <w:rFonts w:ascii="Georgia" w:hAnsi="Georgia"/>
        </w:rPr>
        <w:t>а, не является основанием для отказа в удовлетворении его требований.</w:t>
      </w:r>
      <w:r>
        <w:rPr>
          <w:rFonts w:ascii="Georgia" w:hAnsi="Georgia"/>
        </w:rPr>
        <w:t xml:space="preserve"> </w:t>
      </w:r>
      <w:r>
        <w:rPr>
          <w:rFonts w:ascii="Georgia" w:hAnsi="Georgia"/>
        </w:rPr>
        <w:br/>
      </w:r>
      <w:r>
        <w:rPr>
          <w:rFonts w:ascii="Georgia" w:hAnsi="Georgia"/>
        </w:rPr>
        <w:br/>
      </w:r>
      <w:r>
        <w:rPr>
          <w:rFonts w:ascii="Georgia" w:hAnsi="Georgia"/>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w:t>
      </w:r>
      <w:r>
        <w:rPr>
          <w:rFonts w:ascii="Georgia" w:hAnsi="Georgia"/>
        </w:rPr>
        <w:t>обходимости провести проверку качества товара. Потребитель вправе участвовать в проверке качества товара.</w:t>
      </w:r>
      <w:r>
        <w:rPr>
          <w:rFonts w:ascii="Georgia" w:hAnsi="Georgia"/>
        </w:rPr>
        <w:t xml:space="preserve"> </w:t>
      </w:r>
      <w:r>
        <w:rPr>
          <w:rFonts w:ascii="Georgia" w:hAnsi="Georgia"/>
        </w:rPr>
        <w:br/>
      </w:r>
      <w:r>
        <w:rPr>
          <w:rFonts w:ascii="Georgia" w:hAnsi="Georgia"/>
        </w:rPr>
        <w:br/>
      </w:r>
      <w:r>
        <w:rPr>
          <w:rFonts w:ascii="Georgia" w:hAnsi="Georgia"/>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w:t>
      </w:r>
      <w:r>
        <w:rPr>
          <w:rFonts w:ascii="Georgia" w:hAnsi="Georgia"/>
        </w:rPr>
        <w:t xml:space="preserve">дприниматель, импортер обязаны провести экспертизу товара за свой счет. Экспертиза товара проводится в сроки, установленные </w:t>
      </w:r>
      <w:hyperlink r:id="rId35" w:anchor="/document/99/9005388/XA00M9U2ND/" w:tgtFrame="_self" w:history="1">
        <w:r>
          <w:rPr>
            <w:rStyle w:val="a4"/>
            <w:rFonts w:ascii="Georgia" w:hAnsi="Georgia"/>
          </w:rPr>
          <w:t>статьями 20</w:t>
        </w:r>
      </w:hyperlink>
      <w:r>
        <w:rPr>
          <w:rFonts w:ascii="Georgia" w:hAnsi="Georgia"/>
        </w:rPr>
        <w:t xml:space="preserve">, </w:t>
      </w:r>
      <w:hyperlink r:id="rId36" w:anchor="/document/99/9005388/XA00M862N3/" w:tgtFrame="_self" w:history="1">
        <w:r>
          <w:rPr>
            <w:rStyle w:val="a4"/>
            <w:rFonts w:ascii="Georgia" w:hAnsi="Georgia"/>
          </w:rPr>
          <w:t>21</w:t>
        </w:r>
      </w:hyperlink>
      <w:r>
        <w:rPr>
          <w:rFonts w:ascii="Georgia" w:hAnsi="Georgia"/>
        </w:rPr>
        <w:t xml:space="preserve"> и </w:t>
      </w:r>
      <w:hyperlink r:id="rId37" w:anchor="/document/99/9005388/XA00M9S2NC/" w:tgtFrame="_self" w:history="1">
        <w:r>
          <w:rPr>
            <w:rStyle w:val="a4"/>
            <w:rFonts w:ascii="Georgia" w:hAnsi="Georgia"/>
          </w:rPr>
          <w:t>22 настоящего Закона</w:t>
        </w:r>
      </w:hyperlink>
      <w:r>
        <w:rPr>
          <w:rFonts w:ascii="Georgia" w:hAnsi="Georgia"/>
        </w:rPr>
        <w:t xml:space="preserve"> для удовлетворения соответствующих требований по</w:t>
      </w:r>
      <w:r>
        <w:rPr>
          <w:rFonts w:ascii="Georgia" w:hAnsi="Georgia"/>
        </w:rPr>
        <w:t>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Pr>
          <w:rFonts w:ascii="Georgia" w:hAnsi="Georgia"/>
        </w:rPr>
        <w:t xml:space="preserve"> </w:t>
      </w:r>
      <w:r>
        <w:rPr>
          <w:rFonts w:ascii="Georgia" w:hAnsi="Georgia"/>
        </w:rPr>
        <w:br/>
      </w:r>
      <w:r>
        <w:rPr>
          <w:rFonts w:ascii="Georgia" w:hAnsi="Georgia"/>
        </w:rPr>
        <w:br/>
      </w:r>
      <w:r>
        <w:rPr>
          <w:rFonts w:ascii="Georgia" w:hAnsi="Georgia"/>
        </w:rPr>
        <w:t>Если в результате экспертизы товара установлено, что его недостатки возникли вс</w:t>
      </w:r>
      <w:r>
        <w:rPr>
          <w:rFonts w:ascii="Georgia" w:hAnsi="Georgia"/>
        </w:rPr>
        <w:t>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w:t>
      </w:r>
      <w:r>
        <w:rPr>
          <w:rFonts w:ascii="Georgia" w:hAnsi="Georgia"/>
        </w:rPr>
        <w:t>же связанные с ее проведением расходы на хранение и транспортировку товара</w:t>
      </w:r>
      <w:r>
        <w:rPr>
          <w:rFonts w:ascii="Georgia" w:hAnsi="Georgia"/>
        </w:rPr>
        <w:t>.</w:t>
      </w:r>
    </w:p>
    <w:p w:rsidR="00000000" w:rsidRDefault="00EA387E">
      <w:pPr>
        <w:spacing w:after="223"/>
        <w:jc w:val="both"/>
        <w:divId w:val="265307836"/>
        <w:rPr>
          <w:rFonts w:ascii="Georgia" w:hAnsi="Georgia"/>
        </w:rPr>
      </w:pPr>
      <w:r>
        <w:rPr>
          <w:rFonts w:ascii="Georgia" w:hAnsi="Georgia"/>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w:t>
      </w:r>
      <w:r>
        <w:rPr>
          <w:rFonts w:ascii="Georgia" w:hAnsi="Georgia"/>
        </w:rPr>
        <w:t>ый срок, если потребитель докажет, что они возникли до передачи товара потребителю или по причинам, возникшим до этого момента</w:t>
      </w:r>
      <w:r>
        <w:rPr>
          <w:rFonts w:ascii="Georgia" w:hAnsi="Georgia"/>
        </w:rPr>
        <w:t>.</w:t>
      </w:r>
      <w:r>
        <w:rPr>
          <w:rFonts w:ascii="Georgia" w:hAnsi="Georgia"/>
        </w:rPr>
        <w:br/>
      </w:r>
      <w:r>
        <w:rPr>
          <w:rFonts w:ascii="Georgia" w:hAnsi="Georgia"/>
        </w:rPr>
        <w:br/>
      </w:r>
      <w:r>
        <w:rPr>
          <w:rFonts w:ascii="Georgia" w:hAnsi="Georgia"/>
        </w:rPr>
        <w:t>В отношении товара, на который установлен гарантийный срок, продавец (изготовитель), уполномоченная организация или уполномочен</w:t>
      </w:r>
      <w:r>
        <w:rPr>
          <w:rFonts w:ascii="Georgia" w:hAnsi="Georgia"/>
        </w:rPr>
        <w:t>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w:t>
      </w:r>
      <w:r>
        <w:rPr>
          <w:rFonts w:ascii="Georgia" w:hAnsi="Georgia"/>
        </w:rPr>
        <w:t>ц или непреодолимой силы</w:t>
      </w:r>
      <w:r>
        <w:rPr>
          <w:rFonts w:ascii="Georgia" w:hAnsi="Georgia"/>
        </w:rPr>
        <w:t>.</w:t>
      </w:r>
    </w:p>
    <w:p w:rsidR="00000000" w:rsidRDefault="00EA387E">
      <w:pPr>
        <w:spacing w:after="223"/>
        <w:jc w:val="both"/>
        <w:divId w:val="265307836"/>
        <w:rPr>
          <w:rFonts w:ascii="Georgia" w:hAnsi="Georgia"/>
        </w:rPr>
      </w:pPr>
      <w:r>
        <w:rPr>
          <w:rFonts w:ascii="Georgia" w:hAnsi="Georgia"/>
        </w:rPr>
        <w:lastRenderedPageBreak/>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w:t>
      </w:r>
      <w:r>
        <w:rPr>
          <w:rFonts w:ascii="Georgia" w:hAnsi="Georgia"/>
        </w:rPr>
        <w:t>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w:t>
      </w:r>
      <w:r>
        <w:rPr>
          <w:rFonts w:ascii="Georgia" w:hAnsi="Georgia"/>
        </w:rPr>
        <w:t>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w:t>
      </w:r>
      <w:r>
        <w:rPr>
          <w:rFonts w:ascii="Georgia" w:hAnsi="Georgia"/>
        </w:rPr>
        <w:t xml:space="preserve"> доставкой и (или) возвратом указанных товаров</w:t>
      </w:r>
      <w:r>
        <w:rPr>
          <w:rFonts w:ascii="Georgia" w:hAnsi="Georgia"/>
        </w:rPr>
        <w:t>.</w:t>
      </w:r>
    </w:p>
    <w:p w:rsidR="00000000" w:rsidRDefault="00EA387E">
      <w:pPr>
        <w:divId w:val="233786504"/>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Сроки предъявления потребителем требований в отношении недостатков товар</w:t>
      </w:r>
      <w:r>
        <w:rPr>
          <w:rStyle w:val="docarticle-name"/>
          <w:rFonts w:ascii="Helvetica" w:eastAsia="Times New Roman" w:hAnsi="Helvetica" w:cs="Helvetica"/>
          <w:b/>
          <w:bCs/>
        </w:rPr>
        <w:t>а</w:t>
      </w:r>
    </w:p>
    <w:p w:rsidR="00000000" w:rsidRDefault="00EA387E">
      <w:pPr>
        <w:spacing w:after="223"/>
        <w:jc w:val="both"/>
        <w:divId w:val="265307836"/>
        <w:rPr>
          <w:rFonts w:ascii="Georgia" w:hAnsi="Georgia"/>
        </w:rPr>
      </w:pPr>
      <w:r>
        <w:rPr>
          <w:rFonts w:ascii="Georgia" w:hAnsi="Georgia"/>
        </w:rPr>
        <w:t xml:space="preserve">1. Потребитель вправе предъявить предусмотренные </w:t>
      </w:r>
      <w:hyperlink r:id="rId38" w:anchor="/document/99/9005388/XA00M4A2MI/" w:tgtFrame="_self" w:history="1">
        <w:r>
          <w:rPr>
            <w:rStyle w:val="a4"/>
            <w:rFonts w:ascii="Georgia" w:hAnsi="Georgia"/>
          </w:rPr>
          <w:t>статьей 18</w:t>
        </w:r>
      </w:hyperlink>
      <w:r>
        <w:rPr>
          <w:rFonts w:ascii="Georgia" w:hAnsi="Georgia"/>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w:t>
      </w:r>
      <w:r>
        <w:rPr>
          <w:rFonts w:ascii="Georgia" w:hAnsi="Georgia"/>
        </w:rPr>
        <w:t>ли срока годности</w:t>
      </w:r>
      <w:r>
        <w:rPr>
          <w:rFonts w:ascii="Georgia" w:hAnsi="Georgia"/>
        </w:rPr>
        <w:t>.</w:t>
      </w:r>
      <w:r>
        <w:rPr>
          <w:rFonts w:ascii="Georgia" w:hAnsi="Georgia"/>
        </w:rPr>
        <w:br/>
      </w:r>
      <w:r>
        <w:rPr>
          <w:rFonts w:ascii="Georgia" w:hAnsi="Georgia"/>
        </w:rPr>
        <w:br/>
      </w:r>
      <w:r>
        <w:rPr>
          <w:rFonts w:ascii="Georgia" w:hAnsi="Georgia"/>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w:t>
      </w:r>
      <w:r>
        <w:rPr>
          <w:rFonts w:ascii="Georgia" w:hAnsi="Georgia"/>
        </w:rPr>
        <w:t>бителю, если более длительные сроки не установлены законом или договором</w:t>
      </w:r>
      <w:r>
        <w:rPr>
          <w:rFonts w:ascii="Georgia" w:hAnsi="Georgia"/>
        </w:rPr>
        <w:t>.</w:t>
      </w:r>
    </w:p>
    <w:p w:rsidR="00000000" w:rsidRDefault="00EA387E">
      <w:pPr>
        <w:spacing w:after="223"/>
        <w:jc w:val="both"/>
        <w:divId w:val="265307836"/>
        <w:rPr>
          <w:rFonts w:ascii="Georgia" w:hAnsi="Georgia"/>
        </w:rPr>
      </w:pPr>
      <w:r>
        <w:rPr>
          <w:rFonts w:ascii="Georgia" w:hAnsi="Georgia"/>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w:t>
      </w:r>
      <w:r>
        <w:rPr>
          <w:rFonts w:ascii="Georgia" w:hAnsi="Georgia"/>
        </w:rPr>
        <w:t>и сроки исчисляются со дня изготовления товара</w:t>
      </w:r>
      <w:r>
        <w:rPr>
          <w:rFonts w:ascii="Georgia" w:hAnsi="Georgia"/>
        </w:rPr>
        <w:t>.</w:t>
      </w:r>
      <w:r>
        <w:rPr>
          <w:rFonts w:ascii="Georgia" w:hAnsi="Georgia"/>
        </w:rPr>
        <w:br/>
      </w:r>
      <w:r>
        <w:rPr>
          <w:rFonts w:ascii="Georgia" w:hAnsi="Georgia"/>
        </w:rPr>
        <w:br/>
      </w:r>
      <w:r>
        <w:rPr>
          <w:rFonts w:ascii="Georgia" w:hAnsi="Georgia"/>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w:t>
      </w:r>
      <w:r>
        <w:rPr>
          <w:rFonts w:ascii="Georgia" w:hAnsi="Georgia"/>
        </w:rPr>
        <w:t xml:space="preserve"> из климатических условий места нахождения потребителей</w:t>
      </w:r>
      <w:r>
        <w:rPr>
          <w:rFonts w:ascii="Georgia" w:hAnsi="Georgia"/>
        </w:rPr>
        <w:t>.</w:t>
      </w:r>
      <w:r>
        <w:rPr>
          <w:rFonts w:ascii="Georgia" w:hAnsi="Georgia"/>
        </w:rPr>
        <w:br/>
      </w:r>
      <w:r>
        <w:rPr>
          <w:rFonts w:ascii="Georgia" w:hAnsi="Georgia"/>
        </w:rPr>
        <w:br/>
      </w:r>
      <w:r>
        <w:rPr>
          <w:rFonts w:ascii="Georgia" w:hAnsi="Georgia"/>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w:t>
      </w:r>
      <w:r>
        <w:rPr>
          <w:rFonts w:ascii="Georgia" w:hAnsi="Georgia"/>
        </w:rPr>
        <w:t xml:space="preserve">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w:t>
      </w:r>
      <w:r>
        <w:rPr>
          <w:rFonts w:ascii="Georgia" w:hAnsi="Georgia"/>
        </w:rPr>
        <w:t xml:space="preserve">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w:t>
      </w:r>
      <w:r>
        <w:rPr>
          <w:rFonts w:ascii="Georgia" w:hAnsi="Georgia"/>
        </w:rPr>
        <w:t>исчисляются со дня заключения договора купли-продажи</w:t>
      </w:r>
      <w:r>
        <w:rPr>
          <w:rFonts w:ascii="Georgia" w:hAnsi="Georgia"/>
        </w:rPr>
        <w:t>.</w:t>
      </w:r>
      <w:r>
        <w:rPr>
          <w:rFonts w:ascii="Georgia" w:hAnsi="Georgia"/>
        </w:rPr>
        <w:br/>
      </w:r>
      <w:r>
        <w:rPr>
          <w:rFonts w:ascii="Georgia" w:hAnsi="Georgia"/>
        </w:rPr>
        <w:br/>
      </w:r>
      <w:r>
        <w:rPr>
          <w:rStyle w:val="docexpired1"/>
          <w:rFonts w:ascii="Georgia" w:hAnsi="Georgia"/>
        </w:rPr>
        <w:t xml:space="preserve">Абзац исключен с 21 декабря 1999 года </w:t>
      </w:r>
      <w:hyperlink r:id="rId39" w:anchor="/document/99/901749907/ZA028C83EG/" w:history="1">
        <w:r>
          <w:rPr>
            <w:rStyle w:val="a4"/>
            <w:rFonts w:ascii="Georgia" w:hAnsi="Georgia"/>
          </w:rPr>
          <w:t>Федеральным законом от 17 декабря 1999 года № 212-ФЗ</w:t>
        </w:r>
      </w:hyperlink>
      <w:r>
        <w:rPr>
          <w:rStyle w:val="docexpired1"/>
          <w:rFonts w:ascii="Georgia" w:hAnsi="Georgia"/>
        </w:rPr>
        <w:t xml:space="preserve">. - См. </w:t>
      </w:r>
      <w:hyperlink r:id="rId40" w:anchor="/document/99/901750066/ZA02O1A3JD/" w:history="1">
        <w:r>
          <w:rPr>
            <w:rStyle w:val="a4"/>
            <w:rFonts w:ascii="Georgia" w:hAnsi="Georgia"/>
          </w:rPr>
          <w:t>предыдущую редакцию</w:t>
        </w:r>
      </w:hyperlink>
      <w:r>
        <w:rPr>
          <w:rStyle w:val="docexpired1"/>
          <w:rFonts w:ascii="Georgia" w:hAnsi="Georgia"/>
        </w:rPr>
        <w:t>.</w:t>
      </w:r>
    </w:p>
    <w:p w:rsidR="00000000" w:rsidRDefault="00EA387E">
      <w:pPr>
        <w:spacing w:after="223"/>
        <w:jc w:val="both"/>
        <w:divId w:val="265307836"/>
        <w:rPr>
          <w:rFonts w:ascii="Georgia" w:hAnsi="Georgia"/>
        </w:rPr>
      </w:pPr>
      <w:r>
        <w:rPr>
          <w:rFonts w:ascii="Georgia" w:hAnsi="Georgia"/>
        </w:rPr>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w:t>
      </w:r>
      <w:r>
        <w:rPr>
          <w:rFonts w:ascii="Georgia" w:hAnsi="Georgia"/>
        </w:rPr>
        <w:t>игоден к использованию</w:t>
      </w:r>
      <w:r>
        <w:rPr>
          <w:rFonts w:ascii="Georgia" w:hAnsi="Georgia"/>
        </w:rPr>
        <w:t>.</w:t>
      </w:r>
      <w:r>
        <w:rPr>
          <w:rFonts w:ascii="Georgia" w:hAnsi="Georgia"/>
        </w:rPr>
        <w:br/>
      </w:r>
      <w:r>
        <w:rPr>
          <w:rFonts w:ascii="Georgia" w:hAnsi="Georgia"/>
        </w:rPr>
        <w:br/>
      </w:r>
      <w:r>
        <w:rPr>
          <w:rFonts w:ascii="Georgia" w:hAnsi="Georgia"/>
        </w:rPr>
        <w:t>Продолжительность срока годности товара должна соответствовать обязательным требованиям к безопасности товара</w:t>
      </w:r>
      <w:r>
        <w:rPr>
          <w:rFonts w:ascii="Georgia" w:hAnsi="Georgia"/>
        </w:rPr>
        <w:t>.</w:t>
      </w:r>
    </w:p>
    <w:p w:rsidR="00000000" w:rsidRDefault="00EA387E">
      <w:pPr>
        <w:spacing w:after="223"/>
        <w:jc w:val="both"/>
        <w:divId w:val="265307836"/>
        <w:rPr>
          <w:rFonts w:ascii="Georgia" w:hAnsi="Georgia"/>
        </w:rPr>
      </w:pPr>
      <w:r>
        <w:rPr>
          <w:rFonts w:ascii="Georgia" w:hAnsi="Georgia"/>
        </w:rPr>
        <w:t>3. Гарантийные сроки могут устанавливаться на комплектующие изделия и составные части основного товара. Гарантийные срок</w:t>
      </w:r>
      <w:r>
        <w:rPr>
          <w:rFonts w:ascii="Georgia" w:hAnsi="Georgia"/>
        </w:rPr>
        <w:t>и на комплектующие изделия и составные части исчисляются в том же порядке, что и гарантийный срок на основной товар</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w:t>
      </w:r>
      <w:r>
        <w:rPr>
          <w:rFonts w:ascii="Georgia" w:hAnsi="Georgia"/>
        </w:rPr>
        <w:t>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w:t>
      </w:r>
      <w:r>
        <w:rPr>
          <w:rFonts w:ascii="Georgia" w:hAnsi="Georgia"/>
        </w:rPr>
        <w:t>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Pr>
          <w:rFonts w:ascii="Georgia" w:hAnsi="Georgia"/>
        </w:rPr>
        <w:t xml:space="preserve"> </w:t>
      </w:r>
      <w:r>
        <w:rPr>
          <w:rFonts w:ascii="Georgia" w:hAnsi="Georgia"/>
        </w:rPr>
        <w:br/>
      </w:r>
      <w:r>
        <w:rPr>
          <w:rFonts w:ascii="Georgia" w:hAnsi="Georgia"/>
        </w:rPr>
        <w:br/>
      </w:r>
      <w:r>
        <w:rPr>
          <w:rFonts w:ascii="Georgia" w:hAnsi="Georgia"/>
        </w:rPr>
        <w:t>Если на комплектующее изделие установлен гарантийный срок большей продолжительности, чем га</w:t>
      </w:r>
      <w:r>
        <w:rPr>
          <w:rFonts w:ascii="Georgia" w:hAnsi="Georgia"/>
        </w:rPr>
        <w:t xml:space="preserve">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w:t>
      </w:r>
      <w:r>
        <w:rPr>
          <w:rFonts w:ascii="Georgia" w:hAnsi="Georgia"/>
        </w:rPr>
        <w:t>на основной товар.</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41" w:anchor="/document/99/9005388/XA00MBO2NG/" w:tgtFrame="_self" w:history="1">
        <w:r>
          <w:rPr>
            <w:rStyle w:val="a4"/>
            <w:rFonts w:ascii="Georgia" w:hAnsi="Georgia"/>
          </w:rPr>
          <w:t>ст</w:t>
        </w:r>
        <w:r>
          <w:rPr>
            <w:rStyle w:val="a4"/>
            <w:rFonts w:ascii="Georgia" w:hAnsi="Georgia"/>
          </w:rPr>
          <w:t>атьей 10</w:t>
        </w:r>
      </w:hyperlink>
      <w:r>
        <w:rPr>
          <w:rFonts w:ascii="Georgia" w:hAnsi="Georgia"/>
        </w:rPr>
        <w:t xml:space="preserve"> настоящего Закона</w:t>
      </w:r>
      <w:r>
        <w:rPr>
          <w:rFonts w:ascii="Georgia" w:hAnsi="Georgia"/>
        </w:rPr>
        <w:t>.</w:t>
      </w:r>
    </w:p>
    <w:p w:rsidR="00000000" w:rsidRDefault="00EA387E">
      <w:pPr>
        <w:spacing w:after="223"/>
        <w:jc w:val="both"/>
        <w:divId w:val="265307836"/>
        <w:rPr>
          <w:rFonts w:ascii="Georgia" w:hAnsi="Georgia"/>
        </w:rPr>
      </w:pPr>
      <w:r>
        <w:rPr>
          <w:rFonts w:ascii="Georgia" w:hAnsi="Georgia"/>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w:t>
      </w:r>
      <w:r>
        <w:rPr>
          <w:rFonts w:ascii="Georgia" w:hAnsi="Georgia"/>
        </w:rPr>
        <w:t xml:space="preserve"> (изготовителю) требования, предусмотренные </w:t>
      </w:r>
      <w:hyperlink r:id="rId42" w:anchor="/document/99/9005388/XA00M4A2MI/" w:tgtFrame="_self" w:history="1">
        <w:r>
          <w:rPr>
            <w:rStyle w:val="a4"/>
            <w:rFonts w:ascii="Georgia" w:hAnsi="Georgia"/>
          </w:rPr>
          <w:t>статьей 18</w:t>
        </w:r>
      </w:hyperlink>
      <w:r>
        <w:rPr>
          <w:rFonts w:ascii="Georgia" w:hAnsi="Georgia"/>
        </w:rPr>
        <w:t xml:space="preserve"> настоящего Закона, если докажет, что недостатки товара возникли до его передачи потребителю или по причинам, в</w:t>
      </w:r>
      <w:r>
        <w:rPr>
          <w:rFonts w:ascii="Georgia" w:hAnsi="Georgia"/>
        </w:rPr>
        <w:t>озникшим до этого момента.</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w:t>
      </w:r>
      <w:r>
        <w:rPr>
          <w:rFonts w:ascii="Georgia" w:hAnsi="Georgia"/>
        </w:rPr>
        <w:t>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w:t>
      </w:r>
      <w:r>
        <w:rPr>
          <w:rFonts w:ascii="Georgia" w:hAnsi="Georgia"/>
        </w:rPr>
        <w:t>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w:t>
      </w:r>
      <w:r>
        <w:rPr>
          <w:rFonts w:ascii="Georgia" w:hAnsi="Georgia"/>
        </w:rPr>
        <w:t xml:space="preserve">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43" w:anchor="/document/99/9005388/XA00M7O2N2/" w:tgtFrame="_self" w:history="1">
        <w:r>
          <w:rPr>
            <w:rStyle w:val="a4"/>
            <w:rFonts w:ascii="Georgia" w:hAnsi="Georgia"/>
          </w:rPr>
          <w:t>пунктом 3 статьи 18</w:t>
        </w:r>
      </w:hyperlink>
      <w:r>
        <w:rPr>
          <w:rFonts w:ascii="Georgia" w:hAnsi="Georgia"/>
        </w:rPr>
        <w:t xml:space="preserve"> настоящего Закона требования или возвратить товар изготовителю (уполномоченной организации </w:t>
      </w:r>
      <w:r>
        <w:rPr>
          <w:rFonts w:ascii="Georgia" w:hAnsi="Georgia"/>
        </w:rPr>
        <w:lastRenderedPageBreak/>
        <w:t>или уполномоченному индивидуальному предпринимателю, импортеру) и потребовать</w:t>
      </w:r>
      <w:r>
        <w:rPr>
          <w:rFonts w:ascii="Georgia" w:hAnsi="Georgia"/>
        </w:rPr>
        <w:t xml:space="preserve"> возврата уплаченной денежной суммы</w:t>
      </w:r>
      <w:r>
        <w:rPr>
          <w:rFonts w:ascii="Georgia" w:hAnsi="Georgia"/>
        </w:rPr>
        <w:t>.</w:t>
      </w:r>
    </w:p>
    <w:p w:rsidR="00000000" w:rsidRDefault="00EA387E">
      <w:pPr>
        <w:divId w:val="342442288"/>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Если срок устранения недостатков товара не определен в пи</w:t>
      </w:r>
      <w:r>
        <w:rPr>
          <w:rFonts w:ascii="Georgia" w:hAnsi="Georgia"/>
        </w:rPr>
        <w:t>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w:t>
      </w:r>
      <w:r>
        <w:rPr>
          <w:rFonts w:ascii="Georgia" w:hAnsi="Georgia"/>
        </w:rPr>
        <w:t>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r>
        <w:rPr>
          <w:rFonts w:ascii="Georgia" w:hAnsi="Georgia"/>
        </w:rPr>
        <w:t>.</w:t>
      </w:r>
      <w:r>
        <w:rPr>
          <w:rFonts w:ascii="Georgia" w:hAnsi="Georgia"/>
        </w:rPr>
        <w:br/>
      </w:r>
      <w:r>
        <w:rPr>
          <w:rFonts w:ascii="Georgia" w:hAnsi="Georgia"/>
        </w:rPr>
        <w:br/>
      </w:r>
      <w:r>
        <w:rPr>
          <w:rFonts w:ascii="Georgia" w:hAnsi="Georgia"/>
        </w:rPr>
        <w:t>В случае, если во время устранения недостатков товара станет очевидным, ч</w:t>
      </w:r>
      <w:r>
        <w:rPr>
          <w:rFonts w:ascii="Georgia" w:hAnsi="Georgia"/>
        </w:rPr>
        <w:t>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w:t>
      </w:r>
      <w:r>
        <w:rPr>
          <w:rFonts w:ascii="Georgia" w:hAnsi="Georgia"/>
        </w:rPr>
        <w:t>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r>
        <w:rPr>
          <w:rFonts w:ascii="Georgia" w:hAnsi="Georgia"/>
        </w:rPr>
        <w:t>.</w:t>
      </w:r>
    </w:p>
    <w:p w:rsidR="00000000" w:rsidRDefault="00EA387E">
      <w:pPr>
        <w:spacing w:after="223"/>
        <w:jc w:val="both"/>
        <w:divId w:val="265307836"/>
        <w:rPr>
          <w:rFonts w:ascii="Georgia" w:hAnsi="Georgia"/>
        </w:rPr>
      </w:pPr>
      <w:r>
        <w:rPr>
          <w:rFonts w:ascii="Georgia" w:hAnsi="Georgia"/>
        </w:rPr>
        <w:t>2. В отношении товаров длительного пользования изготов</w:t>
      </w:r>
      <w:r>
        <w:rPr>
          <w:rFonts w:ascii="Georgia" w:hAnsi="Georgia"/>
        </w:rPr>
        <w:t>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w:t>
      </w:r>
      <w:r>
        <w:rPr>
          <w:rFonts w:ascii="Georgia" w:hAnsi="Georgia"/>
        </w:rPr>
        <w:t>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w:t>
      </w:r>
      <w:r>
        <w:rPr>
          <w:rFonts w:ascii="Georgia" w:hAnsi="Georgia"/>
        </w:rPr>
        <w:t xml:space="preserve">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w:t>
      </w:r>
      <w:r>
        <w:rPr>
          <w:rFonts w:ascii="Georgia" w:hAnsi="Georgia"/>
        </w:rPr>
        <w:t>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w:t>
      </w:r>
      <w:r>
        <w:rPr>
          <w:rFonts w:ascii="Georgia" w:hAnsi="Georgia"/>
        </w:rPr>
        <w:t>отребителю по окончании устранения недостатков товара</w:t>
      </w:r>
      <w:r>
        <w:rPr>
          <w:rFonts w:ascii="Georgia" w:hAnsi="Georgia"/>
        </w:rPr>
        <w:t>.</w:t>
      </w:r>
    </w:p>
    <w:p w:rsidR="00000000" w:rsidRDefault="00EA387E">
      <w:pPr>
        <w:spacing w:after="223"/>
        <w:jc w:val="both"/>
        <w:divId w:val="265307836"/>
        <w:rPr>
          <w:rFonts w:ascii="Georgia" w:hAnsi="Georgia"/>
        </w:rPr>
      </w:pPr>
      <w:r>
        <w:rPr>
          <w:rFonts w:ascii="Georgia" w:hAnsi="Georgia"/>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w:t>
      </w:r>
      <w:r>
        <w:rPr>
          <w:rFonts w:ascii="Georgia" w:hAnsi="Georgia"/>
        </w:rPr>
        <w:t>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w:t>
      </w:r>
      <w:r>
        <w:rPr>
          <w:rFonts w:ascii="Georgia" w:hAnsi="Georgia"/>
        </w:rPr>
        <w:t>бителю этого товара по окончании ремонта</w:t>
      </w:r>
      <w:r>
        <w:rPr>
          <w:rFonts w:ascii="Georgia" w:hAnsi="Georgia"/>
        </w:rPr>
        <w:t>.</w:t>
      </w:r>
    </w:p>
    <w:p w:rsidR="00000000" w:rsidRDefault="00EA387E">
      <w:pPr>
        <w:divId w:val="187249726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21. </w:t>
      </w:r>
      <w:r>
        <w:rPr>
          <w:rStyle w:val="docarticle-name"/>
          <w:rFonts w:ascii="Helvetica" w:eastAsia="Times New Roman" w:hAnsi="Helvetica" w:cs="Helvetica"/>
          <w:b/>
          <w:bCs/>
        </w:rPr>
        <w:t>Замена товара ненадлежащего качеств</w:t>
      </w:r>
      <w:r>
        <w:rPr>
          <w:rStyle w:val="docarticle-name"/>
          <w:rFonts w:ascii="Helvetica" w:eastAsia="Times New Roman" w:hAnsi="Helvetica" w:cs="Helvetica"/>
          <w:b/>
          <w:bCs/>
        </w:rPr>
        <w:t>а</w:t>
      </w:r>
    </w:p>
    <w:p w:rsidR="00000000" w:rsidRDefault="00EA387E">
      <w:pPr>
        <w:spacing w:after="223"/>
        <w:jc w:val="both"/>
        <w:divId w:val="265307836"/>
        <w:rPr>
          <w:rFonts w:ascii="Georgia" w:hAnsi="Georgia"/>
        </w:rPr>
      </w:pPr>
      <w:r>
        <w:rPr>
          <w:rFonts w:ascii="Georgia" w:hAnsi="Georgia"/>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w:t>
      </w:r>
      <w:r>
        <w:rPr>
          <w:rFonts w:ascii="Georgia" w:hAnsi="Georgia"/>
        </w:rPr>
        <w:t>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w:t>
      </w:r>
      <w:r>
        <w:rPr>
          <w:rFonts w:ascii="Georgia" w:hAnsi="Georgia"/>
        </w:rPr>
        <w:t>анизацией или уполномоченным индивидуальным предпринимателем, импортером) - в течение двадцати дней со дня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Если у продавца (изготовителя, уполномоченной организации или уполномоченного индивидуального предпринимателя, и</w:t>
      </w:r>
      <w:r>
        <w:rPr>
          <w:rFonts w:ascii="Georgia" w:hAnsi="Georgia"/>
        </w:rPr>
        <w:t>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Pr>
          <w:rFonts w:ascii="Georgia" w:hAnsi="Georgia"/>
        </w:rPr>
        <w:t>.</w:t>
      </w:r>
      <w:r>
        <w:rPr>
          <w:rFonts w:ascii="Georgia" w:hAnsi="Georgia"/>
        </w:rPr>
        <w:br/>
      </w:r>
      <w:r>
        <w:rPr>
          <w:rFonts w:ascii="Georgia" w:hAnsi="Georgia"/>
        </w:rPr>
        <w:br/>
      </w:r>
      <w:r>
        <w:rPr>
          <w:rFonts w:ascii="Georgia" w:hAnsi="Georgia"/>
        </w:rPr>
        <w:t>В районах Крайнего Севера и приравненных к ним местностях требование потребителя о за</w:t>
      </w:r>
      <w:r>
        <w:rPr>
          <w:rFonts w:ascii="Georgia" w:hAnsi="Georgia"/>
        </w:rPr>
        <w:t>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w:t>
      </w:r>
      <w:r>
        <w:rPr>
          <w:rFonts w:ascii="Georgia" w:hAnsi="Georgia"/>
        </w:rPr>
        <w:t>ля, импортера) необходимого для замены товара на день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w:t>
      </w:r>
      <w:r>
        <w:rPr>
          <w:rFonts w:ascii="Georgia" w:hAnsi="Georgia"/>
        </w:rPr>
        <w:t>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w:t>
      </w:r>
      <w:r>
        <w:rPr>
          <w:rFonts w:ascii="Georgia" w:hAnsi="Georgia"/>
        </w:rPr>
        <w:t xml:space="preserve">ами, обеспечив его доставку за свой счет. Это правило не распространяется на товары, перечень которых определяется в соответствии с </w:t>
      </w:r>
      <w:hyperlink r:id="rId44" w:anchor="/document/99/9005388/XA00M4O2MJ/" w:tgtFrame="_self" w:history="1">
        <w:r>
          <w:rPr>
            <w:rStyle w:val="a4"/>
            <w:rFonts w:ascii="Georgia" w:hAnsi="Georgia"/>
          </w:rPr>
          <w:t>пунктом 2 статьи 20</w:t>
        </w:r>
      </w:hyperlink>
      <w:r>
        <w:rPr>
          <w:rFonts w:ascii="Georgia" w:hAnsi="Georgia"/>
        </w:rPr>
        <w:t xml:space="preserve"> настоящего За</w:t>
      </w:r>
      <w:r>
        <w:rPr>
          <w:rFonts w:ascii="Georgia" w:hAnsi="Georgia"/>
        </w:rPr>
        <w:t>кона</w:t>
      </w:r>
      <w:r>
        <w:rPr>
          <w:rFonts w:ascii="Georgia" w:hAnsi="Georgia"/>
        </w:rPr>
        <w:t>.</w:t>
      </w:r>
    </w:p>
    <w:p w:rsidR="00000000" w:rsidRDefault="00EA387E">
      <w:pPr>
        <w:spacing w:after="223"/>
        <w:jc w:val="both"/>
        <w:divId w:val="265307836"/>
        <w:rPr>
          <w:rFonts w:ascii="Georgia" w:hAnsi="Georgia"/>
        </w:rPr>
      </w:pPr>
      <w:r>
        <w:rPr>
          <w:rFonts w:ascii="Georgia" w:hAnsi="Georgia"/>
        </w:rPr>
        <w:t>2. Товар ненадлежащего качества должен быть заменен на новый товар, то есть на товар, не бывший в употреблении</w:t>
      </w:r>
      <w:r>
        <w:rPr>
          <w:rFonts w:ascii="Georgia" w:hAnsi="Georgia"/>
        </w:rPr>
        <w:t>.</w:t>
      </w:r>
      <w:r>
        <w:rPr>
          <w:rFonts w:ascii="Georgia" w:hAnsi="Georgia"/>
        </w:rPr>
        <w:br/>
      </w:r>
      <w:r>
        <w:rPr>
          <w:rFonts w:ascii="Georgia" w:hAnsi="Georgia"/>
        </w:rPr>
        <w:br/>
      </w:r>
      <w:r>
        <w:rPr>
          <w:rFonts w:ascii="Georgia" w:hAnsi="Georgia"/>
        </w:rPr>
        <w:t>При замене товара гарантийный срок исчисляется заново со дня передачи товара потребителю</w:t>
      </w:r>
      <w:r>
        <w:rPr>
          <w:rFonts w:ascii="Georgia" w:hAnsi="Georgia"/>
        </w:rPr>
        <w:t>.</w:t>
      </w:r>
    </w:p>
    <w:p w:rsidR="00000000" w:rsidRDefault="00EA387E">
      <w:pPr>
        <w:divId w:val="1490444686"/>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Сроки удовлетворения отдельных требо</w:t>
      </w:r>
      <w:r>
        <w:rPr>
          <w:rStyle w:val="docarticle-name"/>
          <w:rFonts w:ascii="Helvetica" w:eastAsia="Times New Roman" w:hAnsi="Helvetica" w:cs="Helvetica"/>
          <w:b/>
          <w:bCs/>
        </w:rPr>
        <w:t>ваний потребител</w:t>
      </w:r>
      <w:r>
        <w:rPr>
          <w:rStyle w:val="docarticle-name"/>
          <w:rFonts w:ascii="Helvetica" w:eastAsia="Times New Roman" w:hAnsi="Helvetica" w:cs="Helvetica"/>
          <w:b/>
          <w:bCs/>
        </w:rPr>
        <w:t>я</w:t>
      </w:r>
    </w:p>
    <w:p w:rsidR="00000000" w:rsidRDefault="00EA387E">
      <w:pPr>
        <w:spacing w:after="223"/>
        <w:jc w:val="both"/>
        <w:divId w:val="265307836"/>
        <w:rPr>
          <w:rFonts w:ascii="Georgia" w:hAnsi="Georgia"/>
        </w:rPr>
      </w:pPr>
      <w:r>
        <w:rPr>
          <w:rFonts w:ascii="Georgia" w:hAnsi="Georgia"/>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w:t>
      </w:r>
      <w:r>
        <w:rPr>
          <w:rFonts w:ascii="Georgia" w:hAnsi="Georgia"/>
        </w:rPr>
        <w:t>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w:t>
      </w:r>
      <w:r>
        <w:rPr>
          <w:rFonts w:ascii="Georgia" w:hAnsi="Georgia"/>
        </w:rPr>
        <w:t>лем, импортером) в течение десяти дней со дня предъявления соответствующего требования</w:t>
      </w:r>
      <w:r>
        <w:rPr>
          <w:rFonts w:ascii="Georgia" w:hAnsi="Georgia"/>
        </w:rPr>
        <w:t>.</w:t>
      </w:r>
    </w:p>
    <w:p w:rsidR="00000000" w:rsidRDefault="00EA387E">
      <w:pPr>
        <w:divId w:val="711459336"/>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w:t>
      </w:r>
      <w:r>
        <w:rPr>
          <w:rStyle w:val="docarticle-name"/>
          <w:rFonts w:ascii="Helvetica" w:eastAsia="Times New Roman" w:hAnsi="Helvetica" w:cs="Helvetica"/>
          <w:b/>
          <w:bCs/>
        </w:rPr>
        <w:t>ебований потребител</w:t>
      </w:r>
      <w:r>
        <w:rPr>
          <w:rStyle w:val="docarticle-name"/>
          <w:rFonts w:ascii="Helvetica" w:eastAsia="Times New Roman" w:hAnsi="Helvetica" w:cs="Helvetica"/>
          <w:b/>
          <w:bCs/>
        </w:rPr>
        <w:t>я</w:t>
      </w:r>
    </w:p>
    <w:p w:rsidR="00000000" w:rsidRDefault="00EA387E">
      <w:pPr>
        <w:spacing w:after="223"/>
        <w:jc w:val="both"/>
        <w:divId w:val="265307836"/>
        <w:rPr>
          <w:rFonts w:ascii="Georgia" w:hAnsi="Georgia"/>
        </w:rPr>
      </w:pPr>
      <w:r>
        <w:rPr>
          <w:rFonts w:ascii="Georgia" w:hAnsi="Georgia"/>
        </w:rPr>
        <w:lastRenderedPageBreak/>
        <w:t xml:space="preserve">1. За нарушение предусмотренных </w:t>
      </w:r>
      <w:hyperlink r:id="rId45" w:anchor="/document/99/9005388/XA00M9U2ND/" w:tgtFrame="_self" w:history="1">
        <w:r>
          <w:rPr>
            <w:rStyle w:val="a4"/>
            <w:rFonts w:ascii="Georgia" w:hAnsi="Georgia"/>
          </w:rPr>
          <w:t>статьями 20</w:t>
        </w:r>
      </w:hyperlink>
      <w:r>
        <w:rPr>
          <w:rFonts w:ascii="Georgia" w:hAnsi="Georgia"/>
        </w:rPr>
        <w:t xml:space="preserve">, </w:t>
      </w:r>
      <w:hyperlink r:id="rId46" w:anchor="/document/99/9005388/XA00M862N3/" w:tgtFrame="_self" w:history="1">
        <w:r>
          <w:rPr>
            <w:rStyle w:val="a4"/>
            <w:rFonts w:ascii="Georgia" w:hAnsi="Georgia"/>
          </w:rPr>
          <w:t>21</w:t>
        </w:r>
      </w:hyperlink>
      <w:r>
        <w:rPr>
          <w:rFonts w:ascii="Georgia" w:hAnsi="Georgia"/>
        </w:rPr>
        <w:t xml:space="preserve"> и </w:t>
      </w:r>
      <w:hyperlink r:id="rId47" w:anchor="/document/99/9005388/XA00M9S2NC/" w:tgtFrame="_self" w:history="1">
        <w:r>
          <w:rPr>
            <w:rStyle w:val="a4"/>
            <w:rFonts w:ascii="Georgia" w:hAnsi="Georgia"/>
          </w:rPr>
          <w:t>22</w:t>
        </w:r>
      </w:hyperlink>
      <w:r>
        <w:rPr>
          <w:rFonts w:ascii="Georgia" w:hAnsi="Georgia"/>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w:t>
      </w:r>
      <w:r>
        <w:rPr>
          <w:rFonts w:ascii="Georgia" w:hAnsi="Georgia"/>
        </w:rPr>
        <w:t xml:space="preserve">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Pr>
          <w:rFonts w:ascii="Georgia" w:hAnsi="Georgia"/>
        </w:rPr>
        <w:t xml:space="preserve"> </w:t>
      </w:r>
      <w:r>
        <w:rPr>
          <w:rFonts w:ascii="Georgia" w:hAnsi="Georgia"/>
        </w:rPr>
        <w:br/>
      </w:r>
      <w:r>
        <w:rPr>
          <w:rFonts w:ascii="Georgia" w:hAnsi="Georgia"/>
        </w:rPr>
        <w:br/>
      </w:r>
      <w:r>
        <w:rPr>
          <w:rFonts w:ascii="Georgia" w:hAnsi="Georgia"/>
        </w:rPr>
        <w:t>Цена то</w:t>
      </w:r>
      <w:r>
        <w:rPr>
          <w:rFonts w:ascii="Georgia" w:hAnsi="Georgia"/>
        </w:rPr>
        <w:t>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w:t>
      </w:r>
      <w:r>
        <w:rPr>
          <w:rFonts w:ascii="Georgia" w:hAnsi="Georgia"/>
        </w:rPr>
        <w:t xml:space="preserve"> добровольного удовлетворения такого требования или в день вынесения судебного решения, если требование добровольно удовлетворено не было.</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 xml:space="preserve">2. В случае невыполнения требований потребителя в сроки, предусмотренные </w:t>
      </w:r>
      <w:hyperlink r:id="rId48" w:anchor="/document/99/9005388/XA00M9U2ND/" w:tgtFrame="_self" w:history="1">
        <w:r>
          <w:rPr>
            <w:rStyle w:val="a4"/>
            <w:rFonts w:ascii="Georgia" w:hAnsi="Georgia"/>
          </w:rPr>
          <w:t>статьями 20</w:t>
        </w:r>
      </w:hyperlink>
      <w:r>
        <w:rPr>
          <w:rFonts w:ascii="Georgia" w:hAnsi="Georgia"/>
        </w:rPr>
        <w:t xml:space="preserve"> - </w:t>
      </w:r>
      <w:hyperlink r:id="rId49" w:anchor="/document/99/9005388/XA00M9S2NC/" w:tgtFrame="_self" w:history="1">
        <w:r>
          <w:rPr>
            <w:rStyle w:val="a4"/>
            <w:rFonts w:ascii="Georgia" w:hAnsi="Georgia"/>
          </w:rPr>
          <w:t>22</w:t>
        </w:r>
      </w:hyperlink>
      <w:r>
        <w:rPr>
          <w:rFonts w:ascii="Georgia" w:hAnsi="Georgia"/>
        </w:rPr>
        <w:t xml:space="preserve"> настоящего Закона, потребитель вправе по своему выбору предъявить иные требования, установленные </w:t>
      </w:r>
      <w:hyperlink r:id="rId50" w:anchor="/document/99/9005388/XA00M4A2MI/" w:tgtFrame="_self" w:history="1">
        <w:r>
          <w:rPr>
            <w:rStyle w:val="a4"/>
            <w:rFonts w:ascii="Georgia" w:hAnsi="Georgia"/>
          </w:rPr>
          <w:t>статьей 18</w:t>
        </w:r>
      </w:hyperlink>
      <w:r>
        <w:rPr>
          <w:rFonts w:ascii="Georgia" w:hAnsi="Georgia"/>
        </w:rPr>
        <w:t xml:space="preserve"> настоящего Закона</w:t>
      </w:r>
      <w:r>
        <w:rPr>
          <w:rFonts w:ascii="Georgia" w:hAnsi="Georgia"/>
        </w:rPr>
        <w:t>.</w:t>
      </w:r>
    </w:p>
    <w:p w:rsidR="00000000" w:rsidRDefault="00EA387E">
      <w:pPr>
        <w:divId w:val="2029942195"/>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Последствия нарушения продавцом срока передачи предварительно оплаченного товара потребител</w:t>
      </w:r>
      <w:r>
        <w:rPr>
          <w:rStyle w:val="docarticle-name"/>
          <w:rFonts w:ascii="Helvetica" w:eastAsia="Times New Roman" w:hAnsi="Helvetica" w:cs="Helvetica"/>
          <w:b/>
          <w:bCs/>
        </w:rPr>
        <w:t>ю</w:t>
      </w:r>
    </w:p>
    <w:p w:rsidR="00000000" w:rsidRDefault="00EA387E">
      <w:pPr>
        <w:spacing w:after="223"/>
        <w:jc w:val="both"/>
        <w:divId w:val="265307836"/>
        <w:rPr>
          <w:rFonts w:ascii="Georgia" w:hAnsi="Georgia"/>
        </w:rPr>
      </w:pPr>
      <w:r>
        <w:rPr>
          <w:rFonts w:ascii="Georgia" w:hAnsi="Georgia"/>
        </w:rPr>
        <w:t>1. Договор купли-продажи, предус</w:t>
      </w:r>
      <w:r>
        <w:rPr>
          <w:rFonts w:ascii="Georgia" w:hAnsi="Georgia"/>
        </w:rPr>
        <w:t>матривающий обязанность потребителя предварительно оплатить товар, должен содержать условие о сроке передачи товара потребителю</w:t>
      </w:r>
      <w:r>
        <w:rPr>
          <w:rFonts w:ascii="Georgia" w:hAnsi="Georgia"/>
        </w:rPr>
        <w:t>.</w:t>
      </w:r>
    </w:p>
    <w:p w:rsidR="00000000" w:rsidRDefault="00EA387E">
      <w:pPr>
        <w:spacing w:after="223"/>
        <w:jc w:val="both"/>
        <w:divId w:val="265307836"/>
        <w:rPr>
          <w:rFonts w:ascii="Georgia" w:hAnsi="Georgia"/>
        </w:rPr>
      </w:pPr>
      <w:r>
        <w:rPr>
          <w:rFonts w:ascii="Georgia" w:hAnsi="Georgia"/>
        </w:rPr>
        <w:t>2. В случае, если продавец, получивший сумму предварительной оплаты в определенном договором купли-продажи размере, не исполнил</w:t>
      </w:r>
      <w:r>
        <w:rPr>
          <w:rFonts w:ascii="Georgia" w:hAnsi="Georgia"/>
        </w:rPr>
        <w:t xml:space="preserve"> обязанность по передаче товара потребителю в установленный таким договором срок, потребитель по своему выбору вправе потребовать</w:t>
      </w:r>
      <w:r>
        <w:rPr>
          <w:rFonts w:ascii="Georgia" w:hAnsi="Georgia"/>
        </w:rPr>
        <w:t>:</w:t>
      </w:r>
      <w:r>
        <w:rPr>
          <w:rFonts w:ascii="Georgia" w:hAnsi="Georgia"/>
        </w:rPr>
        <w:br/>
      </w:r>
      <w:r>
        <w:rPr>
          <w:rFonts w:ascii="Georgia" w:hAnsi="Georgia"/>
        </w:rPr>
        <w:br/>
      </w:r>
      <w:r>
        <w:rPr>
          <w:rFonts w:ascii="Georgia" w:hAnsi="Georgia"/>
        </w:rPr>
        <w:t>передачи оплаченного товара в установленный им новый срок</w:t>
      </w:r>
      <w:r>
        <w:rPr>
          <w:rFonts w:ascii="Georgia" w:hAnsi="Georgia"/>
        </w:rPr>
        <w:t>;</w:t>
      </w:r>
      <w:r>
        <w:rPr>
          <w:rFonts w:ascii="Georgia" w:hAnsi="Georgia"/>
        </w:rPr>
        <w:br/>
      </w:r>
      <w:r>
        <w:rPr>
          <w:rFonts w:ascii="Georgia" w:hAnsi="Georgia"/>
        </w:rPr>
        <w:br/>
      </w:r>
      <w:r>
        <w:rPr>
          <w:rFonts w:ascii="Georgia" w:hAnsi="Georgia"/>
        </w:rPr>
        <w:t>возврата суммы предварительной оплаты товара, не переданного про</w:t>
      </w:r>
      <w:r>
        <w:rPr>
          <w:rFonts w:ascii="Georgia" w:hAnsi="Georgia"/>
        </w:rPr>
        <w:t>давцом</w:t>
      </w:r>
      <w:r>
        <w:rPr>
          <w:rFonts w:ascii="Georgia" w:hAnsi="Georgia"/>
        </w:rPr>
        <w:t>.</w:t>
      </w:r>
      <w:r>
        <w:rPr>
          <w:rFonts w:ascii="Georgia" w:hAnsi="Georgia"/>
        </w:rPr>
        <w:br/>
      </w:r>
      <w:r>
        <w:rPr>
          <w:rFonts w:ascii="Georgia" w:hAnsi="Georgia"/>
        </w:rPr>
        <w:br/>
      </w:r>
      <w:r>
        <w:rPr>
          <w:rFonts w:ascii="Georgia" w:hAnsi="Georgia"/>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3. В случае нарушения установленного договором </w:t>
      </w:r>
      <w:r>
        <w:rPr>
          <w:rFonts w:ascii="Georgia" w:hAnsi="Georgia"/>
        </w:rPr>
        <w:t>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r>
        <w:rPr>
          <w:rFonts w:ascii="Georgia" w:hAnsi="Georgia"/>
        </w:rPr>
        <w:t>.</w:t>
      </w:r>
      <w:r>
        <w:rPr>
          <w:rFonts w:ascii="Georgia" w:hAnsi="Georgia"/>
        </w:rPr>
        <w:br/>
      </w:r>
      <w:r>
        <w:rPr>
          <w:rFonts w:ascii="Georgia" w:hAnsi="Georgia"/>
        </w:rPr>
        <w:br/>
      </w:r>
      <w:r>
        <w:rPr>
          <w:rFonts w:ascii="Georgia" w:hAnsi="Georgia"/>
        </w:rPr>
        <w:t>Неустойка (пени) взыскивается со дня, когда по до</w:t>
      </w:r>
      <w:r>
        <w:rPr>
          <w:rFonts w:ascii="Georgia" w:hAnsi="Georgia"/>
        </w:rPr>
        <w:t>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Pr>
          <w:rFonts w:ascii="Georgia" w:hAnsi="Georgia"/>
        </w:rPr>
        <w:t>.</w:t>
      </w:r>
      <w:r>
        <w:rPr>
          <w:rFonts w:ascii="Georgia" w:hAnsi="Georgia"/>
        </w:rPr>
        <w:br/>
      </w:r>
      <w:r>
        <w:rPr>
          <w:rFonts w:ascii="Georgia" w:hAnsi="Georgia"/>
        </w:rPr>
        <w:br/>
      </w:r>
      <w:r>
        <w:rPr>
          <w:rFonts w:ascii="Georgia" w:hAnsi="Georgia"/>
        </w:rPr>
        <w:t xml:space="preserve">Сумма взысканной потребителем неустойки </w:t>
      </w:r>
      <w:r>
        <w:rPr>
          <w:rFonts w:ascii="Georgia" w:hAnsi="Georgia"/>
        </w:rPr>
        <w:t>(пени) не может превышать сумму предварительной оплаты товара</w:t>
      </w:r>
      <w:r>
        <w:rPr>
          <w:rFonts w:ascii="Georgia" w:hAnsi="Georgia"/>
        </w:rPr>
        <w:t>.</w:t>
      </w:r>
    </w:p>
    <w:p w:rsidR="00000000" w:rsidRDefault="00EA387E">
      <w:pPr>
        <w:spacing w:after="223"/>
        <w:jc w:val="both"/>
        <w:divId w:val="265307836"/>
        <w:rPr>
          <w:rFonts w:ascii="Georgia" w:hAnsi="Georgia"/>
        </w:rPr>
      </w:pPr>
      <w:r>
        <w:rPr>
          <w:rFonts w:ascii="Georgia" w:hAnsi="Georgia"/>
        </w:rPr>
        <w:lastRenderedPageBreak/>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w:t>
      </w:r>
      <w:r>
        <w:rPr>
          <w:rFonts w:ascii="Georgia" w:hAnsi="Georgia"/>
        </w:rPr>
        <w:t>ния</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5. Требования потребителя, установленные </w:t>
      </w:r>
      <w:hyperlink r:id="rId51" w:anchor="/document/99/9005388/XA00MDO2NS/" w:tgtFrame="_self" w:history="1">
        <w:r>
          <w:rPr>
            <w:rStyle w:val="a4"/>
            <w:rFonts w:ascii="Georgia" w:hAnsi="Georgia"/>
          </w:rPr>
          <w:t>пунктом 2 настоящей статьи</w:t>
        </w:r>
      </w:hyperlink>
      <w:r>
        <w:rPr>
          <w:rFonts w:ascii="Georgia" w:hAnsi="Georgia"/>
        </w:rPr>
        <w:t>, не подлежат удовлетворению, если продавец докажет, что нарушение сроков передачи потребител</w:t>
      </w:r>
      <w:r>
        <w:rPr>
          <w:rFonts w:ascii="Georgia" w:hAnsi="Georgia"/>
        </w:rPr>
        <w:t>ю предварительно оплаченного товара произошло вследствие непреодолимой силы или по вине потребителя</w:t>
      </w:r>
      <w:r>
        <w:rPr>
          <w:rFonts w:ascii="Georgia" w:hAnsi="Georgia"/>
        </w:rPr>
        <w:t>.</w:t>
      </w:r>
    </w:p>
    <w:p w:rsidR="00000000" w:rsidRDefault="00EA387E">
      <w:pPr>
        <w:divId w:val="124397351"/>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Расчеты с потребителем в случае приобретения им товара ненадлежащего качеств</w:t>
      </w:r>
      <w:r>
        <w:rPr>
          <w:rStyle w:val="docarticle-name"/>
          <w:rFonts w:ascii="Helvetica" w:eastAsia="Times New Roman" w:hAnsi="Helvetica" w:cs="Helvetica"/>
          <w:b/>
          <w:bCs/>
        </w:rPr>
        <w:t>а</w:t>
      </w:r>
    </w:p>
    <w:p w:rsidR="00000000" w:rsidRDefault="00EA387E">
      <w:pPr>
        <w:spacing w:after="223"/>
        <w:jc w:val="both"/>
        <w:divId w:val="265307836"/>
        <w:rPr>
          <w:rFonts w:ascii="Georgia" w:hAnsi="Georgia"/>
        </w:rPr>
      </w:pPr>
      <w:r>
        <w:rPr>
          <w:rFonts w:ascii="Georgia" w:hAnsi="Georgia"/>
        </w:rPr>
        <w:t>1. При замене товара ненадлежащего качества на товар этой же марки</w:t>
      </w:r>
      <w:r>
        <w:rPr>
          <w:rFonts w:ascii="Georgia" w:hAnsi="Georgia"/>
        </w:rPr>
        <w:t xml:space="preserve"> (этих же модели и (или) артикула) перерасчет цены товара не производится</w:t>
      </w:r>
      <w:r>
        <w:rPr>
          <w:rFonts w:ascii="Georgia" w:hAnsi="Georgia"/>
        </w:rPr>
        <w:t>.</w:t>
      </w:r>
    </w:p>
    <w:p w:rsidR="00000000" w:rsidRDefault="00EA387E">
      <w:pPr>
        <w:spacing w:after="223"/>
        <w:jc w:val="both"/>
        <w:divId w:val="265307836"/>
        <w:rPr>
          <w:rFonts w:ascii="Georgia" w:hAnsi="Georgia"/>
        </w:rPr>
      </w:pPr>
      <w:r>
        <w:rPr>
          <w:rFonts w:ascii="Georgia" w:hAnsi="Georgia"/>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w:t>
      </w:r>
      <w:r>
        <w:rPr>
          <w:rFonts w:ascii="Georgia" w:hAnsi="Georgia"/>
        </w:rPr>
        <w:t>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w:t>
      </w:r>
      <w:r>
        <w:rPr>
          <w:rFonts w:ascii="Georgia" w:hAnsi="Georgia"/>
        </w:rPr>
        <w:t>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Pr>
          <w:rFonts w:ascii="Georgia" w:hAnsi="Georgia"/>
        </w:rPr>
        <w:t>.</w:t>
      </w:r>
    </w:p>
    <w:p w:rsidR="00000000" w:rsidRDefault="00EA387E">
      <w:pPr>
        <w:spacing w:after="223"/>
        <w:jc w:val="both"/>
        <w:divId w:val="265307836"/>
        <w:rPr>
          <w:rFonts w:ascii="Georgia" w:hAnsi="Georgia"/>
        </w:rPr>
      </w:pPr>
      <w:r>
        <w:rPr>
          <w:rFonts w:ascii="Georgia" w:hAnsi="Georgia"/>
        </w:rPr>
        <w:t>3. В случае предъявления потребителем требования о соразмерном уменьшении покуп</w:t>
      </w:r>
      <w:r>
        <w:rPr>
          <w:rFonts w:ascii="Georgia" w:hAnsi="Georgia"/>
        </w:rPr>
        <w:t>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Pr>
          <w:rFonts w:ascii="Georgia" w:hAnsi="Georgia"/>
        </w:rPr>
        <w:t>.</w:t>
      </w:r>
    </w:p>
    <w:p w:rsidR="00000000" w:rsidRDefault="00EA387E">
      <w:pPr>
        <w:spacing w:after="223"/>
        <w:jc w:val="both"/>
        <w:divId w:val="265307836"/>
        <w:rPr>
          <w:rFonts w:ascii="Georgia" w:hAnsi="Georgia"/>
        </w:rPr>
      </w:pPr>
      <w:r>
        <w:rPr>
          <w:rFonts w:ascii="Georgia" w:hAnsi="Georgia"/>
        </w:rPr>
        <w:t>4. При возврате товара ненадлежа</w:t>
      </w:r>
      <w:r>
        <w:rPr>
          <w:rFonts w:ascii="Georgia" w:hAnsi="Georgia"/>
        </w:rPr>
        <w:t>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w:t>
      </w:r>
      <w:r>
        <w:rPr>
          <w:rFonts w:ascii="Georgia" w:hAnsi="Georgia"/>
        </w:rPr>
        <w:t xml:space="preserve"> вынесения судом решения</w:t>
      </w:r>
      <w:r>
        <w:rPr>
          <w:rFonts w:ascii="Georgia" w:hAnsi="Georgia"/>
        </w:rPr>
        <w:t>.</w:t>
      </w:r>
    </w:p>
    <w:p w:rsidR="00000000" w:rsidRDefault="00EA387E">
      <w:pPr>
        <w:spacing w:after="223"/>
        <w:jc w:val="both"/>
        <w:divId w:val="265307836"/>
        <w:rPr>
          <w:rFonts w:ascii="Georgia" w:hAnsi="Georgia"/>
        </w:rPr>
      </w:pPr>
      <w:r>
        <w:rPr>
          <w:rFonts w:ascii="Georgia" w:hAnsi="Georgia"/>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w:t>
      </w:r>
      <w:r>
        <w:rPr>
          <w:rFonts w:ascii="Georgia" w:hAnsi="Georgia"/>
        </w:rPr>
        <w:t>доставление кредита</w:t>
      </w:r>
      <w:r>
        <w:rPr>
          <w:rFonts w:ascii="Georgia" w:hAnsi="Georgia"/>
        </w:rPr>
        <w:t>.</w:t>
      </w:r>
    </w:p>
    <w:p w:rsidR="00000000" w:rsidRDefault="00EA387E">
      <w:pPr>
        <w:spacing w:after="223"/>
        <w:jc w:val="both"/>
        <w:divId w:val="265307836"/>
        <w:rPr>
          <w:rFonts w:ascii="Georgia" w:hAnsi="Georgia"/>
        </w:rPr>
      </w:pPr>
      <w:r>
        <w:rPr>
          <w:rFonts w:ascii="Georgia" w:hAnsi="Georgia"/>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w:t>
      </w:r>
      <w:r>
        <w:rPr>
          <w:rFonts w:ascii="Georgia" w:hAnsi="Georgia"/>
        </w:rPr>
        <w:t>елем проценты и иные платежи по договору потребительского кредита (займа)</w:t>
      </w:r>
      <w:r>
        <w:rPr>
          <w:rFonts w:ascii="Georgia" w:hAnsi="Georgia"/>
        </w:rPr>
        <w:t>.</w:t>
      </w:r>
    </w:p>
    <w:p w:rsidR="00000000" w:rsidRDefault="00EA387E">
      <w:pPr>
        <w:divId w:val="208340579"/>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Право потребителя на обмен товара надлежащего качеств</w:t>
      </w:r>
      <w:r>
        <w:rPr>
          <w:rStyle w:val="docarticle-name"/>
          <w:rFonts w:ascii="Helvetica" w:eastAsia="Times New Roman" w:hAnsi="Helvetica" w:cs="Helvetica"/>
          <w:b/>
          <w:bCs/>
        </w:rPr>
        <w:t>а</w:t>
      </w:r>
    </w:p>
    <w:p w:rsidR="00000000" w:rsidRDefault="00EA387E">
      <w:pPr>
        <w:spacing w:after="223"/>
        <w:jc w:val="both"/>
        <w:divId w:val="265307836"/>
        <w:rPr>
          <w:rFonts w:ascii="Georgia" w:hAnsi="Georgia"/>
        </w:rPr>
      </w:pPr>
      <w:r>
        <w:rPr>
          <w:rFonts w:ascii="Georgia" w:hAnsi="Georgia"/>
        </w:rPr>
        <w:t>1. Потребитель вправе обменять непродовольственный товар надлежащего качества на аналогичный товар у продавца, у ко</w:t>
      </w:r>
      <w:r>
        <w:rPr>
          <w:rFonts w:ascii="Georgia" w:hAnsi="Georgia"/>
        </w:rPr>
        <w:t>торого этот товар был приобретен, если указанный товар не подошел по форме, габаритам, фасону, расцветке, размеру или комплектации</w:t>
      </w:r>
      <w:r>
        <w:rPr>
          <w:rFonts w:ascii="Georgia" w:hAnsi="Georgia"/>
        </w:rPr>
        <w:t>.</w:t>
      </w:r>
      <w:r>
        <w:rPr>
          <w:rFonts w:ascii="Georgia" w:hAnsi="Georgia"/>
        </w:rPr>
        <w:br/>
      </w:r>
      <w:r>
        <w:rPr>
          <w:rFonts w:ascii="Georgia" w:hAnsi="Georgia"/>
        </w:rPr>
        <w:br/>
      </w:r>
      <w:r>
        <w:rPr>
          <w:rFonts w:ascii="Georgia" w:hAnsi="Georgia"/>
        </w:rPr>
        <w:t>Потребитель имеет право на обмен непродовольственного товара надлежащего качества в течение четырнадцати дней, не считая дн</w:t>
      </w:r>
      <w:r>
        <w:rPr>
          <w:rFonts w:ascii="Georgia" w:hAnsi="Georgia"/>
        </w:rPr>
        <w:t>я его покупки</w:t>
      </w:r>
      <w:r>
        <w:rPr>
          <w:rFonts w:ascii="Georgia" w:hAnsi="Georgia"/>
        </w:rPr>
        <w:t>.</w:t>
      </w:r>
      <w:r>
        <w:rPr>
          <w:rFonts w:ascii="Georgia" w:hAnsi="Georgia"/>
        </w:rPr>
        <w:br/>
      </w:r>
      <w:r>
        <w:rPr>
          <w:rFonts w:ascii="Georgia" w:hAnsi="Georgia"/>
        </w:rPr>
        <w:lastRenderedPageBreak/>
        <w:br/>
      </w:r>
      <w:r>
        <w:rPr>
          <w:rFonts w:ascii="Georgia" w:hAnsi="Georgia"/>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w:t>
      </w:r>
      <w:r>
        <w:rPr>
          <w:rFonts w:ascii="Georgia" w:hAnsi="Georgia"/>
        </w:rPr>
        <w:t>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Pr>
          <w:rFonts w:ascii="Georgia" w:hAnsi="Georgia"/>
        </w:rPr>
        <w:t>.</w:t>
      </w:r>
      <w:r>
        <w:rPr>
          <w:rFonts w:ascii="Georgia" w:hAnsi="Georgia"/>
        </w:rPr>
        <w:br/>
      </w:r>
      <w:r>
        <w:rPr>
          <w:rFonts w:ascii="Georgia" w:hAnsi="Georgia"/>
        </w:rPr>
        <w:br/>
      </w:r>
      <w:r>
        <w:rPr>
          <w:rFonts w:ascii="Georgia" w:hAnsi="Georgia"/>
        </w:rPr>
        <w:t>Перечень товаров, не под</w:t>
      </w:r>
      <w:r>
        <w:rPr>
          <w:rFonts w:ascii="Georgia" w:hAnsi="Georgia"/>
        </w:rPr>
        <w:t>лежащих обмену по основаниям, указанным в настоящей статье, утверждается Правительством Российской Федерации.</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2. В случае, если аналогичный товар отсутствует в продаже на день обращения потребителя к продавцу, потребитель вправе отказаться от исполнения д</w:t>
      </w:r>
      <w:r>
        <w:rPr>
          <w:rFonts w:ascii="Georgia" w:hAnsi="Georgia"/>
        </w:rPr>
        <w:t>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Pr>
          <w:rFonts w:ascii="Georgia" w:hAnsi="Georgia"/>
        </w:rPr>
        <w:t>.</w:t>
      </w:r>
      <w:r>
        <w:rPr>
          <w:rFonts w:ascii="Georgia" w:hAnsi="Georgia"/>
        </w:rPr>
        <w:br/>
      </w:r>
      <w:r>
        <w:rPr>
          <w:rFonts w:ascii="Georgia" w:hAnsi="Georgia"/>
        </w:rPr>
        <w:br/>
      </w:r>
      <w:r>
        <w:rPr>
          <w:rFonts w:ascii="Georgia" w:hAnsi="Georgia"/>
        </w:rPr>
        <w:t>По сог</w:t>
      </w:r>
      <w:r>
        <w:rPr>
          <w:rFonts w:ascii="Georgia" w:hAnsi="Georgia"/>
        </w:rPr>
        <w:t>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Pr>
          <w:rFonts w:ascii="Georgia" w:hAnsi="Georgia"/>
        </w:rPr>
        <w:t>.</w:t>
      </w:r>
    </w:p>
    <w:p w:rsidR="00000000" w:rsidRDefault="00EA387E">
      <w:pPr>
        <w:divId w:val="2061394017"/>
        <w:rPr>
          <w:rFonts w:ascii="Georgia" w:eastAsia="Times New Roman" w:hAnsi="Georgia"/>
          <w:color w:val="CCCCCC"/>
        </w:rPr>
      </w:pPr>
      <w:r>
        <w:rPr>
          <w:rStyle w:val="docarticle-number"/>
          <w:rFonts w:ascii="Georgia" w:eastAsia="Times New Roman" w:hAnsi="Georgia"/>
          <w:color w:val="CCCCCC"/>
        </w:rPr>
        <w:t xml:space="preserve">Статья 26. </w:t>
      </w:r>
      <w:r>
        <w:rPr>
          <w:rStyle w:val="docarticle-name"/>
          <w:rFonts w:ascii="Georgia" w:eastAsia="Times New Roman" w:hAnsi="Georgia"/>
          <w:color w:val="CCCCCC"/>
        </w:rPr>
        <w:t>Правила продажи отдельных видов</w:t>
      </w:r>
      <w:r>
        <w:rPr>
          <w:rStyle w:val="docarticle-name"/>
          <w:rFonts w:ascii="Georgia" w:eastAsia="Times New Roman" w:hAnsi="Georgia"/>
          <w:color w:val="CCCCCC"/>
        </w:rPr>
        <w:t xml:space="preserve"> товаро</w:t>
      </w:r>
      <w:r>
        <w:rPr>
          <w:rStyle w:val="docarticle-name"/>
          <w:rFonts w:ascii="Georgia" w:eastAsia="Times New Roman" w:hAnsi="Georgia"/>
          <w:color w:val="CCCCCC"/>
        </w:rPr>
        <w:t>в</w:t>
      </w:r>
    </w:p>
    <w:p w:rsidR="00000000" w:rsidRDefault="00EA387E">
      <w:pPr>
        <w:pStyle w:val="centertext"/>
        <w:divId w:val="265307836"/>
        <w:rPr>
          <w:rFonts w:ascii="Georgia" w:hAnsi="Georgia"/>
        </w:rPr>
      </w:pPr>
      <w:r>
        <w:rPr>
          <w:rFonts w:ascii="Georgia" w:hAnsi="Georgia"/>
        </w:rPr>
        <w:t xml:space="preserve">Статья утратила силу с 12 декабря 2007 года - </w:t>
      </w:r>
      <w:hyperlink r:id="rId52" w:anchor="/document/99/902068067/ZA01SSM3FA/" w:history="1">
        <w:r>
          <w:rPr>
            <w:rStyle w:val="a4"/>
            <w:rFonts w:ascii="Georgia" w:hAnsi="Georgia"/>
          </w:rPr>
          <w:t>Федеральный закон от 25 октября 2007 года № 234-ФЗ</w:t>
        </w:r>
      </w:hyperlink>
      <w:r>
        <w:rPr>
          <w:rFonts w:ascii="Georgia" w:hAnsi="Georgia"/>
        </w:rPr>
        <w:t xml:space="preserve"> - см. </w:t>
      </w:r>
      <w:hyperlink r:id="rId53" w:anchor="/document/99/902074529/ZA00MLG2O0/" w:history="1">
        <w:r>
          <w:rPr>
            <w:rStyle w:val="a4"/>
            <w:rFonts w:ascii="Georgia" w:hAnsi="Georgia"/>
          </w:rPr>
          <w:t>предыдущую редакцию</w:t>
        </w:r>
      </w:hyperlink>
    </w:p>
    <w:p w:rsidR="00000000" w:rsidRDefault="00EA387E">
      <w:pPr>
        <w:divId w:val="70928547"/>
        <w:rPr>
          <w:rFonts w:ascii="Helvetica" w:eastAsia="Times New Roman" w:hAnsi="Helvetica" w:cs="Helvetica"/>
          <w:b/>
          <w:bCs/>
        </w:rPr>
      </w:pPr>
      <w:r>
        <w:rPr>
          <w:rStyle w:val="docarticle-number"/>
          <w:rFonts w:ascii="Helvetica" w:eastAsia="Times New Roman" w:hAnsi="Helvetica" w:cs="Helvetica"/>
          <w:b/>
          <w:bCs/>
        </w:rPr>
        <w:t xml:space="preserve">Статья 26.1. </w:t>
      </w:r>
      <w:r>
        <w:rPr>
          <w:rStyle w:val="docarticle-name"/>
          <w:rFonts w:ascii="Helvetica" w:eastAsia="Times New Roman" w:hAnsi="Helvetica" w:cs="Helvetica"/>
          <w:b/>
          <w:bCs/>
        </w:rPr>
        <w:t>Дистанционный способ продажи товар</w:t>
      </w:r>
      <w:r>
        <w:rPr>
          <w:rStyle w:val="docarticle-name"/>
          <w:rFonts w:ascii="Helvetica" w:eastAsia="Times New Roman" w:hAnsi="Helvetica" w:cs="Helvetica"/>
          <w:b/>
          <w:bCs/>
        </w:rPr>
        <w:t>а</w:t>
      </w:r>
    </w:p>
    <w:p w:rsidR="00000000" w:rsidRDefault="00EA387E">
      <w:pPr>
        <w:spacing w:after="223"/>
        <w:jc w:val="both"/>
        <w:divId w:val="265307836"/>
        <w:rPr>
          <w:rFonts w:ascii="Georgia" w:hAnsi="Georgia"/>
        </w:rPr>
      </w:pPr>
      <w:r>
        <w:rPr>
          <w:rFonts w:ascii="Georgia" w:hAnsi="Georgia"/>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w:t>
      </w:r>
      <w:r>
        <w:rPr>
          <w:rFonts w:ascii="Georgia" w:hAnsi="Georgia"/>
        </w:rPr>
        <w:t>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Pr>
          <w:rFonts w:ascii="Georgia" w:hAnsi="Georgia"/>
        </w:rPr>
        <w:t>.</w:t>
      </w:r>
    </w:p>
    <w:p w:rsidR="00000000" w:rsidRDefault="00EA387E">
      <w:pPr>
        <w:spacing w:after="223"/>
        <w:jc w:val="both"/>
        <w:divId w:val="265307836"/>
        <w:rPr>
          <w:rFonts w:ascii="Georgia" w:hAnsi="Georgia"/>
        </w:rPr>
      </w:pPr>
      <w:r>
        <w:rPr>
          <w:rFonts w:ascii="Georgia" w:hAnsi="Georgia"/>
        </w:rPr>
        <w:t>2. Продавцом до заключения договора должна быть предоставлена потреби</w:t>
      </w:r>
      <w:r>
        <w:rPr>
          <w:rFonts w:ascii="Georgia" w:hAnsi="Georgia"/>
        </w:rPr>
        <w:t>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w:t>
      </w:r>
      <w:r>
        <w:rPr>
          <w:rFonts w:ascii="Georgia" w:hAnsi="Georgia"/>
        </w:rPr>
        <w:t>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3. Потребителю в момент доставки товара должна быть в письменной форме предоставлена информация </w:t>
      </w:r>
      <w:r>
        <w:rPr>
          <w:rFonts w:ascii="Georgia" w:hAnsi="Georgia"/>
        </w:rPr>
        <w:t xml:space="preserve">о товаре, предусмотренная </w:t>
      </w:r>
      <w:hyperlink r:id="rId54" w:anchor="/document/99/9005388/XA00MBO2NG/" w:tgtFrame="_self" w:history="1">
        <w:r>
          <w:rPr>
            <w:rStyle w:val="a4"/>
            <w:rFonts w:ascii="Georgia" w:hAnsi="Georgia"/>
          </w:rPr>
          <w:t>статьей 10 настоящего Закона</w:t>
        </w:r>
      </w:hyperlink>
      <w:r>
        <w:rPr>
          <w:rFonts w:ascii="Georgia" w:hAnsi="Georgia"/>
        </w:rPr>
        <w:t>, а также предусмотренная пунктом 4 настоящей статьи информация о порядке и сроках возврата товара</w:t>
      </w:r>
      <w:r>
        <w:rPr>
          <w:rFonts w:ascii="Georgia" w:hAnsi="Georgia"/>
        </w:rPr>
        <w:t>.</w:t>
      </w:r>
    </w:p>
    <w:p w:rsidR="00000000" w:rsidRDefault="00EA387E">
      <w:pPr>
        <w:spacing w:after="223"/>
        <w:jc w:val="both"/>
        <w:divId w:val="265307836"/>
        <w:rPr>
          <w:rFonts w:ascii="Georgia" w:hAnsi="Georgia"/>
        </w:rPr>
      </w:pPr>
      <w:r>
        <w:rPr>
          <w:rFonts w:ascii="Georgia" w:hAnsi="Georgia"/>
        </w:rPr>
        <w:t>4. Потребит</w:t>
      </w:r>
      <w:r>
        <w:rPr>
          <w:rFonts w:ascii="Georgia" w:hAnsi="Georgia"/>
        </w:rPr>
        <w:t>ель вправе отказаться от товара в любое время до его передачи, а после передачи товара - в течение семи дней</w:t>
      </w:r>
      <w:r>
        <w:rPr>
          <w:rFonts w:ascii="Georgia" w:hAnsi="Georgia"/>
        </w:rPr>
        <w:t>.</w:t>
      </w:r>
      <w:r>
        <w:rPr>
          <w:rFonts w:ascii="Georgia" w:hAnsi="Georgia"/>
        </w:rPr>
        <w:br/>
      </w:r>
      <w:r>
        <w:rPr>
          <w:rFonts w:ascii="Georgia" w:hAnsi="Georgia"/>
        </w:rPr>
        <w:br/>
      </w:r>
      <w:r>
        <w:rPr>
          <w:rFonts w:ascii="Georgia" w:hAnsi="Georgia"/>
        </w:rPr>
        <w:t xml:space="preserve">В случае, если информация о порядке и сроках возврата товара надлежащего </w:t>
      </w:r>
      <w:r>
        <w:rPr>
          <w:rFonts w:ascii="Georgia" w:hAnsi="Georgia"/>
        </w:rPr>
        <w:lastRenderedPageBreak/>
        <w:t>качества не была предоставлена в письменной форме в момент доставки това</w:t>
      </w:r>
      <w:r>
        <w:rPr>
          <w:rFonts w:ascii="Georgia" w:hAnsi="Georgia"/>
        </w:rPr>
        <w:t>ра, потребитель вправе отказаться от товара в течение трех месяцев с момента передачи товара</w:t>
      </w:r>
      <w:r>
        <w:rPr>
          <w:rFonts w:ascii="Georgia" w:hAnsi="Georgia"/>
        </w:rPr>
        <w:t>.</w:t>
      </w:r>
      <w:r>
        <w:rPr>
          <w:rFonts w:ascii="Georgia" w:hAnsi="Georgia"/>
        </w:rPr>
        <w:br/>
      </w:r>
      <w:r>
        <w:rPr>
          <w:rFonts w:ascii="Georgia" w:hAnsi="Georgia"/>
        </w:rPr>
        <w:br/>
      </w:r>
      <w:r>
        <w:rPr>
          <w:rFonts w:ascii="Georgia" w:hAnsi="Georgia"/>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w:t>
      </w:r>
      <w:r>
        <w:rPr>
          <w:rFonts w:ascii="Georgia" w:hAnsi="Georgia"/>
        </w:rPr>
        <w:t xml:space="preserve">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Pr>
          <w:rFonts w:ascii="Georgia" w:hAnsi="Georgia"/>
        </w:rPr>
        <w:t>.</w:t>
      </w:r>
      <w:r>
        <w:rPr>
          <w:rFonts w:ascii="Georgia" w:hAnsi="Georgia"/>
        </w:rPr>
        <w:br/>
      </w:r>
      <w:r>
        <w:rPr>
          <w:rFonts w:ascii="Georgia" w:hAnsi="Georgia"/>
        </w:rPr>
        <w:br/>
      </w:r>
      <w:r>
        <w:rPr>
          <w:rFonts w:ascii="Georgia" w:hAnsi="Georgia"/>
        </w:rPr>
        <w:t xml:space="preserve">Потребитель не вправе отказаться от товара </w:t>
      </w:r>
      <w:r>
        <w:rPr>
          <w:rFonts w:ascii="Georgia" w:hAnsi="Georgia"/>
        </w:rPr>
        <w:t>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Pr>
          <w:rFonts w:ascii="Georgia" w:hAnsi="Georgia"/>
        </w:rPr>
        <w:t>.</w:t>
      </w:r>
      <w:r>
        <w:rPr>
          <w:rFonts w:ascii="Georgia" w:hAnsi="Georgia"/>
        </w:rPr>
        <w:br/>
      </w:r>
      <w:r>
        <w:rPr>
          <w:rFonts w:ascii="Georgia" w:hAnsi="Georgia"/>
        </w:rPr>
        <w:br/>
      </w:r>
      <w:r>
        <w:rPr>
          <w:rFonts w:ascii="Georgia" w:hAnsi="Georgia"/>
        </w:rPr>
        <w:t>При отказе потребителя от товара продавец должен возвратить ему денежную сумму, уплаченную потреб</w:t>
      </w:r>
      <w:r>
        <w:rPr>
          <w:rFonts w:ascii="Georgia" w:hAnsi="Georgia"/>
        </w:rPr>
        <w:t>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Pr>
          <w:rFonts w:ascii="Georgia" w:hAnsi="Georgia"/>
        </w:rPr>
        <w:t>.</w:t>
      </w:r>
    </w:p>
    <w:p w:rsidR="00000000" w:rsidRDefault="00EA387E">
      <w:pPr>
        <w:spacing w:after="223"/>
        <w:jc w:val="both"/>
        <w:divId w:val="265307836"/>
        <w:rPr>
          <w:rFonts w:ascii="Georgia" w:hAnsi="Georgia"/>
        </w:rPr>
      </w:pPr>
      <w:r>
        <w:rPr>
          <w:rFonts w:ascii="Georgia" w:hAnsi="Georgia"/>
        </w:rPr>
        <w:t>5. Последствия продажи товара ненадлежащего качества дистан</w:t>
      </w:r>
      <w:r>
        <w:rPr>
          <w:rFonts w:ascii="Georgia" w:hAnsi="Georgia"/>
        </w:rPr>
        <w:t xml:space="preserve">ционным способом продажи товара установлены положениями, предусмотренными </w:t>
      </w:r>
      <w:hyperlink r:id="rId55" w:anchor="/document/99/9005388/XA00M4A2MI/" w:tgtFrame="_self" w:history="1">
        <w:r>
          <w:rPr>
            <w:rStyle w:val="a4"/>
            <w:rFonts w:ascii="Georgia" w:hAnsi="Georgia"/>
          </w:rPr>
          <w:t>статьями 18</w:t>
        </w:r>
      </w:hyperlink>
      <w:r>
        <w:rPr>
          <w:rFonts w:ascii="Georgia" w:hAnsi="Georgia"/>
        </w:rPr>
        <w:t>-</w:t>
      </w:r>
      <w:hyperlink r:id="rId56" w:anchor="/document/99/9005388/XA00MG02O8/" w:tgtFrame="_self" w:history="1">
        <w:r>
          <w:rPr>
            <w:rStyle w:val="a4"/>
            <w:rFonts w:ascii="Georgia" w:hAnsi="Georgia"/>
          </w:rPr>
          <w:t>24 настоящего Закона</w:t>
        </w:r>
      </w:hyperlink>
      <w:r>
        <w:rPr>
          <w:rFonts w:ascii="Georgia" w:hAnsi="Georgia"/>
        </w:rPr>
        <w:t>.</w:t>
      </w:r>
    </w:p>
    <w:p w:rsidR="00000000" w:rsidRDefault="00EA387E">
      <w:pPr>
        <w:divId w:val="549539362"/>
        <w:rPr>
          <w:rFonts w:ascii="Helvetica" w:eastAsia="Times New Roman" w:hAnsi="Helvetica" w:cs="Helvetica"/>
          <w:b/>
          <w:bCs/>
        </w:rPr>
      </w:pPr>
      <w:r>
        <w:rPr>
          <w:rStyle w:val="docarticle-number"/>
          <w:rFonts w:ascii="Helvetica" w:eastAsia="Times New Roman" w:hAnsi="Helvetica" w:cs="Helvetica"/>
          <w:b/>
          <w:bCs/>
        </w:rPr>
        <w:t xml:space="preserve">Статья 26.2. </w:t>
      </w:r>
      <w:r>
        <w:rPr>
          <w:rStyle w:val="docarticle-name"/>
          <w:rFonts w:ascii="Helvetica" w:eastAsia="Times New Roman" w:hAnsi="Helvetica" w:cs="Helvetica"/>
          <w:b/>
          <w:bCs/>
        </w:rPr>
        <w:t>Правила продажи отдельных видов товаро</w:t>
      </w:r>
      <w:r>
        <w:rPr>
          <w:rStyle w:val="docarticle-name"/>
          <w:rFonts w:ascii="Helvetica" w:eastAsia="Times New Roman" w:hAnsi="Helvetica" w:cs="Helvetica"/>
          <w:b/>
          <w:bCs/>
        </w:rPr>
        <w:t>в</w:t>
      </w:r>
    </w:p>
    <w:p w:rsidR="00000000" w:rsidRDefault="00EA387E">
      <w:pPr>
        <w:spacing w:after="223"/>
        <w:jc w:val="both"/>
        <w:divId w:val="265307836"/>
        <w:rPr>
          <w:rFonts w:ascii="Georgia" w:hAnsi="Georgia"/>
        </w:rPr>
      </w:pPr>
      <w:r>
        <w:rPr>
          <w:rFonts w:ascii="Georgia" w:hAnsi="Georgia"/>
        </w:rPr>
        <w:t>Правила продажи отдельных видов товаров устанавливаются Правительством Российской Федерации</w:t>
      </w:r>
      <w:r>
        <w:rPr>
          <w:rFonts w:ascii="Georgia" w:hAnsi="Georgia"/>
        </w:rPr>
        <w:t>.</w:t>
      </w:r>
    </w:p>
    <w:p w:rsidR="00000000" w:rsidRDefault="00EA387E">
      <w:pPr>
        <w:divId w:val="342439567"/>
        <w:rPr>
          <w:rFonts w:ascii="Georgia" w:eastAsia="Times New Roman" w:hAnsi="Georgia"/>
          <w:sz w:val="35"/>
          <w:szCs w:val="35"/>
        </w:rPr>
      </w:pPr>
      <w:r>
        <w:rPr>
          <w:rStyle w:val="docchapter-number"/>
          <w:rFonts w:ascii="Georgia" w:eastAsia="Times New Roman" w:hAnsi="Georgia"/>
          <w:sz w:val="35"/>
          <w:szCs w:val="35"/>
        </w:rPr>
        <w:t xml:space="preserve">Глава III. </w:t>
      </w:r>
      <w:r>
        <w:rPr>
          <w:rStyle w:val="docchapter-name"/>
          <w:rFonts w:ascii="Georgia" w:eastAsia="Times New Roman" w:hAnsi="Georgia"/>
          <w:sz w:val="35"/>
          <w:szCs w:val="35"/>
        </w:rPr>
        <w:t>Защита прав потребителей при выполнении работ (оказании услуг</w:t>
      </w:r>
      <w:r>
        <w:rPr>
          <w:rStyle w:val="docchapter-name"/>
          <w:rFonts w:ascii="Georgia" w:eastAsia="Times New Roman" w:hAnsi="Georgia"/>
          <w:sz w:val="35"/>
          <w:szCs w:val="35"/>
        </w:rPr>
        <w:t>)</w:t>
      </w:r>
    </w:p>
    <w:p w:rsidR="00000000" w:rsidRDefault="00EA387E">
      <w:pPr>
        <w:divId w:val="510796041"/>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27. </w:t>
      </w:r>
      <w:r>
        <w:rPr>
          <w:rStyle w:val="docarticle-name"/>
          <w:rFonts w:ascii="Helvetica" w:eastAsia="Times New Roman" w:hAnsi="Helvetica" w:cs="Helvetica"/>
          <w:b/>
          <w:bCs/>
        </w:rPr>
        <w:t>Сроки выполнения работ (оказания услуг</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w:t>
      </w:r>
      <w:r>
        <w:rPr>
          <w:rFonts w:ascii="Georgia" w:hAnsi="Georgia"/>
        </w:rPr>
        <w:t>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rPr>
          <w:rFonts w:ascii="Georgia" w:hAnsi="Georgia"/>
        </w:rPr>
        <w:t>.</w:t>
      </w:r>
    </w:p>
    <w:p w:rsidR="00000000" w:rsidRDefault="00EA387E">
      <w:pPr>
        <w:spacing w:after="223"/>
        <w:jc w:val="both"/>
        <w:divId w:val="265307836"/>
        <w:rPr>
          <w:rFonts w:ascii="Georgia" w:hAnsi="Georgia"/>
        </w:rPr>
      </w:pPr>
      <w:r>
        <w:rPr>
          <w:rFonts w:ascii="Georgia" w:hAnsi="Georgia"/>
        </w:rPr>
        <w:t>2. Срок выполнения работы (оказания услуги) может определяться датой (периодом), к которой должно быть закончено выполнение работы (оказание услуги), или(и) датой (периодом), к которой исполнитель должен приступить к выполнению работы (оказанию услуги)</w:t>
      </w:r>
      <w:r>
        <w:rPr>
          <w:rFonts w:ascii="Georgia" w:hAnsi="Georgia"/>
        </w:rPr>
        <w:t>.</w:t>
      </w:r>
    </w:p>
    <w:p w:rsidR="00000000" w:rsidRDefault="00EA387E">
      <w:pPr>
        <w:spacing w:after="223"/>
        <w:jc w:val="both"/>
        <w:divId w:val="265307836"/>
        <w:rPr>
          <w:rFonts w:ascii="Georgia" w:hAnsi="Georgia"/>
        </w:rPr>
      </w:pPr>
      <w:r>
        <w:rPr>
          <w:rFonts w:ascii="Georgia" w:hAnsi="Georgia"/>
        </w:rPr>
        <w:t>3</w:t>
      </w:r>
      <w:r>
        <w:rPr>
          <w:rFonts w:ascii="Georgia" w:hAnsi="Georgia"/>
        </w:rPr>
        <w:t>.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w:t>
      </w:r>
      <w:r>
        <w:rPr>
          <w:rFonts w:ascii="Georgia" w:hAnsi="Georgia"/>
        </w:rPr>
        <w:t>ериоды) выполнения таких работ (оказания услуг)</w:t>
      </w:r>
      <w:r>
        <w:rPr>
          <w:rFonts w:ascii="Georgia" w:hAnsi="Georgia"/>
        </w:rPr>
        <w:t>.</w:t>
      </w:r>
      <w:r>
        <w:rPr>
          <w:rFonts w:ascii="Georgia" w:hAnsi="Georgia"/>
        </w:rPr>
        <w:br/>
      </w:r>
      <w:r>
        <w:rPr>
          <w:rFonts w:ascii="Georgia" w:hAnsi="Georgia"/>
        </w:rPr>
        <w:br/>
      </w:r>
      <w:r>
        <w:rPr>
          <w:rFonts w:ascii="Georgia" w:hAnsi="Georgia"/>
        </w:rPr>
        <w:t>По соглашению сторон в договоре могут быть предусмотрены также сроки завершения отдельных этапов работы (промежуточные сроки)</w:t>
      </w:r>
      <w:r>
        <w:rPr>
          <w:rFonts w:ascii="Georgia" w:hAnsi="Georgia"/>
        </w:rPr>
        <w:t>.</w:t>
      </w:r>
    </w:p>
    <w:p w:rsidR="00000000" w:rsidRDefault="00EA387E">
      <w:pPr>
        <w:divId w:val="1944265494"/>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28. </w:t>
      </w:r>
      <w:r>
        <w:rPr>
          <w:rStyle w:val="docarticle-name"/>
          <w:rFonts w:ascii="Helvetica" w:eastAsia="Times New Roman" w:hAnsi="Helvetica" w:cs="Helvetica"/>
          <w:b/>
          <w:bCs/>
        </w:rPr>
        <w:t>Последствия нарушения исполнителем сроков выполнения работ (оказания</w:t>
      </w:r>
      <w:r>
        <w:rPr>
          <w:rStyle w:val="docarticle-name"/>
          <w:rFonts w:ascii="Helvetica" w:eastAsia="Times New Roman" w:hAnsi="Helvetica" w:cs="Helvetica"/>
          <w:b/>
          <w:bCs/>
        </w:rPr>
        <w:t xml:space="preserve"> услуг</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w:t>
      </w:r>
      <w:r>
        <w:rPr>
          <w:rFonts w:ascii="Georgia" w:hAnsi="Georgia"/>
        </w:rPr>
        <w:t>ги) стало очевидным, что она не будет выполнена в срок, потребитель по своему выбору вправе</w:t>
      </w:r>
      <w:r>
        <w:rPr>
          <w:rFonts w:ascii="Georgia" w:hAnsi="Georgia"/>
        </w:rPr>
        <w:t>:</w:t>
      </w:r>
      <w:r>
        <w:rPr>
          <w:rFonts w:ascii="Georgia" w:hAnsi="Georgia"/>
        </w:rPr>
        <w:br/>
      </w:r>
      <w:r>
        <w:rPr>
          <w:rFonts w:ascii="Georgia" w:hAnsi="Georgia"/>
        </w:rPr>
        <w:br/>
      </w:r>
      <w:r>
        <w:rPr>
          <w:rFonts w:ascii="Georgia" w:hAnsi="Georgia"/>
        </w:rPr>
        <w:t>назначить исполнителю новый срок</w:t>
      </w:r>
      <w:r>
        <w:rPr>
          <w:rFonts w:ascii="Georgia" w:hAnsi="Georgia"/>
        </w:rPr>
        <w:t>;</w:t>
      </w:r>
      <w:r>
        <w:rPr>
          <w:rFonts w:ascii="Georgia" w:hAnsi="Georgia"/>
        </w:rPr>
        <w:br/>
      </w:r>
      <w:r>
        <w:rPr>
          <w:rFonts w:ascii="Georgia" w:hAnsi="Georgia"/>
        </w:rPr>
        <w:br/>
      </w:r>
      <w:r>
        <w:rPr>
          <w:rFonts w:ascii="Georgia" w:hAnsi="Georgia"/>
        </w:rPr>
        <w:t>поручить выполнение работы (оказание услуги) третьим лицам за разумную цену или выполнить ее своими силами и потребовать от исп</w:t>
      </w:r>
      <w:r>
        <w:rPr>
          <w:rFonts w:ascii="Georgia" w:hAnsi="Georgia"/>
        </w:rPr>
        <w:t>олнителя возмещения понесенных расходов</w:t>
      </w:r>
      <w:r>
        <w:rPr>
          <w:rFonts w:ascii="Georgia" w:hAnsi="Georgia"/>
        </w:rPr>
        <w:t>;</w:t>
      </w:r>
      <w:r>
        <w:rPr>
          <w:rFonts w:ascii="Georgia" w:hAnsi="Georgia"/>
        </w:rPr>
        <w:br/>
      </w:r>
      <w:r>
        <w:rPr>
          <w:rFonts w:ascii="Georgia" w:hAnsi="Georgia"/>
        </w:rPr>
        <w:br/>
      </w:r>
      <w:r>
        <w:rPr>
          <w:rFonts w:ascii="Georgia" w:hAnsi="Georgia"/>
        </w:rPr>
        <w:t>потребовать уменьшения цены за выполнение работы (оказание услуги)</w:t>
      </w:r>
      <w:r>
        <w:rPr>
          <w:rFonts w:ascii="Georgia" w:hAnsi="Georgia"/>
        </w:rPr>
        <w:t>;</w:t>
      </w:r>
      <w:r>
        <w:rPr>
          <w:rFonts w:ascii="Georgia" w:hAnsi="Georgia"/>
        </w:rPr>
        <w:br/>
      </w:r>
      <w:r>
        <w:rPr>
          <w:rFonts w:ascii="Georgia" w:hAnsi="Georgia"/>
        </w:rPr>
        <w:br/>
      </w:r>
      <w:r>
        <w:rPr>
          <w:rFonts w:ascii="Georgia" w:hAnsi="Georgia"/>
        </w:rPr>
        <w:t>отказаться от исполнения договора о выполнении работы (оказании услуги)</w:t>
      </w:r>
      <w:r>
        <w:rPr>
          <w:rFonts w:ascii="Georgia" w:hAnsi="Georgia"/>
        </w:rPr>
        <w:t>.</w:t>
      </w:r>
      <w:r>
        <w:rPr>
          <w:rFonts w:ascii="Georgia" w:hAnsi="Georgia"/>
        </w:rPr>
        <w:br/>
      </w:r>
      <w:r>
        <w:rPr>
          <w:rFonts w:ascii="Georgia" w:hAnsi="Georgia"/>
        </w:rPr>
        <w:br/>
      </w:r>
      <w:r>
        <w:rPr>
          <w:rFonts w:ascii="Georgia" w:hAnsi="Georgia"/>
        </w:rPr>
        <w:t>Потребитель вправе потребовать также полного возмещения убытков, причин</w:t>
      </w:r>
      <w:r>
        <w:rPr>
          <w:rFonts w:ascii="Georgia" w:hAnsi="Georgia"/>
        </w:rPr>
        <w:t>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2. Назначенные потребителем новые сроки выполнения работы (оказания услуги) ука</w:t>
      </w:r>
      <w:r>
        <w:rPr>
          <w:rFonts w:ascii="Georgia" w:hAnsi="Georgia"/>
        </w:rPr>
        <w:t>зываются в договоре о выполнении работы (оказании услуги)</w:t>
      </w:r>
      <w:r>
        <w:rPr>
          <w:rFonts w:ascii="Georgia" w:hAnsi="Georgia"/>
        </w:rPr>
        <w:t>.</w:t>
      </w:r>
      <w:r>
        <w:rPr>
          <w:rFonts w:ascii="Georgia" w:hAnsi="Georgia"/>
        </w:rPr>
        <w:br/>
      </w:r>
      <w:r>
        <w:rPr>
          <w:rFonts w:ascii="Georgia" w:hAnsi="Georgia"/>
        </w:rPr>
        <w:br/>
      </w:r>
      <w:r>
        <w:rPr>
          <w:rFonts w:ascii="Georgia" w:hAnsi="Georgia"/>
        </w:rPr>
        <w:t>В случае просрочки новых сроков потребитель вправе предъявить исполнителю иные требования, установленные пунктом 1 настоящей статьи</w:t>
      </w:r>
      <w:r>
        <w:rPr>
          <w:rFonts w:ascii="Georgia" w:hAnsi="Georgia"/>
        </w:rPr>
        <w:t>.</w:t>
      </w:r>
    </w:p>
    <w:p w:rsidR="00000000" w:rsidRDefault="00EA387E">
      <w:pPr>
        <w:spacing w:after="223"/>
        <w:jc w:val="both"/>
        <w:divId w:val="265307836"/>
        <w:rPr>
          <w:rFonts w:ascii="Georgia" w:hAnsi="Georgia"/>
        </w:rPr>
      </w:pPr>
      <w:r>
        <w:rPr>
          <w:rFonts w:ascii="Georgia" w:hAnsi="Georgia"/>
        </w:rPr>
        <w:t>3. Цена выполненной работы (оказанной услуги), возвращаемая пот</w:t>
      </w:r>
      <w:r>
        <w:rPr>
          <w:rFonts w:ascii="Georgia" w:hAnsi="Georgia"/>
        </w:rPr>
        <w:t xml:space="preserve">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57" w:anchor="/document/99/9005388/XA00MD42NO/" w:tgtFrame="_self" w:history="1">
        <w:r>
          <w:rPr>
            <w:rStyle w:val="a4"/>
            <w:rFonts w:ascii="Georgia" w:hAnsi="Georgia"/>
          </w:rPr>
          <w:t>пунктами 3, 4 и 5 статьи 24</w:t>
        </w:r>
      </w:hyperlink>
      <w:r>
        <w:rPr>
          <w:rFonts w:ascii="Georgia" w:hAnsi="Georgia"/>
        </w:rPr>
        <w:t xml:space="preserve"> настоящего Закона</w:t>
      </w:r>
      <w:r>
        <w:rPr>
          <w:rFonts w:ascii="Georgia" w:hAnsi="Georgia"/>
        </w:rPr>
        <w:t>.</w:t>
      </w:r>
    </w:p>
    <w:p w:rsidR="00000000" w:rsidRDefault="00EA387E">
      <w:pPr>
        <w:spacing w:after="223"/>
        <w:jc w:val="both"/>
        <w:divId w:val="265307836"/>
        <w:rPr>
          <w:rFonts w:ascii="Georgia" w:hAnsi="Georgia"/>
        </w:rPr>
      </w:pPr>
      <w:r>
        <w:rPr>
          <w:rFonts w:ascii="Georgia" w:hAnsi="Georgia"/>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w:t>
      </w:r>
      <w:r>
        <w:rPr>
          <w:rFonts w:ascii="Georgia" w:hAnsi="Georgia"/>
        </w:rPr>
        <w:t>я услуги), а также платы за выполненную работу (оказанную услугу), за исключением случая, если потребитель принял выполненную работу (оказанную услугу)</w:t>
      </w:r>
      <w:r>
        <w:rPr>
          <w:rFonts w:ascii="Georgia" w:hAnsi="Georgia"/>
        </w:rPr>
        <w:t>.</w:t>
      </w:r>
    </w:p>
    <w:p w:rsidR="00000000" w:rsidRDefault="00EA387E">
      <w:pPr>
        <w:spacing w:after="223"/>
        <w:jc w:val="both"/>
        <w:divId w:val="265307836"/>
        <w:rPr>
          <w:rFonts w:ascii="Georgia" w:hAnsi="Georgia"/>
        </w:rPr>
      </w:pPr>
      <w:r>
        <w:rPr>
          <w:rStyle w:val="docexpired1"/>
          <w:rFonts w:ascii="Georgia" w:hAnsi="Georgia"/>
        </w:rPr>
        <w:t xml:space="preserve">Абзац исключен с 21 декабря 1999 года </w:t>
      </w:r>
      <w:hyperlink r:id="rId58" w:anchor="/document/99/901749907/ZA02IUQ3NG/" w:history="1">
        <w:r>
          <w:rPr>
            <w:rStyle w:val="a4"/>
            <w:rFonts w:ascii="Georgia" w:hAnsi="Georgia"/>
          </w:rPr>
          <w:t>Федеральным законом от 17 декабря 1999 года № 212-ФЗ</w:t>
        </w:r>
      </w:hyperlink>
      <w:r>
        <w:rPr>
          <w:rStyle w:val="docexpired1"/>
          <w:rFonts w:ascii="Georgia" w:hAnsi="Georgia"/>
        </w:rPr>
        <w:t xml:space="preserve">. - См. </w:t>
      </w:r>
      <w:hyperlink r:id="rId59" w:anchor="/document/99/901750066/ZA021K43ET/" w:history="1">
        <w:r>
          <w:rPr>
            <w:rStyle w:val="a4"/>
            <w:rFonts w:ascii="Georgia" w:hAnsi="Georgia"/>
          </w:rPr>
          <w:t>предыдущую редакцию</w:t>
        </w:r>
      </w:hyperlink>
      <w:r>
        <w:rPr>
          <w:rStyle w:val="docexpired1"/>
          <w:rFonts w:ascii="Georgia" w:hAnsi="Georgia"/>
        </w:rPr>
        <w:t>.</w:t>
      </w:r>
    </w:p>
    <w:p w:rsidR="00000000" w:rsidRDefault="00EA387E">
      <w:pPr>
        <w:spacing w:after="223"/>
        <w:jc w:val="both"/>
        <w:divId w:val="265307836"/>
        <w:rPr>
          <w:rFonts w:ascii="Georgia" w:hAnsi="Georgia"/>
        </w:rPr>
      </w:pPr>
      <w:r>
        <w:rPr>
          <w:rFonts w:ascii="Georgia" w:hAnsi="Georgia"/>
        </w:rPr>
        <w:t>5. В случае нарушения установленных сроков выполнения работы (оказания услуг</w:t>
      </w:r>
      <w:r>
        <w:rPr>
          <w:rFonts w:ascii="Georgia" w:hAnsi="Georgia"/>
        </w:rPr>
        <w:t>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w:t>
      </w:r>
      <w:r>
        <w:rPr>
          <w:rFonts w:ascii="Georgia" w:hAnsi="Georgia"/>
        </w:rPr>
        <w:t>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w:t>
      </w:r>
      <w:r>
        <w:rPr>
          <w:rFonts w:ascii="Georgia" w:hAnsi="Georgia"/>
        </w:rPr>
        <w:t>ер неустойки (пени).</w:t>
      </w:r>
      <w:r>
        <w:rPr>
          <w:rFonts w:ascii="Georgia" w:hAnsi="Georgia"/>
        </w:rPr>
        <w:t xml:space="preserve"> </w:t>
      </w:r>
      <w:r>
        <w:rPr>
          <w:rFonts w:ascii="Georgia" w:hAnsi="Georgia"/>
        </w:rPr>
        <w:br/>
      </w:r>
      <w:r>
        <w:rPr>
          <w:rFonts w:ascii="Georgia" w:hAnsi="Georgia"/>
        </w:rPr>
        <w:br/>
      </w:r>
      <w:r>
        <w:rPr>
          <w:rFonts w:ascii="Georgia" w:hAnsi="Georgia"/>
        </w:rPr>
        <w:t xml:space="preserve">Неустойка (пеня) за нарушение сроков начала выполнения работы (оказания </w:t>
      </w:r>
      <w:r>
        <w:rPr>
          <w:rFonts w:ascii="Georgia" w:hAnsi="Georgia"/>
        </w:rPr>
        <w:lastRenderedPageBreak/>
        <w:t>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w:t>
      </w:r>
      <w:r>
        <w:rPr>
          <w:rFonts w:ascii="Georgia" w:hAnsi="Georgia"/>
        </w:rPr>
        <w:t>дъявления потребителем требований, предусмотренных пунктом 1 настоящей статьи.</w:t>
      </w:r>
      <w:r>
        <w:rPr>
          <w:rFonts w:ascii="Georgia" w:hAnsi="Georgia"/>
        </w:rPr>
        <w:t xml:space="preserve"> </w:t>
      </w:r>
      <w:r>
        <w:rPr>
          <w:rFonts w:ascii="Georgia" w:hAnsi="Georgia"/>
        </w:rPr>
        <w:br/>
      </w:r>
      <w:r>
        <w:rPr>
          <w:rFonts w:ascii="Georgia" w:hAnsi="Georgia"/>
        </w:rPr>
        <w:br/>
      </w:r>
      <w:r>
        <w:rPr>
          <w:rFonts w:ascii="Georgia" w:hAnsi="Georgia"/>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w:t>
      </w:r>
      <w:r>
        <w:rPr>
          <w:rFonts w:ascii="Georgia" w:hAnsi="Georgia"/>
        </w:rPr>
        <w:t xml:space="preserve"> окончания выполнения работы (оказания услуги), ее этапа или предъявления потребителем требований, предусмотренных </w:t>
      </w:r>
      <w:hyperlink r:id="rId60" w:anchor="/document/99/9005388/XA00M9Q2NI/" w:tgtFrame="_self" w:history="1">
        <w:r>
          <w:rPr>
            <w:rStyle w:val="a4"/>
            <w:rFonts w:ascii="Georgia" w:hAnsi="Georgia"/>
          </w:rPr>
          <w:t>пунктом 1</w:t>
        </w:r>
      </w:hyperlink>
      <w:r>
        <w:rPr>
          <w:rFonts w:ascii="Georgia" w:hAnsi="Georgia"/>
        </w:rPr>
        <w:t xml:space="preserve"> настоящей статьи</w:t>
      </w:r>
      <w:r>
        <w:rPr>
          <w:rFonts w:ascii="Georgia" w:hAnsi="Georgia"/>
        </w:rPr>
        <w:t>.</w:t>
      </w:r>
      <w:r>
        <w:rPr>
          <w:rFonts w:ascii="Georgia" w:hAnsi="Georgia"/>
        </w:rPr>
        <w:br/>
      </w:r>
      <w:r>
        <w:rPr>
          <w:rFonts w:ascii="Georgia" w:hAnsi="Georgia"/>
        </w:rPr>
        <w:br/>
      </w:r>
      <w:r>
        <w:rPr>
          <w:rFonts w:ascii="Georgia" w:hAnsi="Georgia"/>
        </w:rPr>
        <w:t>Сумма взысканной потр</w:t>
      </w:r>
      <w:r>
        <w:rPr>
          <w:rFonts w:ascii="Georgia" w:hAnsi="Georgia"/>
        </w:rPr>
        <w:t>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Pr>
          <w:rFonts w:ascii="Georgia" w:hAnsi="Georgia"/>
        </w:rPr>
        <w:t>.</w:t>
      </w:r>
      <w:r>
        <w:rPr>
          <w:rFonts w:ascii="Georgia" w:hAnsi="Georgia"/>
        </w:rPr>
        <w:br/>
      </w:r>
      <w:r>
        <w:rPr>
          <w:rFonts w:ascii="Georgia" w:hAnsi="Georgia"/>
        </w:rPr>
        <w:br/>
      </w:r>
      <w:r>
        <w:rPr>
          <w:rFonts w:ascii="Georgia" w:hAnsi="Georgia"/>
        </w:rPr>
        <w:t>Разме</w:t>
      </w:r>
      <w:r>
        <w:rPr>
          <w:rFonts w:ascii="Georgia" w:hAnsi="Georgia"/>
        </w:rPr>
        <w:t xml:space="preserve">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w:t>
      </w:r>
      <w:r>
        <w:rPr>
          <w:rFonts w:ascii="Georgia" w:hAnsi="Georgia"/>
        </w:rPr>
        <w:t>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6. Требования потребителя, установленные </w:t>
      </w:r>
      <w:hyperlink r:id="rId61" w:anchor="/document/99/9005388/XA00M9Q2NI/" w:tgtFrame="_self" w:history="1">
        <w:r>
          <w:rPr>
            <w:rStyle w:val="a4"/>
            <w:rFonts w:ascii="Georgia" w:hAnsi="Georgia"/>
          </w:rPr>
          <w:t>пунктом 1</w:t>
        </w:r>
      </w:hyperlink>
      <w:r>
        <w:rPr>
          <w:rFonts w:ascii="Georgia" w:hAnsi="Georgia"/>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Pr>
          <w:rFonts w:ascii="Georgia" w:hAnsi="Georgia"/>
        </w:rPr>
        <w:t>.</w:t>
      </w:r>
    </w:p>
    <w:p w:rsidR="00000000" w:rsidRDefault="00EA387E">
      <w:pPr>
        <w:divId w:val="284503374"/>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Права потребителя при обнаружении недостатков выполненной работы (оказанной услуги</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Потребитель при обнаружении недостатков выполненной работы (оказанной услуги) вправе по своему выбору потребовать</w:t>
      </w:r>
      <w:r>
        <w:rPr>
          <w:rFonts w:ascii="Georgia" w:hAnsi="Georgia"/>
        </w:rPr>
        <w:t>:</w:t>
      </w:r>
      <w:r>
        <w:rPr>
          <w:rFonts w:ascii="Georgia" w:hAnsi="Georgia"/>
        </w:rPr>
        <w:br/>
      </w:r>
      <w:r>
        <w:rPr>
          <w:rFonts w:ascii="Georgia" w:hAnsi="Georgia"/>
        </w:rPr>
        <w:br/>
      </w:r>
      <w:r>
        <w:rPr>
          <w:rFonts w:ascii="Georgia" w:hAnsi="Georgia"/>
        </w:rPr>
        <w:t>безвозмездного устранения недостатков выполненной раб</w:t>
      </w:r>
      <w:r>
        <w:rPr>
          <w:rFonts w:ascii="Georgia" w:hAnsi="Georgia"/>
        </w:rPr>
        <w:t>оты (оказанной услуги)</w:t>
      </w:r>
      <w:r>
        <w:rPr>
          <w:rFonts w:ascii="Georgia" w:hAnsi="Georgia"/>
        </w:rPr>
        <w:t>;</w:t>
      </w:r>
      <w:r>
        <w:rPr>
          <w:rFonts w:ascii="Georgia" w:hAnsi="Georgia"/>
        </w:rPr>
        <w:br/>
      </w:r>
      <w:r>
        <w:rPr>
          <w:rFonts w:ascii="Georgia" w:hAnsi="Georgia"/>
        </w:rPr>
        <w:br/>
      </w:r>
      <w:r>
        <w:rPr>
          <w:rFonts w:ascii="Georgia" w:hAnsi="Georgia"/>
        </w:rPr>
        <w:t>соответствующего уменьшения цены выполненной работы (оказанной услуги)</w:t>
      </w:r>
      <w:r>
        <w:rPr>
          <w:rFonts w:ascii="Georgia" w:hAnsi="Georgia"/>
        </w:rPr>
        <w:t>;</w:t>
      </w:r>
      <w:r>
        <w:rPr>
          <w:rFonts w:ascii="Georgia" w:hAnsi="Georgia"/>
        </w:rPr>
        <w:br/>
      </w:r>
      <w:r>
        <w:rPr>
          <w:rFonts w:ascii="Georgia" w:hAnsi="Georgia"/>
        </w:rPr>
        <w:br/>
      </w:r>
      <w:r>
        <w:rPr>
          <w:rFonts w:ascii="Georgia" w:hAnsi="Georgia"/>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w:t>
      </w:r>
      <w:r>
        <w:rPr>
          <w:rFonts w:ascii="Georgia" w:hAnsi="Georgia"/>
        </w:rPr>
        <w:t>анее переданную ему исполнителем вещь</w:t>
      </w:r>
      <w:r>
        <w:rPr>
          <w:rFonts w:ascii="Georgia" w:hAnsi="Georgia"/>
        </w:rPr>
        <w:t>;</w:t>
      </w:r>
      <w:r>
        <w:rPr>
          <w:rFonts w:ascii="Georgia" w:hAnsi="Georgia"/>
        </w:rPr>
        <w:br/>
      </w:r>
      <w:r>
        <w:rPr>
          <w:rFonts w:ascii="Georgia" w:hAnsi="Georgia"/>
        </w:rPr>
        <w:br/>
      </w:r>
      <w:r>
        <w:rPr>
          <w:rFonts w:ascii="Georgia" w:hAnsi="Georgia"/>
        </w:rPr>
        <w:t>возмещения понесенных им расходов по устранению недостатков выполненной работы (оказанной услуги) своими силами или третьими лицами</w:t>
      </w:r>
      <w:r>
        <w:rPr>
          <w:rFonts w:ascii="Georgia" w:hAnsi="Georgia"/>
        </w:rPr>
        <w:t>.</w:t>
      </w:r>
      <w:r>
        <w:rPr>
          <w:rFonts w:ascii="Georgia" w:hAnsi="Georgia"/>
        </w:rPr>
        <w:br/>
      </w:r>
      <w:r>
        <w:rPr>
          <w:rFonts w:ascii="Georgia" w:hAnsi="Georgia"/>
        </w:rPr>
        <w:br/>
      </w:r>
      <w:r>
        <w:rPr>
          <w:rFonts w:ascii="Georgia" w:hAnsi="Georgia"/>
        </w:rPr>
        <w:t>Удовлетворение требований потребителя о безвозмездном устранении недостатков, об и</w:t>
      </w:r>
      <w:r>
        <w:rPr>
          <w:rFonts w:ascii="Georgia" w:hAnsi="Georgia"/>
        </w:rPr>
        <w:t>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Pr>
          <w:rFonts w:ascii="Georgia" w:hAnsi="Georgia"/>
        </w:rPr>
        <w:t>.</w:t>
      </w:r>
      <w:r>
        <w:rPr>
          <w:rFonts w:ascii="Georgia" w:hAnsi="Georgia"/>
        </w:rPr>
        <w:br/>
      </w:r>
      <w:r>
        <w:rPr>
          <w:rFonts w:ascii="Georgia" w:hAnsi="Georgia"/>
        </w:rPr>
        <w:br/>
      </w:r>
      <w:r>
        <w:rPr>
          <w:rFonts w:ascii="Georgia" w:hAnsi="Georgia"/>
        </w:rPr>
        <w:t>Потребитель вправе отказаться от исполнения догов</w:t>
      </w:r>
      <w:r>
        <w:rPr>
          <w:rFonts w:ascii="Georgia" w:hAnsi="Georgia"/>
        </w:rPr>
        <w:t xml:space="preserve">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w:t>
      </w:r>
      <w:r>
        <w:rPr>
          <w:rFonts w:ascii="Georgia" w:hAnsi="Georgia"/>
        </w:rPr>
        <w:lastRenderedPageBreak/>
        <w:t xml:space="preserve">отказаться от исполнения </w:t>
      </w:r>
      <w:r>
        <w:rPr>
          <w:rFonts w:ascii="Georgia" w:hAnsi="Georgia"/>
        </w:rPr>
        <w:t>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Pr>
          <w:rFonts w:ascii="Georgia" w:hAnsi="Georgia"/>
        </w:rPr>
        <w:t>.</w:t>
      </w:r>
      <w:r>
        <w:rPr>
          <w:rFonts w:ascii="Georgia" w:hAnsi="Georgia"/>
        </w:rPr>
        <w:br/>
      </w:r>
      <w:r>
        <w:rPr>
          <w:rFonts w:ascii="Georgia" w:hAnsi="Georgia"/>
        </w:rPr>
        <w:br/>
      </w:r>
      <w:r>
        <w:rPr>
          <w:rFonts w:ascii="Georgia" w:hAnsi="Georgia"/>
        </w:rPr>
        <w:t>Потребитель вправе потребовать также полного возмещения убытков, причин</w:t>
      </w:r>
      <w:r>
        <w:rPr>
          <w:rFonts w:ascii="Georgia" w:hAnsi="Georgia"/>
        </w:rPr>
        <w:t>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2. Цена выполненной работы (оказанной услуги), возвращаемая потребителю при отказе </w:t>
      </w:r>
      <w:r>
        <w:rPr>
          <w:rFonts w:ascii="Georgia" w:hAnsi="Georgia"/>
        </w:rPr>
        <w:t xml:space="preserve">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62" w:anchor="/document/99/9005388/XA00MD42NO/" w:tgtFrame="_self" w:history="1">
        <w:r>
          <w:rPr>
            <w:rStyle w:val="a4"/>
            <w:rFonts w:ascii="Georgia" w:hAnsi="Georgia"/>
          </w:rPr>
          <w:t>пунктами 3, 4  и 5 статьи 24</w:t>
        </w:r>
      </w:hyperlink>
      <w:r>
        <w:rPr>
          <w:rFonts w:ascii="Georgia" w:hAnsi="Georgia"/>
        </w:rPr>
        <w:t xml:space="preserve"> настоящего Закона</w:t>
      </w:r>
      <w:r>
        <w:rPr>
          <w:rFonts w:ascii="Georgia" w:hAnsi="Georgia"/>
        </w:rPr>
        <w:t>.</w:t>
      </w:r>
    </w:p>
    <w:p w:rsidR="00000000" w:rsidRDefault="00EA387E">
      <w:pPr>
        <w:spacing w:after="223"/>
        <w:jc w:val="both"/>
        <w:divId w:val="265307836"/>
        <w:rPr>
          <w:rFonts w:ascii="Georgia" w:hAnsi="Georgia"/>
        </w:rPr>
      </w:pPr>
      <w:r>
        <w:rPr>
          <w:rFonts w:ascii="Georgia" w:hAnsi="Georgia"/>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w:t>
      </w:r>
      <w:r>
        <w:rPr>
          <w:rFonts w:ascii="Georgia" w:hAnsi="Georgia"/>
        </w:rPr>
        <w:t>бо, если невозможно обнаружить недостатки при принятии выполненной работы (оказанной услуги), в течение сроков, установленных настоящим пунктом</w:t>
      </w:r>
      <w:r>
        <w:rPr>
          <w:rFonts w:ascii="Georgia" w:hAnsi="Georgia"/>
        </w:rPr>
        <w:t>.</w:t>
      </w:r>
    </w:p>
    <w:p w:rsidR="00000000" w:rsidRDefault="00EA387E">
      <w:pPr>
        <w:spacing w:after="223"/>
        <w:jc w:val="both"/>
        <w:divId w:val="265307836"/>
        <w:rPr>
          <w:rFonts w:ascii="Georgia" w:hAnsi="Georgia"/>
        </w:rPr>
      </w:pPr>
      <w:r>
        <w:rPr>
          <w:rFonts w:ascii="Georgia" w:hAnsi="Georgia"/>
        </w:rPr>
        <w:t>Потребитель вправе предъявлять требования, связанные с недостатками выполненной работы (оказанной услуги), если</w:t>
      </w:r>
      <w:r>
        <w:rPr>
          <w:rFonts w:ascii="Georgia" w:hAnsi="Georgia"/>
        </w:rPr>
        <w:t xml:space="preserve">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Pr>
          <w:rFonts w:ascii="Georgia" w:hAnsi="Georgia"/>
        </w:rPr>
        <w:t>.</w:t>
      </w:r>
    </w:p>
    <w:p w:rsidR="00000000" w:rsidRDefault="00EA387E">
      <w:pPr>
        <w:spacing w:after="223"/>
        <w:jc w:val="both"/>
        <w:divId w:val="265307836"/>
        <w:rPr>
          <w:rFonts w:ascii="Georgia" w:hAnsi="Georgia"/>
        </w:rPr>
      </w:pPr>
      <w:r>
        <w:rPr>
          <w:rFonts w:ascii="Georgia" w:hAnsi="Georgia"/>
        </w:rPr>
        <w:t>4. Исполнитель отвеча</w:t>
      </w:r>
      <w:r>
        <w:rPr>
          <w:rFonts w:ascii="Georgia" w:hAnsi="Georgia"/>
        </w:rPr>
        <w:t>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Pr>
          <w:rFonts w:ascii="Georgia" w:hAnsi="Georgia"/>
        </w:rPr>
        <w:t>.</w:t>
      </w:r>
      <w:r>
        <w:rPr>
          <w:rFonts w:ascii="Georgia" w:hAnsi="Georgia"/>
        </w:rPr>
        <w:br/>
      </w:r>
      <w:r>
        <w:rPr>
          <w:rFonts w:ascii="Georgia" w:hAnsi="Georgia"/>
        </w:rPr>
        <w:br/>
      </w:r>
      <w:r>
        <w:rPr>
          <w:rFonts w:ascii="Georgia" w:hAnsi="Georgia"/>
        </w:rPr>
        <w:t>В отношении работы (услуги), на которую установлен гарантийный срок, исп</w:t>
      </w:r>
      <w:r>
        <w:rPr>
          <w:rFonts w:ascii="Georgia" w:hAnsi="Georgia"/>
        </w:rPr>
        <w:t>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Pr>
          <w:rFonts w:ascii="Georgia" w:hAnsi="Georgia"/>
        </w:rPr>
        <w:t>.</w:t>
      </w:r>
    </w:p>
    <w:p w:rsidR="00000000" w:rsidRDefault="00EA387E">
      <w:pPr>
        <w:spacing w:after="223"/>
        <w:jc w:val="both"/>
        <w:divId w:val="265307836"/>
        <w:rPr>
          <w:rFonts w:ascii="Georgia" w:hAnsi="Georgia"/>
        </w:rPr>
      </w:pPr>
      <w:r>
        <w:rPr>
          <w:rFonts w:ascii="Georgia" w:hAnsi="Georgia"/>
        </w:rPr>
        <w:t>5. В случаях, когда пред</w:t>
      </w:r>
      <w:r>
        <w:rPr>
          <w:rFonts w:ascii="Georgia" w:hAnsi="Georgia"/>
        </w:rPr>
        <w:t>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w:t>
      </w:r>
      <w:r>
        <w:rPr>
          <w:rFonts w:ascii="Georgia" w:hAnsi="Georgia"/>
        </w:rPr>
        <w:t xml:space="preserve"> вправе предъявить требования, предусмотренные </w:t>
      </w:r>
      <w:hyperlink r:id="rId63" w:anchor="/document/99/9005388/XA00M962NE/" w:tgtFrame="_self" w:history="1">
        <w:r>
          <w:rPr>
            <w:rStyle w:val="a4"/>
            <w:rFonts w:ascii="Georgia" w:hAnsi="Georgia"/>
          </w:rPr>
          <w:t>пунктом 1</w:t>
        </w:r>
      </w:hyperlink>
      <w:r>
        <w:rPr>
          <w:rFonts w:ascii="Georgia" w:hAnsi="Georgia"/>
        </w:rPr>
        <w:t xml:space="preserve"> настоящей статьи, если докажет, что такие недостатки возникли до принятия им результата работы (услуги) или </w:t>
      </w:r>
      <w:r>
        <w:rPr>
          <w:rFonts w:ascii="Georgia" w:hAnsi="Georgia"/>
        </w:rPr>
        <w:t>по причинам, возникшим до этого момента</w:t>
      </w:r>
      <w:r>
        <w:rPr>
          <w:rFonts w:ascii="Georgia" w:hAnsi="Georgia"/>
        </w:rPr>
        <w:t>.</w:t>
      </w:r>
    </w:p>
    <w:p w:rsidR="00000000" w:rsidRDefault="00EA387E">
      <w:pPr>
        <w:spacing w:after="223"/>
        <w:jc w:val="both"/>
        <w:divId w:val="265307836"/>
        <w:rPr>
          <w:rFonts w:ascii="Georgia" w:hAnsi="Georgia"/>
        </w:rPr>
      </w:pPr>
      <w:r>
        <w:rPr>
          <w:rFonts w:ascii="Georgia" w:hAnsi="Georgia"/>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w:t>
      </w:r>
      <w:r>
        <w:rPr>
          <w:rFonts w:ascii="Georgia" w:hAnsi="Georgia"/>
        </w:rPr>
        <w:t>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w:t>
      </w:r>
      <w:r>
        <w:rPr>
          <w:rFonts w:ascii="Georgia" w:hAnsi="Georgia"/>
        </w:rPr>
        <w:t xml:space="preserve">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w:t>
      </w:r>
      <w:r>
        <w:rPr>
          <w:rFonts w:ascii="Georgia" w:hAnsi="Georgia"/>
        </w:rPr>
        <w:lastRenderedPageBreak/>
        <w:t>или обнаруженный н</w:t>
      </w:r>
      <w:r>
        <w:rPr>
          <w:rFonts w:ascii="Georgia" w:hAnsi="Georgia"/>
        </w:rPr>
        <w:t>едостаток является неустранимым, потребитель по своему выбору вправе требовать</w:t>
      </w:r>
      <w:r>
        <w:rPr>
          <w:rFonts w:ascii="Georgia" w:hAnsi="Georgia"/>
        </w:rPr>
        <w:t>:</w:t>
      </w:r>
    </w:p>
    <w:p w:rsidR="00000000" w:rsidRDefault="00EA387E">
      <w:pPr>
        <w:spacing w:after="223"/>
        <w:jc w:val="both"/>
        <w:divId w:val="265307836"/>
        <w:rPr>
          <w:rFonts w:ascii="Georgia" w:hAnsi="Georgia"/>
        </w:rPr>
      </w:pPr>
      <w:r>
        <w:rPr>
          <w:rFonts w:ascii="Georgia" w:hAnsi="Georgia"/>
        </w:rPr>
        <w:t>соответствующего уменьшения цены за выполненную работу (оказанную услугу)</w:t>
      </w:r>
      <w:r>
        <w:rPr>
          <w:rFonts w:ascii="Georgia" w:hAnsi="Georgia"/>
        </w:rPr>
        <w:t>;</w:t>
      </w:r>
      <w:r>
        <w:rPr>
          <w:rFonts w:ascii="Georgia" w:hAnsi="Georgia"/>
        </w:rPr>
        <w:br/>
      </w:r>
      <w:r>
        <w:rPr>
          <w:rFonts w:ascii="Georgia" w:hAnsi="Georgia"/>
        </w:rPr>
        <w:br/>
      </w:r>
      <w:r>
        <w:rPr>
          <w:rFonts w:ascii="Georgia" w:hAnsi="Georgia"/>
        </w:rPr>
        <w:t>возмещения понесенных им расходов по устранению недостатков выполненной работы (оказанной услуги) св</w:t>
      </w:r>
      <w:r>
        <w:rPr>
          <w:rFonts w:ascii="Georgia" w:hAnsi="Georgia"/>
        </w:rPr>
        <w:t>оими силами или третьими лицами</w:t>
      </w:r>
      <w:r>
        <w:rPr>
          <w:rFonts w:ascii="Georgia" w:hAnsi="Georgia"/>
        </w:rPr>
        <w:t>;</w:t>
      </w:r>
      <w:r>
        <w:rPr>
          <w:rFonts w:ascii="Georgia" w:hAnsi="Georgia"/>
        </w:rPr>
        <w:br/>
      </w:r>
      <w:r>
        <w:rPr>
          <w:rFonts w:ascii="Georgia" w:hAnsi="Georgia"/>
        </w:rPr>
        <w:br/>
      </w:r>
      <w:r>
        <w:rPr>
          <w:rFonts w:ascii="Georgia" w:hAnsi="Georgia"/>
        </w:rPr>
        <w:t>отказа от исполнения договора о выполнении работы (оказании услуги) и возмещения убытков</w:t>
      </w:r>
      <w:r>
        <w:rPr>
          <w:rFonts w:ascii="Georgia" w:hAnsi="Georgia"/>
        </w:rPr>
        <w:t>.</w:t>
      </w:r>
    </w:p>
    <w:p w:rsidR="00000000" w:rsidRDefault="00EA387E">
      <w:pPr>
        <w:divId w:val="411658839"/>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Сроки устранения недостатков выполненной работы (оказанной услуги</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Недостатки работы (услуги) должны быть устранены испол</w:t>
      </w:r>
      <w:r>
        <w:rPr>
          <w:rFonts w:ascii="Georgia" w:hAnsi="Georgia"/>
        </w:rPr>
        <w:t>нителем в разумный срок, назначенный потребителем</w:t>
      </w:r>
      <w:r>
        <w:rPr>
          <w:rFonts w:ascii="Georgia" w:hAnsi="Georgia"/>
        </w:rPr>
        <w:t>.</w:t>
      </w:r>
      <w:r>
        <w:rPr>
          <w:rFonts w:ascii="Georgia" w:hAnsi="Georgia"/>
        </w:rPr>
        <w:br/>
      </w:r>
      <w:r>
        <w:rPr>
          <w:rFonts w:ascii="Georgia" w:hAnsi="Georgia"/>
        </w:rPr>
        <w:br/>
      </w:r>
      <w:r>
        <w:rPr>
          <w:rStyle w:val="docexpired1"/>
          <w:rFonts w:ascii="Georgia" w:hAnsi="Georgia"/>
        </w:rPr>
        <w:t xml:space="preserve">Абзац исключен с 21 декабря 1999 года </w:t>
      </w:r>
      <w:hyperlink r:id="rId64" w:anchor="/document/99/901749907/ZA02MI63MN/" w:history="1">
        <w:r>
          <w:rPr>
            <w:rStyle w:val="a4"/>
            <w:rFonts w:ascii="Georgia" w:hAnsi="Georgia"/>
          </w:rPr>
          <w:t>Федеральным законом от 17 декабря 1999 года № 212-ФЗ</w:t>
        </w:r>
      </w:hyperlink>
      <w:r>
        <w:rPr>
          <w:rStyle w:val="docexpired1"/>
          <w:rFonts w:ascii="Georgia" w:hAnsi="Georgia"/>
        </w:rPr>
        <w:t xml:space="preserve">. - См. </w:t>
      </w:r>
      <w:hyperlink r:id="rId65" w:anchor="/document/99/901750066/ZA024KO3EK/"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w:t>
      </w:r>
      <w:r>
        <w:rPr>
          <w:rFonts w:ascii="Georgia" w:hAnsi="Georgia"/>
        </w:rPr>
        <w:t>лнителю</w:t>
      </w:r>
      <w:r>
        <w:rPr>
          <w:rFonts w:ascii="Georgia" w:hAnsi="Georgia"/>
        </w:rPr>
        <w:t>.</w:t>
      </w:r>
      <w:r>
        <w:rPr>
          <w:rFonts w:ascii="Georgia" w:hAnsi="Georgia"/>
        </w:rPr>
        <w:br/>
      </w:r>
      <w:r>
        <w:rPr>
          <w:rFonts w:ascii="Georgia" w:hAnsi="Georgia"/>
        </w:rPr>
        <w:br/>
      </w:r>
      <w:r>
        <w:rPr>
          <w:rFonts w:ascii="Georgia" w:hAnsi="Georgia"/>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w:t>
      </w:r>
      <w:r>
        <w:rPr>
          <w:rFonts w:ascii="Georgia" w:hAnsi="Georgia"/>
        </w:rPr>
        <w:t xml:space="preserve">ответствии с </w:t>
      </w:r>
      <w:hyperlink r:id="rId66" w:anchor="/document/99/9005388/XA00M7G2N5/" w:tgtFrame="_self" w:history="1">
        <w:r>
          <w:rPr>
            <w:rStyle w:val="a4"/>
            <w:rFonts w:ascii="Georgia" w:hAnsi="Georgia"/>
          </w:rPr>
          <w:t>пунктом 5 статьи 28</w:t>
        </w:r>
      </w:hyperlink>
      <w:r>
        <w:rPr>
          <w:rFonts w:ascii="Georgia" w:hAnsi="Georgia"/>
        </w:rPr>
        <w:t xml:space="preserve"> настоящего Закона.</w:t>
      </w:r>
      <w:r>
        <w:rPr>
          <w:rFonts w:ascii="Georgia" w:hAnsi="Georgia"/>
        </w:rPr>
        <w:t xml:space="preserve"> </w:t>
      </w:r>
      <w:r>
        <w:rPr>
          <w:rFonts w:ascii="Georgia" w:hAnsi="Georgia"/>
        </w:rPr>
        <w:br/>
      </w:r>
      <w:r>
        <w:rPr>
          <w:rFonts w:ascii="Georgia" w:hAnsi="Georgia"/>
        </w:rPr>
        <w:br/>
      </w:r>
      <w:r>
        <w:rPr>
          <w:rFonts w:ascii="Georgia" w:hAnsi="Georgia"/>
        </w:rPr>
        <w:t xml:space="preserve">В случае нарушения указанных сроков потребитель вправе предъявить исполнителю иные требования, предусмотренные </w:t>
      </w:r>
      <w:hyperlink r:id="rId67" w:anchor="/document/99/9005388/XA00M962NE/" w:tgtFrame="_self" w:history="1">
        <w:r>
          <w:rPr>
            <w:rStyle w:val="a4"/>
            <w:rFonts w:ascii="Georgia" w:hAnsi="Georgia"/>
          </w:rPr>
          <w:t>пунктами 1</w:t>
        </w:r>
      </w:hyperlink>
      <w:r>
        <w:rPr>
          <w:rFonts w:ascii="Georgia" w:hAnsi="Georgia"/>
        </w:rPr>
        <w:t xml:space="preserve"> и </w:t>
      </w:r>
      <w:hyperlink r:id="rId68" w:anchor="/document/99/9005388/XA00MAA2MO/" w:tgtFrame="_self" w:history="1">
        <w:r>
          <w:rPr>
            <w:rStyle w:val="a4"/>
            <w:rFonts w:ascii="Georgia" w:hAnsi="Georgia"/>
          </w:rPr>
          <w:t>4 статьи 29</w:t>
        </w:r>
      </w:hyperlink>
      <w:r>
        <w:rPr>
          <w:rFonts w:ascii="Georgia" w:hAnsi="Georgia"/>
        </w:rPr>
        <w:t xml:space="preserve"> настоящего Закона</w:t>
      </w:r>
      <w:r>
        <w:rPr>
          <w:rFonts w:ascii="Georgia" w:hAnsi="Georgia"/>
        </w:rPr>
        <w:t>.</w:t>
      </w:r>
    </w:p>
    <w:p w:rsidR="00000000" w:rsidRDefault="00EA387E">
      <w:pPr>
        <w:divId w:val="542014082"/>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Сроки удовлетворени</w:t>
      </w:r>
      <w:r>
        <w:rPr>
          <w:rStyle w:val="docarticle-name"/>
          <w:rFonts w:ascii="Helvetica" w:eastAsia="Times New Roman" w:hAnsi="Helvetica" w:cs="Helvetica"/>
          <w:b/>
          <w:bCs/>
        </w:rPr>
        <w:t>я отдельных требований потребител</w:t>
      </w:r>
      <w:r>
        <w:rPr>
          <w:rStyle w:val="docarticle-name"/>
          <w:rFonts w:ascii="Helvetica" w:eastAsia="Times New Roman" w:hAnsi="Helvetica" w:cs="Helvetica"/>
          <w:b/>
          <w:bCs/>
        </w:rPr>
        <w:t>я</w:t>
      </w:r>
    </w:p>
    <w:p w:rsidR="00000000" w:rsidRDefault="00EA387E">
      <w:pPr>
        <w:spacing w:after="223"/>
        <w:jc w:val="both"/>
        <w:divId w:val="265307836"/>
        <w:rPr>
          <w:rFonts w:ascii="Georgia" w:hAnsi="Georgia"/>
        </w:rPr>
      </w:pPr>
      <w:r>
        <w:rPr>
          <w:rFonts w:ascii="Georgia" w:hAnsi="Georgia"/>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w:t>
      </w:r>
      <w:r>
        <w:rPr>
          <w:rFonts w:ascii="Georgia" w:hAnsi="Georgia"/>
        </w:rPr>
        <w:t xml:space="preserve">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69" w:anchor="/document/99/9005388/XA00M982NF/" w:tgtFrame="_self" w:history="1">
        <w:r>
          <w:rPr>
            <w:rStyle w:val="a4"/>
            <w:rFonts w:ascii="Georgia" w:hAnsi="Georgia"/>
          </w:rPr>
          <w:t>статьи 28</w:t>
        </w:r>
      </w:hyperlink>
      <w:r>
        <w:rPr>
          <w:rFonts w:ascii="Georgia" w:hAnsi="Georgia"/>
        </w:rPr>
        <w:t xml:space="preserve"> и </w:t>
      </w:r>
      <w:hyperlink r:id="rId70" w:anchor="/document/99/9005388/XA00M962NE/" w:tgtFrame="_self" w:history="1">
        <w:r>
          <w:rPr>
            <w:rStyle w:val="a4"/>
            <w:rFonts w:ascii="Georgia" w:hAnsi="Georgia"/>
          </w:rPr>
          <w:t>пунктами 1</w:t>
        </w:r>
      </w:hyperlink>
      <w:r>
        <w:rPr>
          <w:rFonts w:ascii="Georgia" w:hAnsi="Georgia"/>
        </w:rPr>
        <w:t xml:space="preserve"> и </w:t>
      </w:r>
      <w:hyperlink r:id="rId71" w:anchor="/document/99/9005388/XA00MAA2MO/" w:tgtFrame="_self" w:history="1">
        <w:r>
          <w:rPr>
            <w:rStyle w:val="a4"/>
            <w:rFonts w:ascii="Georgia" w:hAnsi="Georgia"/>
          </w:rPr>
          <w:t>4 статьи 29</w:t>
        </w:r>
      </w:hyperlink>
      <w:r>
        <w:rPr>
          <w:rFonts w:ascii="Georgia" w:hAnsi="Georgia"/>
        </w:rPr>
        <w:t xml:space="preserve"> настоящего Закона, подлежат удовлетворению в деся</w:t>
      </w:r>
      <w:r>
        <w:rPr>
          <w:rFonts w:ascii="Georgia" w:hAnsi="Georgia"/>
        </w:rPr>
        <w:t>тидневный срок со дня предъявления соответствующего требования</w:t>
      </w:r>
      <w:r>
        <w:rPr>
          <w:rFonts w:ascii="Georgia" w:hAnsi="Georgia"/>
        </w:rPr>
        <w:t>.</w:t>
      </w:r>
    </w:p>
    <w:p w:rsidR="00000000" w:rsidRDefault="00EA387E">
      <w:pPr>
        <w:spacing w:after="223"/>
        <w:jc w:val="both"/>
        <w:divId w:val="265307836"/>
        <w:rPr>
          <w:rFonts w:ascii="Georgia" w:hAnsi="Georgia"/>
        </w:rPr>
      </w:pPr>
      <w:r>
        <w:rPr>
          <w:rFonts w:ascii="Georgia" w:hAnsi="Georgia"/>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w:t>
      </w:r>
      <w:r>
        <w:rPr>
          <w:rFonts w:ascii="Georgia" w:hAnsi="Georgia"/>
        </w:rPr>
        <w:t>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r>
        <w:rPr>
          <w:rFonts w:ascii="Georgia" w:hAnsi="Georgia"/>
        </w:rPr>
        <w:t>.</w:t>
      </w:r>
    </w:p>
    <w:p w:rsidR="00000000" w:rsidRDefault="00EA387E">
      <w:pPr>
        <w:spacing w:after="223"/>
        <w:jc w:val="both"/>
        <w:divId w:val="265307836"/>
        <w:rPr>
          <w:rFonts w:ascii="Georgia" w:hAnsi="Georgia"/>
        </w:rPr>
      </w:pPr>
      <w:r>
        <w:rPr>
          <w:rFonts w:ascii="Georgia" w:hAnsi="Georgia"/>
        </w:rPr>
        <w:t>3. За нарушение предусмотренных настояще</w:t>
      </w:r>
      <w:r>
        <w:rPr>
          <w:rFonts w:ascii="Georgia" w:hAnsi="Georgia"/>
        </w:rPr>
        <w:t xml:space="preserve">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w:t>
      </w:r>
      <w:r>
        <w:rPr>
          <w:rFonts w:ascii="Georgia" w:hAnsi="Georgia"/>
        </w:rPr>
        <w:lastRenderedPageBreak/>
        <w:t xml:space="preserve">определяются в соответствии с </w:t>
      </w:r>
      <w:hyperlink r:id="rId72" w:anchor="/document/99/9005388/XA00M7G2N5/" w:tgtFrame="_self" w:history="1">
        <w:r>
          <w:rPr>
            <w:rStyle w:val="a4"/>
            <w:rFonts w:ascii="Georgia" w:hAnsi="Georgia"/>
          </w:rPr>
          <w:t>пунктом 5 статьи 28</w:t>
        </w:r>
      </w:hyperlink>
      <w:r>
        <w:rPr>
          <w:rFonts w:ascii="Georgia" w:hAnsi="Georgia"/>
        </w:rPr>
        <w:t xml:space="preserve"> настоящего Закона</w:t>
      </w:r>
      <w:r>
        <w:rPr>
          <w:rFonts w:ascii="Georgia" w:hAnsi="Georgia"/>
        </w:rPr>
        <w:t>.</w:t>
      </w:r>
      <w:r>
        <w:rPr>
          <w:rFonts w:ascii="Georgia" w:hAnsi="Georgia"/>
        </w:rPr>
        <w:br/>
      </w:r>
      <w:r>
        <w:rPr>
          <w:rFonts w:ascii="Georgia" w:hAnsi="Georgia"/>
        </w:rPr>
        <w:br/>
      </w:r>
      <w:r>
        <w:rPr>
          <w:rFonts w:ascii="Georgia" w:hAnsi="Georgia"/>
        </w:rPr>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w:t>
      </w:r>
      <w:hyperlink r:id="rId73" w:anchor="/document/99/9005388/XA00M9Q2NI/" w:tgtFrame="_self" w:history="1">
        <w:r>
          <w:rPr>
            <w:rStyle w:val="a4"/>
            <w:rFonts w:ascii="Georgia" w:hAnsi="Georgia"/>
          </w:rPr>
          <w:t>пунктом 1 статьи 28</w:t>
        </w:r>
      </w:hyperlink>
      <w:r>
        <w:rPr>
          <w:rFonts w:ascii="Georgia" w:hAnsi="Georgia"/>
        </w:rPr>
        <w:t xml:space="preserve"> и </w:t>
      </w:r>
      <w:hyperlink r:id="rId74" w:anchor="/document/99/9005388/XA00M962NE/" w:tgtFrame="_self" w:history="1">
        <w:r>
          <w:rPr>
            <w:rStyle w:val="a4"/>
            <w:rFonts w:ascii="Georgia" w:hAnsi="Georgia"/>
          </w:rPr>
          <w:t>пунктами 1</w:t>
        </w:r>
      </w:hyperlink>
      <w:r>
        <w:rPr>
          <w:rFonts w:ascii="Georgia" w:hAnsi="Georgia"/>
        </w:rPr>
        <w:t xml:space="preserve"> и </w:t>
      </w:r>
      <w:hyperlink r:id="rId75" w:anchor="/document/99/9005388/XA00MAA2MO/" w:tgtFrame="_self" w:history="1">
        <w:r>
          <w:rPr>
            <w:rStyle w:val="a4"/>
            <w:rFonts w:ascii="Georgia" w:hAnsi="Georgia"/>
          </w:rPr>
          <w:t>4 статьи 29</w:t>
        </w:r>
      </w:hyperlink>
      <w:r>
        <w:rPr>
          <w:rFonts w:ascii="Georgia" w:hAnsi="Georgia"/>
        </w:rPr>
        <w:t xml:space="preserve"> настоящего Закона</w:t>
      </w:r>
      <w:r>
        <w:rPr>
          <w:rFonts w:ascii="Georgia" w:hAnsi="Georgia"/>
        </w:rPr>
        <w:t>.</w:t>
      </w:r>
    </w:p>
    <w:p w:rsidR="00000000" w:rsidRDefault="00EA387E">
      <w:pPr>
        <w:divId w:val="2007436147"/>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Право потребителя на отказ от исполнения договора о выполнении работ (оказании услуг</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Потребитель вправе отказаться от исполнения договора о выполнении работ (ока</w:t>
      </w:r>
      <w:r>
        <w:rPr>
          <w:rFonts w:ascii="Georgia" w:hAnsi="Georgia"/>
        </w:rPr>
        <w:t>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Pr>
          <w:rFonts w:ascii="Georgia" w:hAnsi="Georgia"/>
        </w:rPr>
        <w:t>.</w:t>
      </w:r>
    </w:p>
    <w:p w:rsidR="00000000" w:rsidRDefault="00EA387E">
      <w:pPr>
        <w:divId w:val="1274632571"/>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Смета на выполнение работы (оказание услуги</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На выполнение работы (оказание услуги), предус</w:t>
      </w:r>
      <w:r>
        <w:rPr>
          <w:rFonts w:ascii="Georgia" w:hAnsi="Georgia"/>
        </w:rPr>
        <w:t>мотренной договором о выполнении работы (оказании услуги), может быть составлена твердая или приблизительная смета.</w:t>
      </w:r>
      <w:r>
        <w:rPr>
          <w:rFonts w:ascii="Georgia" w:hAnsi="Georgia"/>
        </w:rPr>
        <w:t xml:space="preserve"> </w:t>
      </w:r>
      <w:r>
        <w:rPr>
          <w:rFonts w:ascii="Georgia" w:hAnsi="Georgia"/>
        </w:rPr>
        <w:br/>
      </w:r>
      <w:r>
        <w:rPr>
          <w:rFonts w:ascii="Georgia" w:hAnsi="Georgia"/>
        </w:rPr>
        <w:br/>
      </w:r>
      <w:r>
        <w:rPr>
          <w:rFonts w:ascii="Georgia" w:hAnsi="Georgia"/>
        </w:rPr>
        <w:t>Составление такой сметы по требованию потребителя или исполнителя обязательно</w:t>
      </w:r>
      <w:r>
        <w:rPr>
          <w:rFonts w:ascii="Georgia" w:hAnsi="Georgia"/>
        </w:rPr>
        <w:t>.</w:t>
      </w:r>
    </w:p>
    <w:p w:rsidR="00000000" w:rsidRDefault="00EA387E">
      <w:pPr>
        <w:spacing w:after="223"/>
        <w:jc w:val="both"/>
        <w:divId w:val="265307836"/>
        <w:rPr>
          <w:rFonts w:ascii="Georgia" w:hAnsi="Georgia"/>
        </w:rPr>
      </w:pPr>
      <w:r>
        <w:rPr>
          <w:rFonts w:ascii="Georgia" w:hAnsi="Georgia"/>
        </w:rPr>
        <w:t>2. Исполнитель не вправе требовать увеличения твердой сметы</w:t>
      </w:r>
      <w:r>
        <w:rPr>
          <w:rFonts w:ascii="Georgia" w:hAnsi="Georgia"/>
        </w:rPr>
        <w:t>,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Pr>
          <w:rFonts w:ascii="Georgia" w:hAnsi="Georgia"/>
        </w:rPr>
        <w:t>.</w:t>
      </w:r>
      <w:r>
        <w:rPr>
          <w:rFonts w:ascii="Georgia" w:hAnsi="Georgia"/>
        </w:rPr>
        <w:br/>
      </w:r>
      <w:r>
        <w:rPr>
          <w:rFonts w:ascii="Georgia" w:hAnsi="Georgia"/>
        </w:rPr>
        <w:br/>
      </w:r>
      <w:r>
        <w:rPr>
          <w:rFonts w:ascii="Georgia" w:hAnsi="Georgia"/>
        </w:rPr>
        <w:t>Исполнитель имеет право требовать</w:t>
      </w:r>
      <w:r>
        <w:rPr>
          <w:rFonts w:ascii="Georgia" w:hAnsi="Georgia"/>
        </w:rPr>
        <w:t xml:space="preserve">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w:t>
      </w:r>
      <w:r>
        <w:rPr>
          <w:rFonts w:ascii="Georgia" w:hAnsi="Georgia"/>
        </w:rPr>
        <w:t>нить это требование исполнитель вправе расторгнуть договор в судебном порядке</w:t>
      </w:r>
      <w:r>
        <w:rPr>
          <w:rFonts w:ascii="Georgia" w:hAnsi="Georgia"/>
        </w:rPr>
        <w:t>.</w:t>
      </w:r>
    </w:p>
    <w:p w:rsidR="00000000" w:rsidRDefault="00EA387E">
      <w:pPr>
        <w:spacing w:after="223"/>
        <w:jc w:val="both"/>
        <w:divId w:val="265307836"/>
        <w:rPr>
          <w:rFonts w:ascii="Georgia" w:hAnsi="Georgia"/>
        </w:rPr>
      </w:pPr>
      <w:r>
        <w:rPr>
          <w:rFonts w:ascii="Georgia" w:hAnsi="Georgia"/>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w:t>
      </w:r>
      <w:r>
        <w:rPr>
          <w:rFonts w:ascii="Georgia" w:hAnsi="Georgia"/>
        </w:rPr>
        <w:t xml:space="preserve">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w:t>
      </w:r>
      <w:r>
        <w:rPr>
          <w:rFonts w:ascii="Georgia" w:hAnsi="Georgia"/>
        </w:rPr>
        <w:t>(оказанную услугу)</w:t>
      </w:r>
      <w:r>
        <w:rPr>
          <w:rFonts w:ascii="Georgia" w:hAnsi="Georgia"/>
        </w:rPr>
        <w:t>.</w:t>
      </w:r>
      <w:r>
        <w:rPr>
          <w:rFonts w:ascii="Georgia" w:hAnsi="Georgia"/>
        </w:rPr>
        <w:br/>
      </w:r>
      <w:r>
        <w:rPr>
          <w:rFonts w:ascii="Georgia" w:hAnsi="Georgia"/>
        </w:rPr>
        <w:br/>
      </w:r>
      <w:r>
        <w:rPr>
          <w:rFonts w:ascii="Georgia" w:hAnsi="Georgia"/>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rPr>
          <w:rFonts w:ascii="Georgia" w:hAnsi="Georgia"/>
        </w:rPr>
        <w:t>.</w:t>
      </w:r>
    </w:p>
    <w:p w:rsidR="00000000" w:rsidRDefault="00EA387E">
      <w:pPr>
        <w:divId w:val="1547984464"/>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Выполнение работы</w:t>
      </w:r>
      <w:r>
        <w:rPr>
          <w:rStyle w:val="docarticle-name"/>
          <w:rFonts w:ascii="Helvetica" w:eastAsia="Times New Roman" w:hAnsi="Helvetica" w:cs="Helvetica"/>
          <w:b/>
          <w:bCs/>
        </w:rPr>
        <w:t xml:space="preserve"> из материала исполнител</w:t>
      </w:r>
      <w:r>
        <w:rPr>
          <w:rStyle w:val="docarticle-name"/>
          <w:rFonts w:ascii="Helvetica" w:eastAsia="Times New Roman" w:hAnsi="Helvetica" w:cs="Helvetica"/>
          <w:b/>
          <w:bCs/>
        </w:rPr>
        <w:t>я</w:t>
      </w:r>
    </w:p>
    <w:p w:rsidR="00000000" w:rsidRDefault="00EA387E">
      <w:pPr>
        <w:spacing w:after="223"/>
        <w:jc w:val="both"/>
        <w:divId w:val="265307836"/>
        <w:rPr>
          <w:rFonts w:ascii="Georgia" w:hAnsi="Georgia"/>
        </w:rPr>
      </w:pPr>
      <w:r>
        <w:rPr>
          <w:rFonts w:ascii="Georgia" w:hAnsi="Georgia"/>
        </w:rPr>
        <w:t>1. Исполнитель обязан выполнить работу, определенную договором о</w:t>
      </w:r>
      <w:r>
        <w:rPr>
          <w:rFonts w:ascii="Georgia" w:hAnsi="Georgia"/>
        </w:rPr>
        <w:t xml:space="preserve"> </w:t>
      </w:r>
      <w:r>
        <w:rPr>
          <w:rFonts w:ascii="Georgia" w:hAnsi="Georgia"/>
        </w:rPr>
        <w:t>выполнении работы, из своего материала и своими средствами,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Исполнитель, предоставивший материал для выполнения работы, отвеча</w:t>
      </w:r>
      <w:r>
        <w:rPr>
          <w:rFonts w:ascii="Georgia" w:hAnsi="Georgia"/>
        </w:rPr>
        <w:t>ет за его ненадлежащее качество по правилам об ответственности продавца за товары ненадлежащего качества</w:t>
      </w:r>
      <w:r>
        <w:rPr>
          <w:rFonts w:ascii="Georgia" w:hAnsi="Georgia"/>
        </w:rPr>
        <w:t>.</w:t>
      </w:r>
    </w:p>
    <w:p w:rsidR="00000000" w:rsidRDefault="00EA387E">
      <w:pPr>
        <w:spacing w:after="223"/>
        <w:jc w:val="both"/>
        <w:divId w:val="265307836"/>
        <w:rPr>
          <w:rFonts w:ascii="Georgia" w:hAnsi="Georgia"/>
        </w:rPr>
      </w:pPr>
      <w:r>
        <w:rPr>
          <w:rFonts w:ascii="Georgia" w:hAnsi="Georgia"/>
        </w:rP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w:t>
      </w:r>
      <w:r>
        <w:rPr>
          <w:rFonts w:ascii="Georgia" w:hAnsi="Georgia"/>
        </w:rPr>
        <w:t xml:space="preserve">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Pr>
          <w:rFonts w:ascii="Georgia" w:hAnsi="Georgia"/>
        </w:rPr>
        <w:t>.</w:t>
      </w:r>
    </w:p>
    <w:p w:rsidR="00000000" w:rsidRDefault="00EA387E">
      <w:pPr>
        <w:spacing w:after="223"/>
        <w:jc w:val="both"/>
        <w:divId w:val="265307836"/>
        <w:rPr>
          <w:rFonts w:ascii="Georgia" w:hAnsi="Georgia"/>
        </w:rPr>
      </w:pPr>
      <w:r>
        <w:rPr>
          <w:rFonts w:ascii="Georgia" w:hAnsi="Georgia"/>
        </w:rPr>
        <w:t>3. В случаях, предусмотренных договором о выполнении работы, материал може</w:t>
      </w:r>
      <w:r>
        <w:rPr>
          <w:rFonts w:ascii="Georgia" w:hAnsi="Georgia"/>
        </w:rPr>
        <w:t>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4. Материал исполнителя и необходимые для выполнения работы технические средства, инструменты </w:t>
      </w:r>
      <w:r>
        <w:rPr>
          <w:rFonts w:ascii="Georgia" w:hAnsi="Georgia"/>
        </w:rPr>
        <w:t>и прочее доставляются к месту выполнения работ исполнителем</w:t>
      </w:r>
      <w:r>
        <w:rPr>
          <w:rFonts w:ascii="Georgia" w:hAnsi="Georgia"/>
        </w:rPr>
        <w:t>.</w:t>
      </w:r>
    </w:p>
    <w:p w:rsidR="00000000" w:rsidRDefault="00EA387E">
      <w:pPr>
        <w:divId w:val="1175341976"/>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Выполнение работы из материала (с вещью) потребител</w:t>
      </w:r>
      <w:r>
        <w:rPr>
          <w:rStyle w:val="docarticle-name"/>
          <w:rFonts w:ascii="Helvetica" w:eastAsia="Times New Roman" w:hAnsi="Helvetica" w:cs="Helvetica"/>
          <w:b/>
          <w:bCs/>
        </w:rPr>
        <w:t>я</w:t>
      </w:r>
    </w:p>
    <w:p w:rsidR="00000000" w:rsidRDefault="00EA387E">
      <w:pPr>
        <w:spacing w:after="223"/>
        <w:jc w:val="both"/>
        <w:divId w:val="265307836"/>
        <w:rPr>
          <w:rFonts w:ascii="Georgia" w:hAnsi="Georgia"/>
        </w:rPr>
      </w:pPr>
      <w:r>
        <w:rPr>
          <w:rFonts w:ascii="Georgia" w:hAnsi="Georgia"/>
        </w:rPr>
        <w:t>1. Если работа выполняется полностью или частично из материала (с вещью) потребителя, исполнитель отвечает за сохранность этого мат</w:t>
      </w:r>
      <w:r>
        <w:rPr>
          <w:rFonts w:ascii="Georgia" w:hAnsi="Georgia"/>
        </w:rPr>
        <w:t>ериала (вещи) и правильное его использование</w:t>
      </w:r>
      <w:r>
        <w:rPr>
          <w:rFonts w:ascii="Georgia" w:hAnsi="Georgia"/>
        </w:rPr>
        <w:t>.</w:t>
      </w:r>
      <w:r>
        <w:rPr>
          <w:rFonts w:ascii="Georgia" w:hAnsi="Georgia"/>
        </w:rPr>
        <w:br/>
      </w:r>
      <w:r>
        <w:rPr>
          <w:rFonts w:ascii="Georgia" w:hAnsi="Georgia"/>
        </w:rPr>
        <w:br/>
      </w:r>
      <w:r>
        <w:rPr>
          <w:rFonts w:ascii="Georgia" w:hAnsi="Georgia"/>
        </w:rPr>
        <w:t>Исполнитель обязан</w:t>
      </w:r>
      <w:r>
        <w:rPr>
          <w:rFonts w:ascii="Georgia" w:hAnsi="Georgia"/>
        </w:rPr>
        <w:t>:</w:t>
      </w:r>
      <w:r>
        <w:rPr>
          <w:rFonts w:ascii="Georgia" w:hAnsi="Georgia"/>
        </w:rPr>
        <w:br/>
      </w:r>
      <w:r>
        <w:rPr>
          <w:rFonts w:ascii="Georgia" w:hAnsi="Georgia"/>
        </w:rPr>
        <w:br/>
      </w:r>
      <w:r>
        <w:rPr>
          <w:rFonts w:ascii="Georgia" w:hAnsi="Georgia"/>
        </w:rPr>
        <w:t>предупредить потребителя о непригодности или недоброкачественности переданного потребителем материала (вещи)</w:t>
      </w:r>
      <w:r>
        <w:rPr>
          <w:rFonts w:ascii="Georgia" w:hAnsi="Georgia"/>
        </w:rPr>
        <w:t>;</w:t>
      </w:r>
      <w:r>
        <w:rPr>
          <w:rFonts w:ascii="Georgia" w:hAnsi="Georgia"/>
        </w:rPr>
        <w:br/>
      </w:r>
      <w:r>
        <w:rPr>
          <w:rFonts w:ascii="Georgia" w:hAnsi="Georgia"/>
        </w:rPr>
        <w:br/>
      </w:r>
      <w:r>
        <w:rPr>
          <w:rFonts w:ascii="Georgia" w:hAnsi="Georgia"/>
        </w:rPr>
        <w:t>представить отчет об израсходовании материала и возвратить его остаток</w:t>
      </w:r>
      <w:r>
        <w:rPr>
          <w:rFonts w:ascii="Georgia" w:hAnsi="Georgia"/>
        </w:rPr>
        <w:t>.</w:t>
      </w:r>
      <w:r>
        <w:rPr>
          <w:rFonts w:ascii="Georgia" w:hAnsi="Georgia"/>
        </w:rPr>
        <w:br/>
      </w:r>
      <w:r>
        <w:rPr>
          <w:rFonts w:ascii="Georgia" w:hAnsi="Georgia"/>
        </w:rPr>
        <w:br/>
      </w:r>
      <w:r>
        <w:rPr>
          <w:rFonts w:ascii="Georgia" w:hAnsi="Georgia"/>
        </w:rPr>
        <w:t>В сл</w:t>
      </w:r>
      <w:r>
        <w:rPr>
          <w:rFonts w:ascii="Georgia" w:hAnsi="Georgia"/>
        </w:rPr>
        <w:t>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w:t>
      </w:r>
      <w:r>
        <w:rPr>
          <w:rFonts w:ascii="Georgia" w:hAnsi="Georgia"/>
        </w:rPr>
        <w:t>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r>
        <w:rPr>
          <w:rFonts w:ascii="Georgia" w:hAnsi="Georgia"/>
        </w:rPr>
        <w:t>.</w:t>
      </w:r>
    </w:p>
    <w:p w:rsidR="00000000" w:rsidRDefault="00EA387E">
      <w:pPr>
        <w:spacing w:after="223"/>
        <w:jc w:val="both"/>
        <w:divId w:val="265307836"/>
        <w:rPr>
          <w:rFonts w:ascii="Georgia" w:hAnsi="Georgia"/>
        </w:rPr>
      </w:pPr>
      <w:r>
        <w:rPr>
          <w:rFonts w:ascii="Georgia" w:hAnsi="Georgia"/>
        </w:rPr>
        <w:t>2. Цена утраченного (поврежд</w:t>
      </w:r>
      <w:r>
        <w:rPr>
          <w:rFonts w:ascii="Georgia" w:hAnsi="Georgia"/>
        </w:rPr>
        <w:t>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w:t>
      </w:r>
      <w:r>
        <w:rPr>
          <w:rFonts w:ascii="Georgia" w:hAnsi="Georgia"/>
        </w:rPr>
        <w:t>бного решения, если требование потребителя добровольно удовлетворено не было</w:t>
      </w:r>
      <w:r>
        <w:rPr>
          <w:rFonts w:ascii="Georgia" w:hAnsi="Georgia"/>
        </w:rPr>
        <w:t>.</w:t>
      </w:r>
      <w:r>
        <w:rPr>
          <w:rFonts w:ascii="Georgia" w:hAnsi="Georgia"/>
        </w:rPr>
        <w:br/>
      </w:r>
      <w:r>
        <w:rPr>
          <w:rFonts w:ascii="Georgia" w:hAnsi="Georgia"/>
        </w:rPr>
        <w:br/>
      </w:r>
      <w:r>
        <w:rPr>
          <w:rFonts w:ascii="Georgia" w:hAnsi="Georgia"/>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Pr>
          <w:rFonts w:ascii="Georgia" w:hAnsi="Georgia"/>
        </w:rPr>
        <w:t>.</w:t>
      </w:r>
    </w:p>
    <w:p w:rsidR="00000000" w:rsidRDefault="00EA387E">
      <w:pPr>
        <w:spacing w:after="223"/>
        <w:jc w:val="both"/>
        <w:divId w:val="265307836"/>
        <w:rPr>
          <w:rFonts w:ascii="Georgia" w:hAnsi="Georgia"/>
        </w:rPr>
      </w:pPr>
      <w:r>
        <w:rPr>
          <w:rFonts w:ascii="Georgia" w:hAnsi="Georgia"/>
        </w:rPr>
        <w:t>3. Исполни</w:t>
      </w:r>
      <w:r>
        <w:rPr>
          <w:rFonts w:ascii="Georgia" w:hAnsi="Georgia"/>
        </w:rPr>
        <w:t>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w:t>
      </w:r>
      <w:r>
        <w:rPr>
          <w:rFonts w:ascii="Georgia" w:hAnsi="Georgia"/>
        </w:rPr>
        <w:t xml:space="preserve">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r>
        <w:rPr>
          <w:rFonts w:ascii="Georgia" w:hAnsi="Georgia"/>
        </w:rPr>
        <w:t xml:space="preserve"> </w:t>
      </w:r>
    </w:p>
    <w:p w:rsidR="00000000" w:rsidRDefault="00EA387E">
      <w:pPr>
        <w:divId w:val="58984870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36. </w:t>
      </w:r>
      <w:r>
        <w:rPr>
          <w:rStyle w:val="docarticle-name"/>
          <w:rFonts w:ascii="Helvetica" w:eastAsia="Times New Roman" w:hAnsi="Helvetica" w:cs="Helvetica"/>
          <w:b/>
          <w:bCs/>
        </w:rPr>
        <w:t>Обязанность исполнителя информировать потребителя об обстоятельствах, которые мог</w:t>
      </w:r>
      <w:r>
        <w:rPr>
          <w:rStyle w:val="docarticle-name"/>
          <w:rFonts w:ascii="Helvetica" w:eastAsia="Times New Roman" w:hAnsi="Helvetica" w:cs="Helvetica"/>
          <w:b/>
          <w:bCs/>
        </w:rPr>
        <w:t>ут повлиять на качество выполняемой работы (оказываемой услуги) или повлечь за собой невозможность ее завершения в сро</w:t>
      </w:r>
      <w:r>
        <w:rPr>
          <w:rStyle w:val="docarticle-name"/>
          <w:rFonts w:ascii="Helvetica" w:eastAsia="Times New Roman" w:hAnsi="Helvetica" w:cs="Helvetica"/>
          <w:b/>
          <w:bCs/>
        </w:rPr>
        <w:t>к</w:t>
      </w:r>
    </w:p>
    <w:p w:rsidR="00000000" w:rsidRDefault="00EA387E">
      <w:pPr>
        <w:spacing w:after="223"/>
        <w:jc w:val="both"/>
        <w:divId w:val="265307836"/>
        <w:rPr>
          <w:rFonts w:ascii="Georgia" w:hAnsi="Georgia"/>
        </w:rPr>
      </w:pPr>
      <w:r>
        <w:rPr>
          <w:rFonts w:ascii="Georgia" w:hAnsi="Georgia"/>
        </w:rPr>
        <w:t>Исполнитель обязан своевременно информировать потребителя о том, что</w:t>
      </w:r>
      <w:r>
        <w:rPr>
          <w:rFonts w:ascii="Georgia" w:hAnsi="Georgia"/>
        </w:rPr>
        <w:t xml:space="preserve"> </w:t>
      </w:r>
      <w:r>
        <w:rPr>
          <w:rFonts w:ascii="Georgia" w:hAnsi="Georgia"/>
        </w:rPr>
        <w:t>соблюдение указаний потребителя и иные обстоятельства, зависящие от</w:t>
      </w:r>
      <w:r>
        <w:rPr>
          <w:rFonts w:ascii="Georgia" w:hAnsi="Georgia"/>
        </w:rPr>
        <w:t xml:space="preserve"> потребителя, могут снизить качество выполняемой работы (оказываемой услуги) или повлечь за собой невозможность ее завершения в срок</w:t>
      </w:r>
      <w:r>
        <w:rPr>
          <w:rFonts w:ascii="Georgia" w:hAnsi="Georgia"/>
        </w:rPr>
        <w:t>.</w:t>
      </w:r>
    </w:p>
    <w:p w:rsidR="00000000" w:rsidRDefault="00EA387E">
      <w:pPr>
        <w:spacing w:after="223"/>
        <w:jc w:val="both"/>
        <w:divId w:val="265307836"/>
        <w:rPr>
          <w:rFonts w:ascii="Georgia" w:hAnsi="Georgia"/>
        </w:rPr>
      </w:pPr>
      <w:r>
        <w:rPr>
          <w:rFonts w:ascii="Georgia" w:hAnsi="Georgia"/>
        </w:rPr>
        <w:t>Если потребитель, несмотря на своевременное и обоснованное информирование исполнителем, в разумный срок не заменит неприго</w:t>
      </w:r>
      <w:r>
        <w:rPr>
          <w:rFonts w:ascii="Georgia" w:hAnsi="Georgia"/>
        </w:rPr>
        <w:t>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w:t>
      </w:r>
      <w:r>
        <w:rPr>
          <w:rFonts w:ascii="Georgia" w:hAnsi="Georgia"/>
        </w:rPr>
        <w:t>я договора о выполнении работы (оказании услуги) и потребовать полного возмещения убытков</w:t>
      </w:r>
      <w:r>
        <w:rPr>
          <w:rFonts w:ascii="Georgia" w:hAnsi="Georgia"/>
        </w:rPr>
        <w:t>.</w:t>
      </w:r>
    </w:p>
    <w:p w:rsidR="00000000" w:rsidRDefault="00EA387E">
      <w:pPr>
        <w:divId w:val="1069108494"/>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Порядок и формы оплаты выполненной работы (оказанной услуги</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Потребитель обязан оплатить оказанные ему услуги в порядке и в сроки, которые установлены дог</w:t>
      </w:r>
      <w:r>
        <w:rPr>
          <w:rFonts w:ascii="Georgia" w:hAnsi="Georgia"/>
        </w:rPr>
        <w:t>овором с исполнителем</w:t>
      </w:r>
      <w:r>
        <w:rPr>
          <w:rFonts w:ascii="Georgia" w:hAnsi="Georgia"/>
        </w:rPr>
        <w:t>.</w:t>
      </w:r>
      <w:r>
        <w:rPr>
          <w:rFonts w:ascii="Georgia" w:hAnsi="Georgia"/>
        </w:rPr>
        <w:br/>
      </w:r>
      <w:r>
        <w:rPr>
          <w:rFonts w:ascii="Georgia" w:hAnsi="Georgia"/>
        </w:rPr>
        <w:br/>
      </w:r>
      <w:r>
        <w:rPr>
          <w:rFonts w:ascii="Georgia" w:hAnsi="Georgia"/>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Pr>
          <w:rFonts w:ascii="Georgia" w:hAnsi="Georgia"/>
        </w:rPr>
        <w:t>.</w:t>
      </w:r>
      <w:r>
        <w:rPr>
          <w:rFonts w:ascii="Georgia" w:hAnsi="Georgia"/>
        </w:rPr>
        <w:br/>
      </w:r>
      <w:r>
        <w:rPr>
          <w:rFonts w:ascii="Georgia" w:hAnsi="Georgia"/>
        </w:rPr>
        <w:br/>
      </w:r>
      <w:r>
        <w:rPr>
          <w:rFonts w:ascii="Georgia" w:hAnsi="Georgia"/>
        </w:rPr>
        <w:t>Опла</w:t>
      </w:r>
      <w:r>
        <w:rPr>
          <w:rFonts w:ascii="Georgia" w:hAnsi="Georgia"/>
        </w:rPr>
        <w:t>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При использовании наличной формы расчетов оплата товаров (работ, услуг) потребителем производится в </w:t>
      </w:r>
      <w:r>
        <w:rPr>
          <w:rFonts w:ascii="Georgia" w:hAnsi="Georgia"/>
        </w:rPr>
        <w:t>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w:t>
      </w:r>
      <w:r>
        <w:rPr>
          <w:rFonts w:ascii="Georgia" w:hAnsi="Georgia"/>
        </w:rPr>
        <w:t>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w:t>
      </w:r>
      <w:r>
        <w:rPr>
          <w:rFonts w:ascii="Georgia" w:hAnsi="Georgia"/>
        </w:rPr>
        <w:t>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w:t>
      </w:r>
      <w:r>
        <w:rPr>
          <w:rFonts w:ascii="Georgia" w:hAnsi="Georgia"/>
        </w:rPr>
        <w:t>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rPr>
          <w:rFonts w:ascii="Georgia" w:hAnsi="Georgia"/>
        </w:rPr>
        <w:t>.</w:t>
      </w:r>
    </w:p>
    <w:p w:rsidR="00000000" w:rsidRDefault="00EA387E">
      <w:pPr>
        <w:divId w:val="787700743"/>
        <w:rPr>
          <w:rFonts w:ascii="Georgia" w:eastAsia="Times New Roman" w:hAnsi="Georgia"/>
          <w:color w:val="CCCCCC"/>
        </w:rPr>
      </w:pPr>
      <w:r>
        <w:rPr>
          <w:rStyle w:val="docarticle-number"/>
          <w:rFonts w:ascii="Georgia" w:eastAsia="Times New Roman" w:hAnsi="Georgia"/>
          <w:color w:val="CCCCCC"/>
        </w:rPr>
        <w:t xml:space="preserve">Статья 38. </w:t>
      </w:r>
      <w:r>
        <w:rPr>
          <w:rStyle w:val="docarticle-name"/>
          <w:rFonts w:ascii="Georgia" w:eastAsia="Times New Roman" w:hAnsi="Georgia"/>
          <w:color w:val="CCCCCC"/>
        </w:rPr>
        <w:t>Правила бытового и иных видов обслуживания потребителе</w:t>
      </w:r>
      <w:r>
        <w:rPr>
          <w:rStyle w:val="docarticle-name"/>
          <w:rFonts w:ascii="Georgia" w:eastAsia="Times New Roman" w:hAnsi="Georgia"/>
          <w:color w:val="CCCCCC"/>
        </w:rPr>
        <w:t>й</w:t>
      </w:r>
    </w:p>
    <w:p w:rsidR="00000000" w:rsidRDefault="00EA387E">
      <w:pPr>
        <w:pStyle w:val="centertext"/>
        <w:divId w:val="265307836"/>
        <w:rPr>
          <w:rFonts w:ascii="Georgia" w:hAnsi="Georgia"/>
        </w:rPr>
      </w:pPr>
      <w:r>
        <w:rPr>
          <w:rFonts w:ascii="Georgia" w:hAnsi="Georgia"/>
        </w:rPr>
        <w:t xml:space="preserve">Статья утратила силу с 12 декабря 2007 года - </w:t>
      </w:r>
      <w:hyperlink r:id="rId76" w:anchor="/document/99/902068067/ZA01LQQ36D/" w:history="1">
        <w:r>
          <w:rPr>
            <w:rStyle w:val="a4"/>
            <w:rFonts w:ascii="Georgia" w:hAnsi="Georgia"/>
          </w:rPr>
          <w:t>Федеральный закон от 25 октября 2007 года № 234-ФЗ</w:t>
        </w:r>
      </w:hyperlink>
      <w:r>
        <w:rPr>
          <w:rFonts w:ascii="Georgia" w:hAnsi="Georgia"/>
        </w:rPr>
        <w:t xml:space="preserve"> - см. </w:t>
      </w:r>
      <w:hyperlink r:id="rId77" w:anchor="/document/99/902074529/ZA00MJK2O4/" w:history="1">
        <w:r>
          <w:rPr>
            <w:rStyle w:val="a4"/>
            <w:rFonts w:ascii="Georgia" w:hAnsi="Georgia"/>
          </w:rPr>
          <w:t>предыдущую редакцию</w:t>
        </w:r>
      </w:hyperlink>
    </w:p>
    <w:p w:rsidR="00000000" w:rsidRDefault="00EA387E">
      <w:pPr>
        <w:divId w:val="187067127"/>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Регулирование оказания отдельных видов услу</w:t>
      </w:r>
      <w:r>
        <w:rPr>
          <w:rStyle w:val="docarticle-name"/>
          <w:rFonts w:ascii="Helvetica" w:eastAsia="Times New Roman" w:hAnsi="Helvetica" w:cs="Helvetica"/>
          <w:b/>
          <w:bCs/>
        </w:rPr>
        <w:t>г</w:t>
      </w:r>
    </w:p>
    <w:p w:rsidR="00000000" w:rsidRDefault="00EA387E">
      <w:pPr>
        <w:spacing w:after="223"/>
        <w:jc w:val="both"/>
        <w:divId w:val="265307836"/>
        <w:rPr>
          <w:rFonts w:ascii="Georgia" w:hAnsi="Georgia"/>
        </w:rPr>
      </w:pPr>
      <w:r>
        <w:rPr>
          <w:rFonts w:ascii="Georgia" w:hAnsi="Georgia"/>
        </w:rPr>
        <w:lastRenderedPageBreak/>
        <w:t>Последствия нарушения условий договоров об оказании отдельных видов услуг, если такие договоры по своему характер</w:t>
      </w:r>
      <w:r>
        <w:rPr>
          <w:rFonts w:ascii="Georgia" w:hAnsi="Georgia"/>
        </w:rPr>
        <w:t>у не подпадают под действие настоящей главы, определяются законом.</w:t>
      </w:r>
      <w:r>
        <w:rPr>
          <w:rFonts w:ascii="Georgia" w:hAnsi="Georgia"/>
        </w:rPr>
        <w:t xml:space="preserve"> </w:t>
      </w:r>
    </w:p>
    <w:p w:rsidR="00000000" w:rsidRDefault="00EA387E">
      <w:pPr>
        <w:divId w:val="591858406"/>
        <w:rPr>
          <w:rFonts w:ascii="Helvetica" w:eastAsia="Times New Roman" w:hAnsi="Helvetica" w:cs="Helvetica"/>
          <w:b/>
          <w:bCs/>
        </w:rPr>
      </w:pPr>
      <w:r>
        <w:rPr>
          <w:rStyle w:val="docarticle-number"/>
          <w:rFonts w:ascii="Helvetica" w:eastAsia="Times New Roman" w:hAnsi="Helvetica" w:cs="Helvetica"/>
          <w:b/>
          <w:bCs/>
        </w:rPr>
        <w:t xml:space="preserve">Статья 39.1. </w:t>
      </w:r>
      <w:r>
        <w:rPr>
          <w:rStyle w:val="docarticle-name"/>
          <w:rFonts w:ascii="Helvetica" w:eastAsia="Times New Roman" w:hAnsi="Helvetica" w:cs="Helvetica"/>
          <w:b/>
          <w:bCs/>
        </w:rPr>
        <w:t>Правила оказания отдельных видов услуг, выполнения отдельных видов работ потребителя</w:t>
      </w:r>
      <w:r>
        <w:rPr>
          <w:rStyle w:val="docarticle-name"/>
          <w:rFonts w:ascii="Helvetica" w:eastAsia="Times New Roman" w:hAnsi="Helvetica" w:cs="Helvetica"/>
          <w:b/>
          <w:bCs/>
        </w:rPr>
        <w:t>м</w:t>
      </w:r>
    </w:p>
    <w:p w:rsidR="00000000" w:rsidRDefault="00EA387E">
      <w:pPr>
        <w:spacing w:after="223"/>
        <w:jc w:val="both"/>
        <w:divId w:val="265307836"/>
        <w:rPr>
          <w:rFonts w:ascii="Georgia" w:hAnsi="Georgia"/>
        </w:rPr>
      </w:pPr>
      <w:r>
        <w:rPr>
          <w:rFonts w:ascii="Georgia" w:hAnsi="Georgia"/>
        </w:rPr>
        <w:t>Правила оказания отдельных видов услу</w:t>
      </w:r>
      <w:r>
        <w:rPr>
          <w:rFonts w:ascii="Georgia" w:hAnsi="Georgia"/>
        </w:rPr>
        <w:t>г, выполнения отдельных видов работ потребителям устанавливаются Правительством Российской Федерации</w:t>
      </w:r>
      <w:r>
        <w:rPr>
          <w:rFonts w:ascii="Georgia" w:hAnsi="Georgia"/>
        </w:rPr>
        <w:t>.</w:t>
      </w:r>
    </w:p>
    <w:p w:rsidR="00000000" w:rsidRDefault="00EA387E">
      <w:pPr>
        <w:divId w:val="724833561"/>
        <w:rPr>
          <w:rFonts w:ascii="Georgia" w:eastAsia="Times New Roman" w:hAnsi="Georgia"/>
          <w:sz w:val="35"/>
          <w:szCs w:val="35"/>
        </w:rPr>
      </w:pPr>
      <w:r>
        <w:rPr>
          <w:rStyle w:val="docchapter-number"/>
          <w:rFonts w:ascii="Georgia" w:eastAsia="Times New Roman" w:hAnsi="Georgia"/>
          <w:sz w:val="35"/>
          <w:szCs w:val="35"/>
        </w:rPr>
        <w:t xml:space="preserve">Глава IV. </w:t>
      </w:r>
      <w:r>
        <w:rPr>
          <w:rStyle w:val="docchapter-name"/>
          <w:rFonts w:ascii="Georgia" w:eastAsia="Times New Roman" w:hAnsi="Georgia"/>
          <w:sz w:val="35"/>
          <w:szCs w:val="35"/>
        </w:rPr>
        <w:t>Государственная и общественная защита прав потребителе</w:t>
      </w:r>
      <w:r>
        <w:rPr>
          <w:rStyle w:val="docchapter-name"/>
          <w:rFonts w:ascii="Georgia" w:eastAsia="Times New Roman" w:hAnsi="Georgia"/>
          <w:sz w:val="35"/>
          <w:szCs w:val="35"/>
        </w:rPr>
        <w:t>й</w:t>
      </w:r>
    </w:p>
    <w:p w:rsidR="00000000" w:rsidRDefault="00EA387E">
      <w:pPr>
        <w:divId w:val="1732265273"/>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Федеральный государственный надзор в области защиты прав потребителе</w:t>
      </w:r>
      <w:r>
        <w:rPr>
          <w:rStyle w:val="docarticle-name"/>
          <w:rFonts w:ascii="Helvetica" w:eastAsia="Times New Roman" w:hAnsi="Helvetica" w:cs="Helvetica"/>
          <w:b/>
          <w:bCs/>
        </w:rPr>
        <w:t>й</w:t>
      </w:r>
    </w:p>
    <w:p w:rsidR="00000000" w:rsidRDefault="00EA387E">
      <w:pPr>
        <w:spacing w:after="223"/>
        <w:jc w:val="both"/>
        <w:divId w:val="265307836"/>
        <w:rPr>
          <w:rFonts w:ascii="Georgia" w:hAnsi="Georgia"/>
        </w:rPr>
      </w:pPr>
      <w:r>
        <w:rPr>
          <w:rFonts w:ascii="Georgia" w:hAnsi="Georgia"/>
        </w:rPr>
        <w:t>1. Феде</w:t>
      </w:r>
      <w:r>
        <w:rPr>
          <w:rFonts w:ascii="Georgia" w:hAnsi="Georgia"/>
        </w:rPr>
        <w:t>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r>
        <w:rPr>
          <w:rFonts w:ascii="Georgia" w:hAnsi="Georgia"/>
        </w:rPr>
        <w:t xml:space="preserve"> </w:t>
      </w:r>
    </w:p>
    <w:p w:rsidR="00000000" w:rsidRDefault="00EA387E">
      <w:pPr>
        <w:spacing w:after="223"/>
        <w:jc w:val="both"/>
        <w:divId w:val="265307836"/>
        <w:rPr>
          <w:rFonts w:ascii="Georgia" w:hAnsi="Georgia"/>
        </w:rPr>
      </w:pPr>
      <w:r>
        <w:rPr>
          <w:rFonts w:ascii="Georgia" w:hAnsi="Georgia"/>
        </w:rPr>
        <w:t>2. Федеральный</w:t>
      </w:r>
      <w:r>
        <w:rPr>
          <w:rFonts w:ascii="Georgia" w:hAnsi="Georgia"/>
        </w:rPr>
        <w:t xml:space="preserve"> государственный надзор в области защиты прав потребителей включает в себя</w:t>
      </w:r>
      <w:r>
        <w:rPr>
          <w:rFonts w:ascii="Georgia" w:hAnsi="Georgia"/>
        </w:rPr>
        <w:t>:</w:t>
      </w:r>
    </w:p>
    <w:p w:rsidR="00000000" w:rsidRDefault="00EA387E">
      <w:pPr>
        <w:spacing w:after="223"/>
        <w:jc w:val="both"/>
        <w:divId w:val="265307836"/>
        <w:rPr>
          <w:rFonts w:ascii="Georgia" w:hAnsi="Georgia"/>
        </w:rPr>
      </w:pPr>
      <w:r>
        <w:rPr>
          <w:rFonts w:ascii="Georgia" w:hAnsi="Georgia"/>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w:t>
      </w:r>
      <w:r>
        <w:rPr>
          <w:rFonts w:ascii="Georgia" w:hAnsi="Georgia"/>
        </w:rPr>
        <w:t>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w:t>
      </w:r>
      <w:r>
        <w:rPr>
          <w:rFonts w:ascii="Georgia" w:hAnsi="Georgia"/>
        </w:rPr>
        <w:t>е - обязательные требования), предписаний должностных лиц органа государственного надзора</w:t>
      </w:r>
      <w:r>
        <w:rPr>
          <w:rFonts w:ascii="Georgia" w:hAnsi="Georgia"/>
        </w:rPr>
        <w:t>;</w:t>
      </w:r>
    </w:p>
    <w:p w:rsidR="00000000" w:rsidRDefault="00EA387E">
      <w:pPr>
        <w:spacing w:after="223"/>
        <w:jc w:val="both"/>
        <w:divId w:val="265307836"/>
        <w:rPr>
          <w:rFonts w:ascii="Georgia" w:hAnsi="Georgia"/>
        </w:rPr>
      </w:pPr>
      <w:r>
        <w:rPr>
          <w:rFonts w:ascii="Georgia" w:hAnsi="Georgia"/>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w:t>
      </w:r>
      <w:r>
        <w:rPr>
          <w:rFonts w:ascii="Georgia" w:hAnsi="Georgia"/>
        </w:rPr>
        <w:t>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w:t>
      </w:r>
      <w:r>
        <w:rPr>
          <w:rFonts w:ascii="Georgia" w:hAnsi="Georgia"/>
        </w:rPr>
        <w:t>ми и иными нормативными правовыми актами Российской Федерации</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w:t>
      </w:r>
      <w:r>
        <w:rPr>
          <w:rFonts w:ascii="Georgia" w:hAnsi="Georgia"/>
        </w:rPr>
        <w:t>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r>
        <w:rPr>
          <w:rFonts w:ascii="Georgia" w:hAnsi="Georgia"/>
        </w:rPr>
        <w:t>;</w:t>
      </w:r>
    </w:p>
    <w:p w:rsidR="00000000" w:rsidRDefault="00EA387E">
      <w:pPr>
        <w:spacing w:after="223"/>
        <w:jc w:val="both"/>
        <w:divId w:val="265307836"/>
        <w:rPr>
          <w:rFonts w:ascii="Georgia" w:hAnsi="Georgia"/>
        </w:rPr>
      </w:pPr>
      <w:r>
        <w:rPr>
          <w:rFonts w:ascii="Georgia" w:hAnsi="Georgia"/>
        </w:rPr>
        <w:t>4) систематическое наблюдение за исполнением обязательных требований, анализ и прогно</w:t>
      </w:r>
      <w:r>
        <w:rPr>
          <w:rFonts w:ascii="Georgia" w:hAnsi="Georgia"/>
        </w:rPr>
        <w:t>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r>
        <w:rPr>
          <w:rFonts w:ascii="Georgia" w:hAnsi="Georgia"/>
        </w:rPr>
        <w:t>;</w:t>
      </w:r>
    </w:p>
    <w:p w:rsidR="00000000" w:rsidRDefault="00EA387E">
      <w:pPr>
        <w:spacing w:after="223"/>
        <w:jc w:val="both"/>
        <w:divId w:val="265307836"/>
        <w:rPr>
          <w:rFonts w:ascii="Georgia" w:hAnsi="Georgia"/>
        </w:rPr>
      </w:pPr>
      <w:r>
        <w:rPr>
          <w:rFonts w:ascii="Georgia" w:hAnsi="Georgia"/>
        </w:rPr>
        <w:lastRenderedPageBreak/>
        <w:t>5) статистическое набл</w:t>
      </w:r>
      <w:r>
        <w:rPr>
          <w:rFonts w:ascii="Georgia" w:hAnsi="Georgia"/>
        </w:rPr>
        <w:t>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w:t>
      </w:r>
      <w:r>
        <w:rPr>
          <w:rFonts w:ascii="Georgia" w:hAnsi="Georgia"/>
        </w:rPr>
        <w:t>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r>
        <w:rPr>
          <w:rFonts w:ascii="Georgia" w:hAnsi="Georgia"/>
        </w:rPr>
        <w:t>;</w:t>
      </w:r>
    </w:p>
    <w:p w:rsidR="00000000" w:rsidRDefault="00EA387E">
      <w:pPr>
        <w:spacing w:after="223"/>
        <w:jc w:val="both"/>
        <w:divId w:val="265307836"/>
        <w:rPr>
          <w:rFonts w:ascii="Georgia" w:hAnsi="Georgia"/>
        </w:rPr>
      </w:pPr>
      <w:r>
        <w:rPr>
          <w:rFonts w:ascii="Georgia" w:hAnsi="Georgia"/>
        </w:rPr>
        <w:t>6) ежегодное проведение анализа и оценки эффективности федерального государственного на</w:t>
      </w:r>
      <w:r>
        <w:rPr>
          <w:rFonts w:ascii="Georgia" w:hAnsi="Georgia"/>
        </w:rPr>
        <w:t>дзора в области защиты прав потребителей</w:t>
      </w:r>
      <w:r>
        <w:rPr>
          <w:rFonts w:ascii="Georgia" w:hAnsi="Georgia"/>
        </w:rPr>
        <w:t>;</w:t>
      </w:r>
    </w:p>
    <w:p w:rsidR="00000000" w:rsidRDefault="00EA387E">
      <w:pPr>
        <w:spacing w:after="223"/>
        <w:jc w:val="both"/>
        <w:divId w:val="265307836"/>
        <w:rPr>
          <w:rFonts w:ascii="Georgia" w:hAnsi="Georgia"/>
        </w:rPr>
      </w:pPr>
      <w:r>
        <w:rPr>
          <w:rFonts w:ascii="Georgia" w:hAnsi="Georgia"/>
        </w:rPr>
        <w:t xml:space="preserve">7) ежегодную подготовку на основании результатов деятельности, предусмотренной подпунктами 1-6 настоящего пункта, государственных докладов о защите прав потребителей в Российской Федерации в порядке, установленном </w:t>
      </w:r>
      <w:r>
        <w:rPr>
          <w:rFonts w:ascii="Georgia" w:hAnsi="Georgia"/>
        </w:rPr>
        <w:t>Правительством Российской Федерации</w:t>
      </w:r>
      <w:r>
        <w:rPr>
          <w:rFonts w:ascii="Georgia" w:hAnsi="Georgia"/>
        </w:rPr>
        <w:t>.</w:t>
      </w:r>
    </w:p>
    <w:p w:rsidR="00000000" w:rsidRDefault="00EA387E">
      <w:pPr>
        <w:spacing w:after="223"/>
        <w:jc w:val="both"/>
        <w:divId w:val="265307836"/>
        <w:rPr>
          <w:rFonts w:ascii="Georgia" w:hAnsi="Georgia"/>
        </w:rPr>
      </w:pPr>
      <w:r>
        <w:rPr>
          <w:rFonts w:ascii="Georgia" w:hAnsi="Georgia"/>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w:t>
      </w:r>
      <w:r>
        <w:rPr>
          <w:rFonts w:ascii="Georgia" w:hAnsi="Georgia"/>
        </w:rPr>
        <w:t xml:space="preserve">й или уполномоченных индивидуальных предпринимателей, импортеров), применяются положения </w:t>
      </w:r>
      <w:hyperlink r:id="rId78" w:anchor="/document/99/902135756/" w:history="1">
        <w:r>
          <w:rPr>
            <w:rStyle w:val="a4"/>
            <w:rFonts w:ascii="Georgia" w:hAnsi="Georgia"/>
          </w:rPr>
          <w:t>Федерального закона от 26 декабря 2008 года № 294-ФЗ "О защите прав юридических лиц и индивидуал</w:t>
        </w:r>
        <w:r>
          <w:rPr>
            <w:rStyle w:val="a4"/>
            <w:rFonts w:ascii="Georgia" w:hAnsi="Georgia"/>
          </w:rPr>
          <w:t>ьных предпринимателей при осуществлении государственного контроля (надзора) и муниципального контроля"</w:t>
        </w:r>
      </w:hyperlink>
      <w:r>
        <w:rPr>
          <w:rFonts w:ascii="Georgia" w:hAnsi="Georgia"/>
        </w:rPr>
        <w:t>.</w:t>
      </w:r>
    </w:p>
    <w:p w:rsidR="00000000" w:rsidRDefault="00EA387E">
      <w:pPr>
        <w:spacing w:after="223"/>
        <w:jc w:val="both"/>
        <w:divId w:val="265307836"/>
        <w:rPr>
          <w:rFonts w:ascii="Georgia" w:hAnsi="Georgia"/>
        </w:rPr>
      </w:pPr>
      <w:r>
        <w:rPr>
          <w:rFonts w:ascii="Georgia" w:hAnsi="Georgia"/>
        </w:rPr>
        <w:t>4. Должностные лица органа государственного надзора в порядке, установленном законодательством Российской Федерации, имеют право</w:t>
      </w:r>
      <w:r>
        <w:rPr>
          <w:rFonts w:ascii="Georgia" w:hAnsi="Georgia"/>
        </w:rPr>
        <w:t>:</w:t>
      </w:r>
    </w:p>
    <w:p w:rsidR="00000000" w:rsidRDefault="00EA387E">
      <w:pPr>
        <w:spacing w:after="223"/>
        <w:jc w:val="both"/>
        <w:divId w:val="265307836"/>
        <w:rPr>
          <w:rFonts w:ascii="Georgia" w:hAnsi="Georgia"/>
        </w:rPr>
      </w:pPr>
      <w:r>
        <w:rPr>
          <w:rFonts w:ascii="Georgia" w:hAnsi="Georgia"/>
        </w:rPr>
        <w:t>1) запрашивать и получ</w:t>
      </w:r>
      <w:r>
        <w:rPr>
          <w:rFonts w:ascii="Georgia" w:hAnsi="Georgia"/>
        </w:rPr>
        <w:t>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w:t>
      </w:r>
      <w:r>
        <w:rPr>
          <w:rFonts w:ascii="Georgia" w:hAnsi="Georgia"/>
        </w:rPr>
        <w:t>мателей, импортеров) информацию и документы по вопросам защиты прав потребителей</w:t>
      </w:r>
      <w:r>
        <w:rPr>
          <w:rFonts w:ascii="Georgia" w:hAnsi="Georgia"/>
        </w:rPr>
        <w:t>;</w:t>
      </w:r>
    </w:p>
    <w:p w:rsidR="00000000" w:rsidRDefault="00EA387E">
      <w:pPr>
        <w:spacing w:after="223"/>
        <w:jc w:val="both"/>
        <w:divId w:val="265307836"/>
        <w:rPr>
          <w:rFonts w:ascii="Georgia" w:hAnsi="Georgia"/>
        </w:rPr>
      </w:pPr>
      <w:r>
        <w:rPr>
          <w:rFonts w:ascii="Georgia" w:hAnsi="Georgia"/>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w:t>
      </w:r>
      <w:r>
        <w:rPr>
          <w:rFonts w:ascii="Georgia" w:hAnsi="Georgia"/>
        </w:rPr>
        <w:t xml:space="preserve">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w:t>
      </w:r>
      <w:r>
        <w:rPr>
          <w:rFonts w:ascii="Georgia" w:hAnsi="Georgia"/>
        </w:rPr>
        <w:t>проведения мероприятий по контролю</w:t>
      </w:r>
      <w:r>
        <w:rPr>
          <w:rFonts w:ascii="Georgia" w:hAnsi="Georgia"/>
        </w:rPr>
        <w:t>;</w:t>
      </w:r>
    </w:p>
    <w:p w:rsidR="00000000" w:rsidRDefault="00EA387E">
      <w:pPr>
        <w:spacing w:after="223"/>
        <w:jc w:val="both"/>
        <w:divId w:val="265307836"/>
        <w:rPr>
          <w:rFonts w:ascii="Georgia" w:hAnsi="Georgia"/>
        </w:rPr>
      </w:pPr>
      <w:r>
        <w:rPr>
          <w:rFonts w:ascii="Georgia" w:hAnsi="Georgia"/>
        </w:rPr>
        <w:t>3) проводить отбор проб и образцов товаров, предназначенных для реализации и реализуемых потребителям, для проведения их исследований, испытаний</w:t>
      </w:r>
      <w:r>
        <w:rPr>
          <w:rFonts w:ascii="Georgia" w:hAnsi="Georgia"/>
        </w:rPr>
        <w:t>;</w:t>
      </w:r>
    </w:p>
    <w:p w:rsidR="00000000" w:rsidRDefault="00EA387E">
      <w:pPr>
        <w:spacing w:after="223"/>
        <w:jc w:val="both"/>
        <w:divId w:val="265307836"/>
        <w:rPr>
          <w:rFonts w:ascii="Georgia" w:hAnsi="Georgia"/>
        </w:rPr>
      </w:pPr>
      <w:r>
        <w:rPr>
          <w:rFonts w:ascii="Georgia" w:hAnsi="Georgia"/>
        </w:rPr>
        <w:t>4) выдавать изготовителям (исполнителям, продавцам, уполномоченным организ</w:t>
      </w:r>
      <w:r>
        <w:rPr>
          <w:rFonts w:ascii="Georgia" w:hAnsi="Georgia"/>
        </w:rPr>
        <w:t>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w:t>
      </w:r>
      <w:r>
        <w:rPr>
          <w:rFonts w:ascii="Georgia" w:hAnsi="Georgia"/>
        </w:rPr>
        <w:t>ий по обеспечению предотвращения вреда жизни, здоровью и имуществу потребителей, окружающей среде</w:t>
      </w:r>
      <w:r>
        <w:rPr>
          <w:rFonts w:ascii="Georgia" w:hAnsi="Georgia"/>
        </w:rPr>
        <w:t>;</w:t>
      </w:r>
    </w:p>
    <w:p w:rsidR="00000000" w:rsidRDefault="00EA387E">
      <w:pPr>
        <w:spacing w:after="223"/>
        <w:jc w:val="both"/>
        <w:divId w:val="265307836"/>
        <w:rPr>
          <w:rFonts w:ascii="Georgia" w:hAnsi="Georgia"/>
        </w:rPr>
      </w:pPr>
      <w:r>
        <w:rPr>
          <w:rFonts w:ascii="Georgia" w:hAnsi="Georgia"/>
        </w:rPr>
        <w:lastRenderedPageBreak/>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w:t>
      </w:r>
      <w:r>
        <w:rPr>
          <w:rFonts w:ascii="Georgia" w:hAnsi="Georgia"/>
        </w:rPr>
        <w:t>иях и принимать меры по предотвращению таких нарушений</w:t>
      </w:r>
      <w:r>
        <w:rPr>
          <w:rFonts w:ascii="Georgia" w:hAnsi="Georgia"/>
        </w:rPr>
        <w:t>;</w:t>
      </w:r>
    </w:p>
    <w:p w:rsidR="00000000" w:rsidRDefault="00EA387E">
      <w:pPr>
        <w:spacing w:after="223"/>
        <w:jc w:val="both"/>
        <w:divId w:val="265307836"/>
        <w:rPr>
          <w:rFonts w:ascii="Georgia" w:hAnsi="Georgia"/>
        </w:rPr>
      </w:pPr>
      <w:r>
        <w:rPr>
          <w:rFonts w:ascii="Georgia" w:hAnsi="Georgia"/>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Georgia" w:hAnsi="Georgia"/>
        </w:rPr>
        <w:t>;</w:t>
      </w:r>
    </w:p>
    <w:p w:rsidR="00000000" w:rsidRDefault="00EA387E">
      <w:pPr>
        <w:spacing w:after="223"/>
        <w:jc w:val="both"/>
        <w:divId w:val="265307836"/>
        <w:rPr>
          <w:rFonts w:ascii="Georgia" w:hAnsi="Georgia"/>
        </w:rPr>
      </w:pPr>
      <w:r>
        <w:rPr>
          <w:rFonts w:ascii="Georgia" w:hAnsi="Georgia"/>
        </w:rPr>
        <w:t>7) обращаться в суд с заяв</w:t>
      </w:r>
      <w:r>
        <w:rPr>
          <w:rFonts w:ascii="Georgia" w:hAnsi="Georgia"/>
        </w:rPr>
        <w:t>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w:t>
      </w:r>
      <w:r>
        <w:rPr>
          <w:rFonts w:ascii="Georgia" w:hAnsi="Georgia"/>
        </w:rPr>
        <w:t>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r>
        <w:rPr>
          <w:rFonts w:ascii="Georgia" w:hAnsi="Georgia"/>
        </w:rPr>
        <w:t>.</w:t>
      </w:r>
    </w:p>
    <w:p w:rsidR="00000000" w:rsidRDefault="00EA387E">
      <w:pPr>
        <w:spacing w:after="223"/>
        <w:jc w:val="both"/>
        <w:divId w:val="265307836"/>
        <w:rPr>
          <w:rFonts w:ascii="Georgia" w:hAnsi="Georgia"/>
        </w:rPr>
      </w:pPr>
      <w:r>
        <w:rPr>
          <w:rFonts w:ascii="Georgia" w:hAnsi="Georgia"/>
        </w:rPr>
        <w:t>5. Орган государственно</w:t>
      </w:r>
      <w:r>
        <w:rPr>
          <w:rFonts w:ascii="Georgia" w:hAnsi="Georgia"/>
        </w:rPr>
        <w:t>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w:t>
      </w:r>
      <w:r>
        <w:rPr>
          <w:rFonts w:ascii="Georgia" w:hAnsi="Georgia"/>
        </w:rPr>
        <w:t>ской Федерации</w:t>
      </w:r>
      <w:r>
        <w:rPr>
          <w:rFonts w:ascii="Georgia" w:hAnsi="Georgia"/>
        </w:rPr>
        <w:t>.</w:t>
      </w:r>
    </w:p>
    <w:p w:rsidR="00000000" w:rsidRDefault="00EA387E">
      <w:pPr>
        <w:spacing w:after="223"/>
        <w:jc w:val="both"/>
        <w:divId w:val="265307836"/>
        <w:rPr>
          <w:rFonts w:ascii="Georgia" w:hAnsi="Georgia"/>
        </w:rPr>
      </w:pPr>
      <w:r>
        <w:rPr>
          <w:rFonts w:ascii="Georgia" w:hAnsi="Georgia"/>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w:t>
      </w:r>
      <w:r>
        <w:rPr>
          <w:rFonts w:ascii="Georgia" w:hAnsi="Georgia"/>
        </w:rPr>
        <w:t>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r>
        <w:rPr>
          <w:rFonts w:ascii="Georgia" w:hAnsi="Georgia"/>
        </w:rPr>
        <w:t>.</w:t>
      </w:r>
    </w:p>
    <w:p w:rsidR="00000000" w:rsidRDefault="00EA387E">
      <w:pPr>
        <w:spacing w:after="223"/>
        <w:jc w:val="both"/>
        <w:divId w:val="265307836"/>
        <w:rPr>
          <w:rFonts w:ascii="Georgia" w:hAnsi="Georgia"/>
        </w:rPr>
      </w:pPr>
      <w:r>
        <w:rPr>
          <w:rFonts w:ascii="Georgia" w:hAnsi="Georgia"/>
        </w:rPr>
        <w:t>6. Орган государственного надзора вправе давать разъяснения по вопросам применения закон</w:t>
      </w:r>
      <w:r>
        <w:rPr>
          <w:rFonts w:ascii="Georgia" w:hAnsi="Georgia"/>
        </w:rPr>
        <w:t>ов и иных нормативных правовых актов Российской Федерации, регулирующих отношения в области защиты прав потребителей</w:t>
      </w:r>
      <w:r>
        <w:rPr>
          <w:rFonts w:ascii="Georgia" w:hAnsi="Georgia"/>
        </w:rPr>
        <w:t>.</w:t>
      </w:r>
    </w:p>
    <w:p w:rsidR="00000000" w:rsidRDefault="00EA387E">
      <w:pPr>
        <w:spacing w:after="223"/>
        <w:jc w:val="both"/>
        <w:divId w:val="265307836"/>
        <w:rPr>
          <w:rFonts w:ascii="Georgia" w:hAnsi="Georgia"/>
        </w:rPr>
      </w:pPr>
      <w:r>
        <w:rPr>
          <w:rFonts w:ascii="Georgia" w:hAnsi="Georgia"/>
        </w:rPr>
        <w:t>7. Государственный надзор за соответствием товаров требованиям безопасности, установленным техническими регламентами, осуществляется также</w:t>
      </w:r>
      <w:r>
        <w:rPr>
          <w:rFonts w:ascii="Georgia" w:hAnsi="Georgia"/>
        </w:rPr>
        <w:t xml:space="preserve">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r>
        <w:rPr>
          <w:rFonts w:ascii="Georgia" w:hAnsi="Georgia"/>
        </w:rPr>
        <w:t>.</w:t>
      </w:r>
    </w:p>
    <w:p w:rsidR="00000000" w:rsidRDefault="00EA387E">
      <w:pPr>
        <w:spacing w:after="223"/>
        <w:jc w:val="both"/>
        <w:divId w:val="265307836"/>
        <w:rPr>
          <w:rFonts w:ascii="Georgia" w:hAnsi="Georgia"/>
        </w:rPr>
      </w:pPr>
      <w:r>
        <w:rPr>
          <w:rFonts w:ascii="Georgia" w:hAnsi="Georgia"/>
        </w:rPr>
        <w:t>8. Орган государственного надзора совместно с уполномоченными федеральными органами исполнительной власти, ука</w:t>
      </w:r>
      <w:r>
        <w:rPr>
          <w:rFonts w:ascii="Georgia" w:hAnsi="Georgia"/>
        </w:rPr>
        <w:t xml:space="preserve">занными в </w:t>
      </w:r>
      <w:hyperlink r:id="rId79" w:anchor="/document/99/9005388/XA00MDA2N4/" w:tgtFrame="_self" w:history="1">
        <w:r>
          <w:rPr>
            <w:rStyle w:val="a4"/>
            <w:rFonts w:ascii="Georgia" w:hAnsi="Georgia"/>
          </w:rPr>
          <w:t>пункте 7 настоящей статьи</w:t>
        </w:r>
      </w:hyperlink>
      <w:r>
        <w:rPr>
          <w:rFonts w:ascii="Georgia" w:hAnsi="Georgia"/>
        </w:rPr>
        <w:t>, осуществляет формирование и ведение открытого и общедоступного государственного информационного ресурса в области защиты прав по</w:t>
      </w:r>
      <w:r>
        <w:rPr>
          <w:rFonts w:ascii="Georgia" w:hAnsi="Georgia"/>
        </w:rPr>
        <w:t>требителей, качества и безопасности товаров (работ, услуг) в порядке, установленном Правительством Российской Федерации</w:t>
      </w:r>
      <w:r>
        <w:rPr>
          <w:rFonts w:ascii="Georgia" w:hAnsi="Georgia"/>
        </w:rPr>
        <w:t>.</w:t>
      </w:r>
    </w:p>
    <w:p w:rsidR="00000000" w:rsidRDefault="00EA387E">
      <w:pPr>
        <w:divId w:val="923760912"/>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Обязанность изготовителя (исполнителя, продавца, уполномоченной организации или уполномоченного индивидуального предпринимат</w:t>
      </w:r>
      <w:r>
        <w:rPr>
          <w:rStyle w:val="docarticle-name"/>
          <w:rFonts w:ascii="Helvetica" w:eastAsia="Times New Roman" w:hAnsi="Helvetica" w:cs="Helvetica"/>
          <w:b/>
          <w:bCs/>
        </w:rPr>
        <w:t>еля, импортера) по предоставлению информации органу государственного надзор</w:t>
      </w:r>
      <w:r>
        <w:rPr>
          <w:rStyle w:val="docarticle-name"/>
          <w:rFonts w:ascii="Helvetica" w:eastAsia="Times New Roman" w:hAnsi="Helvetica" w:cs="Helvetica"/>
          <w:b/>
          <w:bCs/>
        </w:rPr>
        <w:t>а</w:t>
      </w:r>
    </w:p>
    <w:p w:rsidR="00000000" w:rsidRDefault="00EA387E">
      <w:pPr>
        <w:spacing w:after="223"/>
        <w:jc w:val="both"/>
        <w:divId w:val="265307836"/>
        <w:rPr>
          <w:rFonts w:ascii="Georgia" w:hAnsi="Georgia"/>
        </w:rPr>
      </w:pPr>
      <w:r>
        <w:rPr>
          <w:rFonts w:ascii="Georgia" w:hAnsi="Georgia"/>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w:t>
      </w:r>
      <w:r>
        <w:rPr>
          <w:rFonts w:ascii="Georgia" w:hAnsi="Georgia"/>
        </w:rPr>
        <w:t xml:space="preserve">жностных лиц обязан предоставить в </w:t>
      </w:r>
      <w:r>
        <w:rPr>
          <w:rFonts w:ascii="Georgia" w:hAnsi="Georgia"/>
        </w:rPr>
        <w:lastRenderedPageBreak/>
        <w:t>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w:t>
      </w:r>
      <w:r>
        <w:rPr>
          <w:rFonts w:ascii="Georgia" w:hAnsi="Georgia"/>
        </w:rPr>
        <w:t>й, установленных законодательством Российской Федерации</w:t>
      </w:r>
      <w:r>
        <w:rPr>
          <w:rFonts w:ascii="Georgia" w:hAnsi="Georgia"/>
        </w:rPr>
        <w:t>.</w:t>
      </w:r>
    </w:p>
    <w:p w:rsidR="00000000" w:rsidRDefault="00EA387E">
      <w:pPr>
        <w:divId w:val="303702708"/>
        <w:rPr>
          <w:rFonts w:ascii="Georgia" w:eastAsia="Times New Roman" w:hAnsi="Georgia"/>
          <w:color w:val="CCCCCC"/>
        </w:rPr>
      </w:pPr>
      <w:r>
        <w:rPr>
          <w:rStyle w:val="docarticle-number"/>
          <w:rFonts w:ascii="Georgia" w:eastAsia="Times New Roman" w:hAnsi="Georgia"/>
          <w:color w:val="CCCCCC"/>
        </w:rPr>
        <w:t xml:space="preserve">Статья 42. </w:t>
      </w:r>
      <w:r>
        <w:rPr>
          <w:rStyle w:val="docarticle-name"/>
          <w:rFonts w:ascii="Georgia" w:eastAsia="Times New Roman" w:hAnsi="Georgia"/>
          <w:color w:val="CCCCCC"/>
        </w:rPr>
        <w:t>Полномочия федеральных органов исполнительной власти (их территориальных органов), осуществляющих контроль за качеством и безопасностью товаров (работ, услуг</w:t>
      </w:r>
      <w:r>
        <w:rPr>
          <w:rStyle w:val="docarticle-name"/>
          <w:rFonts w:ascii="Georgia" w:eastAsia="Times New Roman" w:hAnsi="Georgia"/>
          <w:color w:val="CCCCCC"/>
        </w:rPr>
        <w:t>)</w:t>
      </w:r>
    </w:p>
    <w:p w:rsidR="00000000" w:rsidRDefault="00EA387E">
      <w:pPr>
        <w:pStyle w:val="centertext"/>
        <w:divId w:val="265307836"/>
        <w:rPr>
          <w:rFonts w:ascii="Georgia" w:hAnsi="Georgia"/>
        </w:rPr>
      </w:pPr>
      <w:r>
        <w:rPr>
          <w:rFonts w:ascii="Georgia" w:hAnsi="Georgia"/>
        </w:rPr>
        <w:t>Статья утратила силу с 9 янва</w:t>
      </w:r>
      <w:r>
        <w:rPr>
          <w:rFonts w:ascii="Georgia" w:hAnsi="Georgia"/>
        </w:rPr>
        <w:t>ря 2005 года -</w:t>
      </w:r>
      <w:hyperlink r:id="rId80" w:anchor="/document/99/901918784/ZA01MIC38F/" w:history="1">
        <w:r>
          <w:rPr>
            <w:rStyle w:val="a4"/>
            <w:rFonts w:ascii="Georgia" w:hAnsi="Georgia"/>
          </w:rPr>
          <w:t>Федеральный закон от 21 декабря 2004 года № 171-ФЗ</w:t>
        </w:r>
      </w:hyperlink>
      <w:r>
        <w:rPr>
          <w:rFonts w:ascii="Georgia" w:hAnsi="Georgia"/>
        </w:rPr>
        <w:t xml:space="preserve">. - См. </w:t>
      </w:r>
      <w:hyperlink r:id="rId81" w:anchor="/document/99/901920180/ZA026H43H9/" w:history="1">
        <w:r>
          <w:rPr>
            <w:rStyle w:val="a4"/>
            <w:rFonts w:ascii="Georgia" w:hAnsi="Georgia"/>
          </w:rPr>
          <w:t>предыдущую редакцию</w:t>
        </w:r>
      </w:hyperlink>
    </w:p>
    <w:p w:rsidR="00000000" w:rsidRDefault="00EA387E">
      <w:pPr>
        <w:divId w:val="1646012278"/>
        <w:rPr>
          <w:rFonts w:ascii="Helvetica" w:eastAsia="Times New Roman" w:hAnsi="Helvetica" w:cs="Helvetica"/>
          <w:b/>
          <w:bCs/>
        </w:rPr>
      </w:pPr>
      <w:r>
        <w:rPr>
          <w:rStyle w:val="docarticle-number"/>
          <w:rFonts w:ascii="Helvetica" w:eastAsia="Times New Roman" w:hAnsi="Helvetica" w:cs="Helvetica"/>
          <w:b/>
          <w:bCs/>
        </w:rPr>
        <w:t xml:space="preserve">Статья 42.1. </w:t>
      </w:r>
      <w:r>
        <w:rPr>
          <w:rStyle w:val="docarticle-name"/>
          <w:rFonts w:ascii="Helvetica" w:eastAsia="Times New Roman" w:hAnsi="Helvetica" w:cs="Helvetica"/>
          <w:b/>
          <w:bCs/>
        </w:rPr>
        <w:t>Полномочия высших исполнительных органов государственной власти субъектов Российской Федерации в области защиты прав потребителе</w:t>
      </w:r>
      <w:r>
        <w:rPr>
          <w:rStyle w:val="docarticle-name"/>
          <w:rFonts w:ascii="Helvetica" w:eastAsia="Times New Roman" w:hAnsi="Helvetica" w:cs="Helvetica"/>
          <w:b/>
          <w:bCs/>
        </w:rPr>
        <w:t>й</w:t>
      </w:r>
    </w:p>
    <w:p w:rsidR="00000000" w:rsidRDefault="00EA387E">
      <w:pPr>
        <w:spacing w:after="223"/>
        <w:jc w:val="both"/>
        <w:divId w:val="265307836"/>
        <w:rPr>
          <w:rFonts w:ascii="Georgia" w:hAnsi="Georgia"/>
        </w:rPr>
      </w:pPr>
      <w:r>
        <w:rPr>
          <w:rFonts w:ascii="Georgia" w:hAnsi="Georgia"/>
        </w:rPr>
        <w:t>Высший исполнительный орган государственной власти соответствующего субъекта Российской Федерации осуществляет ме</w:t>
      </w:r>
      <w:r>
        <w:rPr>
          <w:rFonts w:ascii="Georgia" w:hAnsi="Georgia"/>
        </w:rPr>
        <w:t>роприятия по реализации, обеспечению и защите прав потребителей и в пределах своих полномочий принимает определенные меры.</w:t>
      </w:r>
      <w:r>
        <w:rPr>
          <w:rFonts w:ascii="Georgia" w:hAnsi="Georgia"/>
        </w:rPr>
        <w:t xml:space="preserve"> </w:t>
      </w:r>
    </w:p>
    <w:p w:rsidR="00000000" w:rsidRDefault="00EA387E">
      <w:pPr>
        <w:divId w:val="1842426777"/>
        <w:rPr>
          <w:rFonts w:ascii="Helvetica" w:eastAsia="Times New Roman" w:hAnsi="Helvetica" w:cs="Helvetica"/>
          <w:b/>
          <w:bCs/>
        </w:rPr>
      </w:pPr>
      <w:r>
        <w:rPr>
          <w:rStyle w:val="docarticle-number"/>
          <w:rFonts w:ascii="Helvetica" w:eastAsia="Times New Roman" w:hAnsi="Helvetica" w:cs="Helvetica"/>
          <w:b/>
          <w:bCs/>
        </w:rPr>
        <w:t xml:space="preserve">Статья 42.2. </w:t>
      </w:r>
      <w:r>
        <w:rPr>
          <w:rStyle w:val="docarticle-name"/>
          <w:rFonts w:ascii="Helvetica" w:eastAsia="Times New Roman" w:hAnsi="Helvetica" w:cs="Helvetica"/>
          <w:b/>
          <w:bCs/>
        </w:rPr>
        <w:t>Передача осуществления полномочий органа государственного надзора органам исполнительной власти субъектов Российской Фе</w:t>
      </w:r>
      <w:r>
        <w:rPr>
          <w:rStyle w:val="docarticle-name"/>
          <w:rFonts w:ascii="Helvetica" w:eastAsia="Times New Roman" w:hAnsi="Helvetica" w:cs="Helvetica"/>
          <w:b/>
          <w:bCs/>
        </w:rPr>
        <w:t>дераци</w:t>
      </w:r>
      <w:r>
        <w:rPr>
          <w:rStyle w:val="docarticle-name"/>
          <w:rFonts w:ascii="Helvetica" w:eastAsia="Times New Roman" w:hAnsi="Helvetica" w:cs="Helvetica"/>
          <w:b/>
          <w:bCs/>
        </w:rPr>
        <w:t>и</w:t>
      </w:r>
    </w:p>
    <w:p w:rsidR="00000000" w:rsidRDefault="00EA387E">
      <w:pPr>
        <w:spacing w:after="223"/>
        <w:jc w:val="both"/>
        <w:divId w:val="265307836"/>
        <w:rPr>
          <w:rFonts w:ascii="Georgia" w:hAnsi="Georgia"/>
        </w:rPr>
      </w:pPr>
      <w:r>
        <w:rPr>
          <w:rFonts w:ascii="Georgia" w:hAnsi="Georgia"/>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w:t>
      </w:r>
      <w:r>
        <w:rPr>
          <w:rFonts w:ascii="Georgia" w:hAnsi="Georgia"/>
        </w:rPr>
        <w:t xml:space="preserve">равительства Российской Федерации в порядке, установленном </w:t>
      </w:r>
      <w:hyperlink r:id="rId82" w:anchor="/document/99/901744603/" w:history="1">
        <w:r>
          <w:rPr>
            <w:rStyle w:val="a4"/>
            <w:rFonts w:ascii="Georgia" w:hAnsi="Georgia"/>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Georgia" w:hAnsi="Georgia"/>
        </w:rPr>
        <w:t>.</w:t>
      </w:r>
    </w:p>
    <w:p w:rsidR="00000000" w:rsidRDefault="00EA387E">
      <w:pPr>
        <w:divId w:val="451949176"/>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Ответственность за нарушение прав потребителе</w:t>
      </w:r>
      <w:r>
        <w:rPr>
          <w:rStyle w:val="docarticle-name"/>
          <w:rFonts w:ascii="Helvetica" w:eastAsia="Times New Roman" w:hAnsi="Helvetica" w:cs="Helvetica"/>
          <w:b/>
          <w:bCs/>
        </w:rPr>
        <w:t>й, установленных законами и иными нормативными правовыми актами Российской Федераци</w:t>
      </w:r>
      <w:r>
        <w:rPr>
          <w:rStyle w:val="docarticle-name"/>
          <w:rFonts w:ascii="Helvetica" w:eastAsia="Times New Roman" w:hAnsi="Helvetica" w:cs="Helvetica"/>
          <w:b/>
          <w:bCs/>
        </w:rPr>
        <w:t>и</w:t>
      </w:r>
    </w:p>
    <w:p w:rsidR="00000000" w:rsidRDefault="00EA387E">
      <w:pPr>
        <w:spacing w:after="223"/>
        <w:jc w:val="both"/>
        <w:divId w:val="265307836"/>
        <w:rPr>
          <w:rFonts w:ascii="Georgia" w:hAnsi="Georgia"/>
        </w:rPr>
      </w:pPr>
      <w:r>
        <w:rPr>
          <w:rFonts w:ascii="Georgia" w:hAnsi="Georgia"/>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w:t>
      </w:r>
      <w:r>
        <w:rPr>
          <w:rFonts w:ascii="Georgia" w:hAnsi="Georgia"/>
        </w:rPr>
        <w:t>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r>
        <w:rPr>
          <w:rFonts w:ascii="Georgia" w:hAnsi="Georgia"/>
        </w:rPr>
        <w:t>.</w:t>
      </w:r>
    </w:p>
    <w:p w:rsidR="00000000" w:rsidRDefault="00EA387E">
      <w:pPr>
        <w:divId w:val="1086145516"/>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Осуществление защиты прав потребителей органа</w:t>
      </w:r>
      <w:r>
        <w:rPr>
          <w:rStyle w:val="docarticle-name"/>
          <w:rFonts w:ascii="Helvetica" w:eastAsia="Times New Roman" w:hAnsi="Helvetica" w:cs="Helvetica"/>
          <w:b/>
          <w:bCs/>
        </w:rPr>
        <w:t>ми местного самоуправлени</w:t>
      </w:r>
      <w:r>
        <w:rPr>
          <w:rStyle w:val="docarticle-name"/>
          <w:rFonts w:ascii="Helvetica" w:eastAsia="Times New Roman" w:hAnsi="Helvetica" w:cs="Helvetica"/>
          <w:b/>
          <w:bCs/>
        </w:rPr>
        <w:t>я</w:t>
      </w:r>
    </w:p>
    <w:p w:rsidR="00000000" w:rsidRDefault="00EA387E">
      <w:pPr>
        <w:spacing w:after="223"/>
        <w:jc w:val="both"/>
        <w:divId w:val="265307836"/>
        <w:rPr>
          <w:rFonts w:ascii="Georgia" w:hAnsi="Georgia"/>
        </w:rPr>
      </w:pPr>
      <w:r>
        <w:rPr>
          <w:rFonts w:ascii="Georgia" w:hAnsi="Georgia"/>
        </w:rPr>
        <w:t>В целях защиты прав потребителей на территории муниципального образования органы местного самоуправления вправе</w:t>
      </w:r>
      <w:r>
        <w:rPr>
          <w:rFonts w:ascii="Georgia" w:hAnsi="Georgia"/>
        </w:rPr>
        <w:t>:</w:t>
      </w:r>
      <w:r>
        <w:rPr>
          <w:rFonts w:ascii="Georgia" w:hAnsi="Georgia"/>
        </w:rPr>
        <w:br/>
      </w:r>
      <w:r>
        <w:rPr>
          <w:rFonts w:ascii="Georgia" w:hAnsi="Georgia"/>
        </w:rPr>
        <w:br/>
      </w:r>
      <w:r>
        <w:rPr>
          <w:rFonts w:ascii="Georgia" w:hAnsi="Georgia"/>
        </w:rPr>
        <w:t>рассматривать жалобы потребителей, консультировать их по вопросам защиты прав потребителей</w:t>
      </w:r>
      <w:r>
        <w:rPr>
          <w:rFonts w:ascii="Georgia" w:hAnsi="Georgia"/>
        </w:rPr>
        <w:t>;</w:t>
      </w:r>
      <w:r>
        <w:rPr>
          <w:rFonts w:ascii="Georgia" w:hAnsi="Georgia"/>
        </w:rPr>
        <w:br/>
      </w:r>
      <w:r>
        <w:rPr>
          <w:rFonts w:ascii="Georgia" w:hAnsi="Georgia"/>
        </w:rPr>
        <w:br/>
      </w:r>
      <w:r>
        <w:rPr>
          <w:rFonts w:ascii="Georgia" w:hAnsi="Georgia"/>
        </w:rPr>
        <w:t>обращаться в суды в за</w:t>
      </w:r>
      <w:r>
        <w:rPr>
          <w:rFonts w:ascii="Georgia" w:hAnsi="Georgia"/>
        </w:rPr>
        <w:t>щиту прав потребителей (неопределенного круга потребителей)</w:t>
      </w:r>
      <w:r>
        <w:rPr>
          <w:rFonts w:ascii="Georgia" w:hAnsi="Georgia"/>
        </w:rPr>
        <w:t>.</w:t>
      </w:r>
      <w:r>
        <w:rPr>
          <w:rFonts w:ascii="Georgia" w:hAnsi="Georgia"/>
        </w:rPr>
        <w:br/>
      </w:r>
      <w:r>
        <w:rPr>
          <w:rFonts w:ascii="Georgia" w:hAnsi="Georgia"/>
        </w:rPr>
        <w:br/>
      </w:r>
      <w:r>
        <w:rPr>
          <w:rFonts w:ascii="Georgia" w:hAnsi="Georgia"/>
        </w:rPr>
        <w:t xml:space="preserve">При выявлении по жалобе потребителя товаров (работ, услуг)  ненадлежащего </w:t>
      </w:r>
      <w:r>
        <w:rPr>
          <w:rFonts w:ascii="Georgia" w:hAnsi="Georgia"/>
        </w:rPr>
        <w:lastRenderedPageBreak/>
        <w:t>качества, а также опасных для жизни, здоровья, имущества потребителей и окружающей среды незамедлительно извещать об это</w:t>
      </w:r>
      <w:r>
        <w:rPr>
          <w:rFonts w:ascii="Georgia" w:hAnsi="Georgia"/>
        </w:rPr>
        <w:t>м федеральные органы исполнительной власти, осуществляющие контроль за качеством и безопасностью товаров (работ, услуг)</w:t>
      </w:r>
      <w:r>
        <w:rPr>
          <w:rFonts w:ascii="Georgia" w:hAnsi="Georgia"/>
        </w:rPr>
        <w:t>.</w:t>
      </w:r>
      <w:r>
        <w:rPr>
          <w:rFonts w:ascii="Georgia" w:hAnsi="Georgia"/>
        </w:rPr>
        <w:br/>
      </w:r>
      <w:r>
        <w:rPr>
          <w:rFonts w:ascii="Georgia" w:hAnsi="Georgia"/>
        </w:rPr>
        <w:br/>
      </w:r>
      <w:r>
        <w:rPr>
          <w:rFonts w:ascii="Georgia" w:hAnsi="Georgia"/>
        </w:rPr>
        <w:t>Прием жалоб потребителей может осуществляться через многофункциональные центры предоставления государственных и муниципальных услуг</w:t>
      </w:r>
      <w:r>
        <w:rPr>
          <w:rFonts w:ascii="Georgia" w:hAnsi="Georgia"/>
        </w:rPr>
        <w:t>.</w:t>
      </w:r>
    </w:p>
    <w:p w:rsidR="00000000" w:rsidRDefault="00EA387E">
      <w:pPr>
        <w:divId w:val="1621456631"/>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45. </w:t>
      </w:r>
      <w:r>
        <w:rPr>
          <w:rStyle w:val="docarticle-name"/>
          <w:rFonts w:ascii="Helvetica" w:eastAsia="Times New Roman" w:hAnsi="Helvetica" w:cs="Helvetica"/>
          <w:b/>
          <w:bCs/>
        </w:rPr>
        <w:t>Права общественных объединений потребителей (их ассоциаций, союзов</w:t>
      </w:r>
      <w:r>
        <w:rPr>
          <w:rStyle w:val="docarticle-name"/>
          <w:rFonts w:ascii="Helvetica" w:eastAsia="Times New Roman" w:hAnsi="Helvetica" w:cs="Helvetica"/>
          <w:b/>
          <w:bCs/>
        </w:rPr>
        <w:t>)</w:t>
      </w:r>
    </w:p>
    <w:p w:rsidR="00000000" w:rsidRDefault="00EA387E">
      <w:pPr>
        <w:spacing w:after="223"/>
        <w:jc w:val="both"/>
        <w:divId w:val="265307836"/>
        <w:rPr>
          <w:rFonts w:ascii="Georgia" w:hAnsi="Georgia"/>
        </w:rPr>
      </w:pPr>
      <w:r>
        <w:rPr>
          <w:rFonts w:ascii="Georgia" w:hAnsi="Georgia"/>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w:t>
      </w:r>
      <w:r>
        <w:rPr>
          <w:rFonts w:ascii="Georgia" w:hAnsi="Georgia"/>
        </w:rPr>
        <w:t>авами указанных объединений (их ассоциаций, союзов) и законодательством Российской Федерации</w:t>
      </w:r>
      <w:r>
        <w:rPr>
          <w:rFonts w:ascii="Georgia" w:hAnsi="Georgia"/>
        </w:rPr>
        <w:t>.</w:t>
      </w:r>
    </w:p>
    <w:p w:rsidR="00000000" w:rsidRDefault="00EA387E">
      <w:pPr>
        <w:spacing w:after="223"/>
        <w:jc w:val="both"/>
        <w:divId w:val="265307836"/>
        <w:rPr>
          <w:rFonts w:ascii="Georgia" w:hAnsi="Georgia"/>
        </w:rPr>
      </w:pPr>
      <w:r>
        <w:rPr>
          <w:rFonts w:ascii="Georgia" w:hAnsi="Georgia"/>
        </w:rPr>
        <w:t>2. Общественные объединения потребителей (их ассоциации, союзы) для осуществления своих уставных целей вправе</w:t>
      </w:r>
      <w:r>
        <w:rPr>
          <w:rFonts w:ascii="Georgia" w:hAnsi="Georgia"/>
        </w:rPr>
        <w:t>:</w:t>
      </w:r>
      <w:r>
        <w:rPr>
          <w:rFonts w:ascii="Georgia" w:hAnsi="Georgia"/>
        </w:rPr>
        <w:br/>
      </w:r>
      <w:r>
        <w:rPr>
          <w:rFonts w:ascii="Georgia" w:hAnsi="Georgia"/>
        </w:rPr>
        <w:br/>
      </w:r>
      <w:r>
        <w:rPr>
          <w:rFonts w:ascii="Georgia" w:hAnsi="Georgia"/>
        </w:rPr>
        <w:t>участвовать в разработке обязательных требований к</w:t>
      </w:r>
      <w:r>
        <w:rPr>
          <w:rFonts w:ascii="Georgia" w:hAnsi="Georgia"/>
        </w:rPr>
        <w:t xml:space="preserve">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Pr>
          <w:rFonts w:ascii="Georgia" w:hAnsi="Georgia"/>
        </w:rPr>
        <w:t>;</w:t>
      </w:r>
      <w:r>
        <w:rPr>
          <w:rFonts w:ascii="Georgia" w:hAnsi="Georgia"/>
        </w:rPr>
        <w:br/>
      </w:r>
      <w:r>
        <w:rPr>
          <w:rFonts w:ascii="Georgia" w:hAnsi="Georgia"/>
        </w:rPr>
        <w:br/>
      </w:r>
      <w:r>
        <w:rPr>
          <w:rFonts w:ascii="Georgia" w:hAnsi="Georgia"/>
        </w:rPr>
        <w:t>проводить независимую экспертизу качества, безопасности товаров (работ, услуг), а такж</w:t>
      </w:r>
      <w:r>
        <w:rPr>
          <w:rFonts w:ascii="Georgia" w:hAnsi="Georgia"/>
        </w:rPr>
        <w:t>е соответствия потребительских свойств товаров (работ, услуг) заявленной продавцами (изготовителями, исполнителями) информации о них</w:t>
      </w:r>
      <w:r>
        <w:rPr>
          <w:rFonts w:ascii="Georgia" w:hAnsi="Georgia"/>
        </w:rPr>
        <w:t>;</w:t>
      </w:r>
      <w:r>
        <w:rPr>
          <w:rFonts w:ascii="Georgia" w:hAnsi="Georgia"/>
        </w:rPr>
        <w:br/>
      </w:r>
      <w:r>
        <w:rPr>
          <w:rFonts w:ascii="Georgia" w:hAnsi="Georgia"/>
        </w:rPr>
        <w:br/>
      </w:r>
      <w:r>
        <w:rPr>
          <w:rFonts w:ascii="Georgia" w:hAnsi="Georgia"/>
        </w:rPr>
        <w:t>осуществлять общественный контроль за соблюдением прав потребителей и направлять в орган государственного надзора и орган</w:t>
      </w:r>
      <w:r>
        <w:rPr>
          <w:rFonts w:ascii="Georgia" w:hAnsi="Georgia"/>
        </w:rPr>
        <w:t>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w:t>
      </w:r>
      <w:r>
        <w:rPr>
          <w:rFonts w:ascii="Georgia" w:hAnsi="Georgia"/>
        </w:rPr>
        <w:t>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w:t>
      </w:r>
      <w:r>
        <w:rPr>
          <w:rFonts w:ascii="Georgia" w:hAnsi="Georgia"/>
        </w:rPr>
        <w:t>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Pr>
          <w:rFonts w:ascii="Georgia" w:hAnsi="Georgia"/>
        </w:rPr>
        <w:t>;</w:t>
      </w:r>
      <w:r>
        <w:rPr>
          <w:rFonts w:ascii="Georgia" w:hAnsi="Georgia"/>
        </w:rPr>
        <w:br/>
      </w:r>
      <w:r>
        <w:rPr>
          <w:rFonts w:ascii="Georgia" w:hAnsi="Georgia"/>
        </w:rPr>
        <w:br/>
      </w:r>
      <w:r>
        <w:rPr>
          <w:rFonts w:ascii="Georgia" w:hAnsi="Georgia"/>
        </w:rPr>
        <w:t>распространять информац</w:t>
      </w:r>
      <w:r>
        <w:rPr>
          <w:rFonts w:ascii="Georgia" w:hAnsi="Georgia"/>
        </w:rPr>
        <w:t>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w:t>
      </w:r>
      <w:r>
        <w:rPr>
          <w:rFonts w:ascii="Georgia" w:hAnsi="Georgia"/>
        </w:rPr>
        <w:t>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Pr>
          <w:rFonts w:ascii="Georgia" w:hAnsi="Georgia"/>
        </w:rPr>
        <w:t>;</w:t>
      </w:r>
      <w:r>
        <w:rPr>
          <w:rFonts w:ascii="Georgia" w:hAnsi="Georgia"/>
        </w:rPr>
        <w:br/>
      </w:r>
      <w:r>
        <w:rPr>
          <w:rFonts w:ascii="Georgia" w:hAnsi="Georgia"/>
        </w:rPr>
        <w:br/>
      </w:r>
      <w:r>
        <w:rPr>
          <w:rFonts w:ascii="Georgia" w:hAnsi="Georgia"/>
        </w:rPr>
        <w:t>вносить в федеральные органы исполнительной власти, организации предложения о принятии м</w:t>
      </w:r>
      <w:r>
        <w:rPr>
          <w:rFonts w:ascii="Georgia" w:hAnsi="Georgia"/>
        </w:rPr>
        <w:t>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w:t>
      </w:r>
      <w:r>
        <w:rPr>
          <w:rFonts w:ascii="Georgia" w:hAnsi="Georgia"/>
        </w:rPr>
        <w:t xml:space="preserve">ельством </w:t>
      </w:r>
      <w:r>
        <w:rPr>
          <w:rFonts w:ascii="Georgia" w:hAnsi="Georgia"/>
        </w:rPr>
        <w:lastRenderedPageBreak/>
        <w:t>Российской Федерации о техническом регулировании обязательным требованиям</w:t>
      </w:r>
      <w:r>
        <w:rPr>
          <w:rFonts w:ascii="Georgia" w:hAnsi="Georgia"/>
        </w:rPr>
        <w:t>;</w:t>
      </w:r>
      <w:r>
        <w:rPr>
          <w:rFonts w:ascii="Georgia" w:hAnsi="Georgia"/>
        </w:rPr>
        <w:br/>
      </w:r>
      <w:r>
        <w:rPr>
          <w:rFonts w:ascii="Georgia" w:hAnsi="Georgia"/>
        </w:rPr>
        <w:br/>
      </w:r>
      <w:r>
        <w:rPr>
          <w:rFonts w:ascii="Georgia" w:hAnsi="Georgia"/>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w:t>
      </w:r>
      <w:r>
        <w:rPr>
          <w:rFonts w:ascii="Georgia" w:hAnsi="Georgia"/>
        </w:rPr>
        <w:t>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r>
        <w:rPr>
          <w:rFonts w:ascii="Georgia" w:hAnsi="Georgia"/>
        </w:rPr>
        <w:t>;</w:t>
      </w:r>
    </w:p>
    <w:p w:rsidR="00000000" w:rsidRDefault="00EA387E">
      <w:pPr>
        <w:spacing w:after="223"/>
        <w:jc w:val="both"/>
        <w:divId w:val="265307836"/>
        <w:rPr>
          <w:rFonts w:ascii="Georgia" w:hAnsi="Georgia"/>
        </w:rPr>
      </w:pPr>
      <w:r>
        <w:rPr>
          <w:rFonts w:ascii="Georgia" w:hAnsi="Georgia"/>
        </w:rPr>
        <w:t>обращаться в органы прокуратуры с пр</w:t>
      </w:r>
      <w:r>
        <w:rPr>
          <w:rFonts w:ascii="Georgia" w:hAnsi="Georgia"/>
        </w:rPr>
        <w:t xml:space="preserve">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w:t>
      </w:r>
      <w:r>
        <w:rPr>
          <w:rFonts w:ascii="Georgia" w:hAnsi="Georgia"/>
        </w:rPr>
        <w:t>отношения в области защиты прав потребителей нормативным правовым актам Российской Федерации</w:t>
      </w:r>
      <w:r>
        <w:rPr>
          <w:rFonts w:ascii="Georgia" w:hAnsi="Georgia"/>
        </w:rPr>
        <w:t>;</w:t>
      </w:r>
      <w:r>
        <w:rPr>
          <w:rFonts w:ascii="Georgia" w:hAnsi="Georgia"/>
        </w:rPr>
        <w:br/>
      </w:r>
      <w:r>
        <w:rPr>
          <w:rFonts w:ascii="Georgia" w:hAnsi="Georgia"/>
        </w:rPr>
        <w:br/>
      </w:r>
      <w:r>
        <w:rPr>
          <w:rFonts w:ascii="Georgia" w:hAnsi="Georgia"/>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Pr>
          <w:rFonts w:ascii="Georgia" w:hAnsi="Georgia"/>
        </w:rPr>
        <w:t>;</w:t>
      </w:r>
      <w:r>
        <w:rPr>
          <w:rFonts w:ascii="Georgia" w:hAnsi="Georgia"/>
        </w:rPr>
        <w:br/>
      </w:r>
      <w:r>
        <w:rPr>
          <w:rFonts w:ascii="Georgia" w:hAnsi="Georgia"/>
        </w:rPr>
        <w:br/>
      </w:r>
      <w:r>
        <w:rPr>
          <w:rFonts w:ascii="Georgia" w:hAnsi="Georgia"/>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rPr>
          <w:rFonts w:ascii="Georgia" w:hAnsi="Georgia"/>
        </w:rPr>
        <w:t>.</w:t>
      </w:r>
    </w:p>
    <w:p w:rsidR="00000000" w:rsidRDefault="00EA387E">
      <w:pPr>
        <w:divId w:val="106197434"/>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Защита прав и законных</w:t>
      </w:r>
      <w:r>
        <w:rPr>
          <w:rStyle w:val="docarticle-name"/>
          <w:rFonts w:ascii="Helvetica" w:eastAsia="Times New Roman" w:hAnsi="Helvetica" w:cs="Helvetica"/>
          <w:b/>
          <w:bCs/>
        </w:rPr>
        <w:t xml:space="preserve"> интересов неопределенного круга потребителе</w:t>
      </w:r>
      <w:r>
        <w:rPr>
          <w:rStyle w:val="docarticle-name"/>
          <w:rFonts w:ascii="Helvetica" w:eastAsia="Times New Roman" w:hAnsi="Helvetica" w:cs="Helvetica"/>
          <w:b/>
          <w:bCs/>
        </w:rPr>
        <w:t>й</w:t>
      </w:r>
    </w:p>
    <w:p w:rsidR="00000000" w:rsidRDefault="00EA387E">
      <w:pPr>
        <w:spacing w:after="223"/>
        <w:jc w:val="both"/>
        <w:divId w:val="265307836"/>
        <w:rPr>
          <w:rFonts w:ascii="Georgia" w:hAnsi="Georgia"/>
        </w:rPr>
      </w:pPr>
      <w:r>
        <w:rPr>
          <w:rFonts w:ascii="Georgia" w:hAnsi="Georgia"/>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w:t>
      </w:r>
      <w:r>
        <w:rPr>
          <w:rFonts w:ascii="Georgia" w:hAnsi="Georgia"/>
        </w:rPr>
        <w:t>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Pr>
          <w:rFonts w:ascii="Georgia" w:hAnsi="Georgia"/>
        </w:rPr>
        <w:t>.</w:t>
      </w:r>
      <w:r>
        <w:rPr>
          <w:rFonts w:ascii="Georgia" w:hAnsi="Georgia"/>
        </w:rPr>
        <w:br/>
      </w:r>
      <w:r>
        <w:rPr>
          <w:rFonts w:ascii="Georgia" w:hAnsi="Georgia"/>
        </w:rPr>
        <w:br/>
      </w:r>
      <w:r>
        <w:rPr>
          <w:rFonts w:ascii="Georgia" w:hAnsi="Georgia"/>
        </w:rPr>
        <w:t>При удовлетворении такого иска суд обязывает правонарушителя довести в установленный судом срок</w:t>
      </w:r>
      <w:r>
        <w:rPr>
          <w:rFonts w:ascii="Georgia" w:hAnsi="Georgia"/>
        </w:rPr>
        <w:t xml:space="preserve"> через средства массовой информации или иным способом до сведения потребителей решение суда</w:t>
      </w:r>
      <w:r>
        <w:rPr>
          <w:rFonts w:ascii="Georgia" w:hAnsi="Georgia"/>
        </w:rPr>
        <w:t>.</w:t>
      </w:r>
      <w:r>
        <w:rPr>
          <w:rFonts w:ascii="Georgia" w:hAnsi="Georgia"/>
        </w:rPr>
        <w:br/>
      </w:r>
      <w:r>
        <w:rPr>
          <w:rFonts w:ascii="Georgia" w:hAnsi="Georgia"/>
        </w:rPr>
        <w:br/>
      </w:r>
      <w:r>
        <w:rPr>
          <w:rFonts w:ascii="Georgia" w:hAnsi="Georgia"/>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w:t>
      </w:r>
      <w:r>
        <w:rPr>
          <w:rFonts w:ascii="Georgia" w:hAnsi="Georgia"/>
        </w:rPr>
        <w:t>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w:t>
      </w:r>
      <w:r>
        <w:rPr>
          <w:rFonts w:ascii="Georgia" w:hAnsi="Georgia"/>
        </w:rPr>
        <w:t>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w:t>
      </w:r>
      <w:r>
        <w:rPr>
          <w:rFonts w:ascii="Georgia" w:hAnsi="Georgia"/>
        </w:rPr>
        <w:t>моченным индивидуальным предпринимателем, импортером)</w:t>
      </w:r>
      <w:r>
        <w:rPr>
          <w:rFonts w:ascii="Georgia" w:hAnsi="Georgia"/>
        </w:rPr>
        <w:t>.</w:t>
      </w:r>
      <w:r>
        <w:rPr>
          <w:rFonts w:ascii="Georgia" w:hAnsi="Georgia"/>
        </w:rPr>
        <w:br/>
      </w:r>
      <w:r>
        <w:rPr>
          <w:rFonts w:ascii="Georgia" w:hAnsi="Georgia"/>
        </w:rPr>
        <w:br/>
      </w:r>
      <w:r>
        <w:rPr>
          <w:rFonts w:ascii="Georgia" w:hAnsi="Georgia"/>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w:t>
      </w:r>
      <w:r>
        <w:rPr>
          <w:rFonts w:ascii="Georgia" w:hAnsi="Georgia"/>
        </w:rPr>
        <w:t xml:space="preserve">д принимает </w:t>
      </w:r>
      <w:r>
        <w:rPr>
          <w:rFonts w:ascii="Georgia" w:hAnsi="Georgia"/>
        </w:rPr>
        <w:lastRenderedPageBreak/>
        <w:t>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w:t>
      </w:r>
      <w:r>
        <w:rPr>
          <w:rFonts w:ascii="Georgia" w:hAnsi="Georgia"/>
        </w:rPr>
        <w:t>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r>
        <w:rPr>
          <w:rFonts w:ascii="Georgia" w:hAnsi="Georgia"/>
        </w:rPr>
        <w:t>.</w:t>
      </w:r>
    </w:p>
    <w:p w:rsidR="00000000" w:rsidRDefault="00EA387E">
      <w:pPr>
        <w:pStyle w:val="align-right"/>
        <w:divId w:val="265307836"/>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Б.Ельци</w:t>
      </w:r>
      <w:r>
        <w:rPr>
          <w:rFonts w:ascii="Georgia" w:hAnsi="Georgia"/>
        </w:rPr>
        <w:t>н</w:t>
      </w:r>
    </w:p>
    <w:p w:rsidR="00000000" w:rsidRDefault="00EA387E">
      <w:pPr>
        <w:spacing w:after="223"/>
        <w:jc w:val="both"/>
        <w:divId w:val="265307836"/>
        <w:rPr>
          <w:rFonts w:ascii="Georgia" w:hAnsi="Georgia"/>
        </w:rPr>
      </w:pPr>
      <w:r>
        <w:rPr>
          <w:rFonts w:ascii="Georgia" w:hAnsi="Georgia"/>
        </w:rPr>
        <w:t>Москва, Дом Советов Ро</w:t>
      </w:r>
      <w:r>
        <w:rPr>
          <w:rFonts w:ascii="Georgia" w:hAnsi="Georgia"/>
        </w:rPr>
        <w:t>ссии</w:t>
      </w:r>
      <w:r>
        <w:rPr>
          <w:rFonts w:ascii="Georgia" w:hAnsi="Georgia"/>
        </w:rPr>
        <w:br/>
      </w:r>
      <w:r>
        <w:rPr>
          <w:rFonts w:ascii="Georgia" w:hAnsi="Georgia"/>
        </w:rPr>
        <w:t>7 февраля 1992 года</w:t>
      </w:r>
      <w:r>
        <w:rPr>
          <w:rFonts w:ascii="Georgia" w:hAnsi="Georgia"/>
        </w:rPr>
        <w:br/>
      </w:r>
      <w:r>
        <w:rPr>
          <w:rFonts w:ascii="Georgia" w:hAnsi="Georgia"/>
        </w:rPr>
        <w:t xml:space="preserve">№ 2300-1 </w:t>
      </w:r>
      <w:r>
        <w:rPr>
          <w:rFonts w:ascii="Georgia" w:hAnsi="Georgia"/>
        </w:rPr>
        <w:t> </w:t>
      </w:r>
    </w:p>
    <w:p w:rsidR="00000000" w:rsidRDefault="00EA387E">
      <w:pPr>
        <w:spacing w:after="223"/>
        <w:jc w:val="both"/>
        <w:divId w:val="265307836"/>
        <w:rPr>
          <w:rFonts w:ascii="Georgia" w:hAnsi="Georgia"/>
        </w:rPr>
      </w:pPr>
      <w:r>
        <w:rPr>
          <w:rFonts w:ascii="Georgia" w:hAnsi="Georgia"/>
        </w:rPr>
        <w:t xml:space="preserve">Текст постановления Верховного Совета Российской Федерации от 17 февраля 1992 года № 2300/1-1 </w:t>
      </w:r>
      <w:r>
        <w:rPr>
          <w:rFonts w:ascii="Georgia" w:hAnsi="Georgia"/>
        </w:rPr>
        <w:t>"</w:t>
      </w:r>
      <w:r>
        <w:rPr>
          <w:rFonts w:ascii="Georgia" w:hAnsi="Georgia"/>
        </w:rPr>
        <w:t>О введении в действие Закона Российской Федерации "О защите прав потребителей" см. по ссылке</w:t>
      </w:r>
      <w:r>
        <w:rPr>
          <w:rFonts w:ascii="Georgia" w:hAnsi="Georgia"/>
        </w:rPr>
        <w:t>.</w:t>
      </w:r>
    </w:p>
    <w:p w:rsidR="00EA387E" w:rsidRDefault="00EA387E">
      <w:pPr>
        <w:divId w:val="1208298739"/>
        <w:rPr>
          <w:rFonts w:ascii="Arial" w:eastAsia="Times New Roman" w:hAnsi="Arial" w:cs="Arial"/>
          <w:sz w:val="20"/>
          <w:szCs w:val="20"/>
        </w:rPr>
      </w:pPr>
      <w:r>
        <w:rPr>
          <w:rFonts w:ascii="Arial" w:eastAsia="Times New Roman" w:hAnsi="Arial" w:cs="Arial"/>
          <w:sz w:val="20"/>
          <w:szCs w:val="20"/>
        </w:rPr>
        <w:t>© Материал из Справочной систем</w:t>
      </w:r>
      <w:r>
        <w:rPr>
          <w:rFonts w:ascii="Arial" w:eastAsia="Times New Roman" w:hAnsi="Arial" w:cs="Arial"/>
          <w:sz w:val="20"/>
          <w:szCs w:val="20"/>
        </w:rPr>
        <w:t>ы «Госфинансы»</w:t>
      </w:r>
      <w:r>
        <w:rPr>
          <w:rFonts w:ascii="Arial" w:eastAsia="Times New Roman" w:hAnsi="Arial" w:cs="Arial"/>
          <w:sz w:val="20"/>
          <w:szCs w:val="20"/>
        </w:rPr>
        <w:br/>
        <w:t>www.gosfinansy.ru</w:t>
      </w:r>
      <w:r>
        <w:rPr>
          <w:rFonts w:ascii="Arial" w:eastAsia="Times New Roman" w:hAnsi="Arial" w:cs="Arial"/>
          <w:sz w:val="20"/>
          <w:szCs w:val="20"/>
        </w:rPr>
        <w:br/>
        <w:t>Дата копирования: 17.01.2017</w:t>
      </w:r>
    </w:p>
    <w:sectPr w:rsidR="00EA3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C26F9"/>
    <w:rsid w:val="00BC26F9"/>
    <w:rsid w:val="00EA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paragraph" w:customStyle="1" w:styleId="centertext">
    <w:name w:val="centertext"/>
    <w:basedOn w:val="a"/>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2813">
      <w:marLeft w:val="0"/>
      <w:marRight w:val="3"/>
      <w:marTop w:val="0"/>
      <w:marBottom w:val="0"/>
      <w:divBdr>
        <w:top w:val="none" w:sz="0" w:space="0" w:color="auto"/>
        <w:left w:val="none" w:sz="0" w:space="0" w:color="auto"/>
        <w:bottom w:val="none" w:sz="0" w:space="0" w:color="auto"/>
        <w:right w:val="none" w:sz="0" w:space="0" w:color="auto"/>
      </w:divBdr>
      <w:divsChild>
        <w:div w:id="1370640792">
          <w:marLeft w:val="0"/>
          <w:marRight w:val="0"/>
          <w:marTop w:val="0"/>
          <w:marBottom w:val="0"/>
          <w:divBdr>
            <w:top w:val="none" w:sz="0" w:space="0" w:color="auto"/>
            <w:left w:val="none" w:sz="0" w:space="0" w:color="auto"/>
            <w:bottom w:val="none" w:sz="0" w:space="0" w:color="auto"/>
            <w:right w:val="none" w:sz="0" w:space="0" w:color="auto"/>
          </w:divBdr>
        </w:div>
        <w:div w:id="265307836">
          <w:marLeft w:val="0"/>
          <w:marRight w:val="0"/>
          <w:marTop w:val="465"/>
          <w:marBottom w:val="0"/>
          <w:divBdr>
            <w:top w:val="none" w:sz="0" w:space="0" w:color="auto"/>
            <w:left w:val="none" w:sz="0" w:space="0" w:color="auto"/>
            <w:bottom w:val="none" w:sz="0" w:space="0" w:color="auto"/>
            <w:right w:val="none" w:sz="0" w:space="0" w:color="auto"/>
          </w:divBdr>
          <w:divsChild>
            <w:div w:id="1453161681">
              <w:marLeft w:val="0"/>
              <w:marRight w:val="0"/>
              <w:marTop w:val="438"/>
              <w:marBottom w:val="219"/>
              <w:divBdr>
                <w:top w:val="none" w:sz="0" w:space="0" w:color="auto"/>
                <w:left w:val="none" w:sz="0" w:space="0" w:color="auto"/>
                <w:bottom w:val="none" w:sz="0" w:space="0" w:color="auto"/>
                <w:right w:val="none" w:sz="0" w:space="0" w:color="auto"/>
              </w:divBdr>
            </w:div>
            <w:div w:id="412437852">
              <w:marLeft w:val="0"/>
              <w:marRight w:val="0"/>
              <w:marTop w:val="300"/>
              <w:marBottom w:val="30"/>
              <w:divBdr>
                <w:top w:val="none" w:sz="0" w:space="0" w:color="auto"/>
                <w:left w:val="none" w:sz="0" w:space="0" w:color="auto"/>
                <w:bottom w:val="none" w:sz="0" w:space="0" w:color="auto"/>
                <w:right w:val="none" w:sz="0" w:space="0" w:color="auto"/>
              </w:divBdr>
            </w:div>
            <w:div w:id="1563439657">
              <w:marLeft w:val="0"/>
              <w:marRight w:val="0"/>
              <w:marTop w:val="300"/>
              <w:marBottom w:val="30"/>
              <w:divBdr>
                <w:top w:val="none" w:sz="0" w:space="0" w:color="auto"/>
                <w:left w:val="none" w:sz="0" w:space="0" w:color="auto"/>
                <w:bottom w:val="none" w:sz="0" w:space="0" w:color="auto"/>
                <w:right w:val="none" w:sz="0" w:space="0" w:color="auto"/>
              </w:divBdr>
            </w:div>
            <w:div w:id="1742368919">
              <w:marLeft w:val="0"/>
              <w:marRight w:val="0"/>
              <w:marTop w:val="300"/>
              <w:marBottom w:val="30"/>
              <w:divBdr>
                <w:top w:val="none" w:sz="0" w:space="0" w:color="auto"/>
                <w:left w:val="none" w:sz="0" w:space="0" w:color="auto"/>
                <w:bottom w:val="none" w:sz="0" w:space="0" w:color="auto"/>
                <w:right w:val="none" w:sz="0" w:space="0" w:color="auto"/>
              </w:divBdr>
            </w:div>
            <w:div w:id="1984970539">
              <w:marLeft w:val="0"/>
              <w:marRight w:val="0"/>
              <w:marTop w:val="300"/>
              <w:marBottom w:val="30"/>
              <w:divBdr>
                <w:top w:val="none" w:sz="0" w:space="0" w:color="auto"/>
                <w:left w:val="none" w:sz="0" w:space="0" w:color="auto"/>
                <w:bottom w:val="none" w:sz="0" w:space="0" w:color="auto"/>
                <w:right w:val="none" w:sz="0" w:space="0" w:color="auto"/>
              </w:divBdr>
            </w:div>
            <w:div w:id="2130971548">
              <w:marLeft w:val="0"/>
              <w:marRight w:val="0"/>
              <w:marTop w:val="300"/>
              <w:marBottom w:val="30"/>
              <w:divBdr>
                <w:top w:val="none" w:sz="0" w:space="0" w:color="auto"/>
                <w:left w:val="none" w:sz="0" w:space="0" w:color="auto"/>
                <w:bottom w:val="none" w:sz="0" w:space="0" w:color="auto"/>
                <w:right w:val="none" w:sz="0" w:space="0" w:color="auto"/>
              </w:divBdr>
            </w:div>
            <w:div w:id="2096824588">
              <w:marLeft w:val="0"/>
              <w:marRight w:val="0"/>
              <w:marTop w:val="300"/>
              <w:marBottom w:val="30"/>
              <w:divBdr>
                <w:top w:val="none" w:sz="0" w:space="0" w:color="auto"/>
                <w:left w:val="none" w:sz="0" w:space="0" w:color="auto"/>
                <w:bottom w:val="none" w:sz="0" w:space="0" w:color="auto"/>
                <w:right w:val="none" w:sz="0" w:space="0" w:color="auto"/>
              </w:divBdr>
            </w:div>
            <w:div w:id="666060916">
              <w:marLeft w:val="0"/>
              <w:marRight w:val="0"/>
              <w:marTop w:val="300"/>
              <w:marBottom w:val="30"/>
              <w:divBdr>
                <w:top w:val="none" w:sz="0" w:space="0" w:color="auto"/>
                <w:left w:val="none" w:sz="0" w:space="0" w:color="auto"/>
                <w:bottom w:val="none" w:sz="0" w:space="0" w:color="auto"/>
                <w:right w:val="none" w:sz="0" w:space="0" w:color="auto"/>
              </w:divBdr>
            </w:div>
            <w:div w:id="654186799">
              <w:marLeft w:val="0"/>
              <w:marRight w:val="0"/>
              <w:marTop w:val="300"/>
              <w:marBottom w:val="30"/>
              <w:divBdr>
                <w:top w:val="none" w:sz="0" w:space="0" w:color="auto"/>
                <w:left w:val="none" w:sz="0" w:space="0" w:color="auto"/>
                <w:bottom w:val="none" w:sz="0" w:space="0" w:color="auto"/>
                <w:right w:val="none" w:sz="0" w:space="0" w:color="auto"/>
              </w:divBdr>
            </w:div>
            <w:div w:id="1029449512">
              <w:marLeft w:val="0"/>
              <w:marRight w:val="0"/>
              <w:marTop w:val="300"/>
              <w:marBottom w:val="30"/>
              <w:divBdr>
                <w:top w:val="none" w:sz="0" w:space="0" w:color="auto"/>
                <w:left w:val="none" w:sz="0" w:space="0" w:color="auto"/>
                <w:bottom w:val="none" w:sz="0" w:space="0" w:color="auto"/>
                <w:right w:val="none" w:sz="0" w:space="0" w:color="auto"/>
              </w:divBdr>
            </w:div>
            <w:div w:id="949820151">
              <w:marLeft w:val="0"/>
              <w:marRight w:val="0"/>
              <w:marTop w:val="300"/>
              <w:marBottom w:val="30"/>
              <w:divBdr>
                <w:top w:val="none" w:sz="0" w:space="0" w:color="auto"/>
                <w:left w:val="none" w:sz="0" w:space="0" w:color="auto"/>
                <w:bottom w:val="none" w:sz="0" w:space="0" w:color="auto"/>
                <w:right w:val="none" w:sz="0" w:space="0" w:color="auto"/>
              </w:divBdr>
            </w:div>
            <w:div w:id="174200273">
              <w:marLeft w:val="0"/>
              <w:marRight w:val="0"/>
              <w:marTop w:val="300"/>
              <w:marBottom w:val="30"/>
              <w:divBdr>
                <w:top w:val="none" w:sz="0" w:space="0" w:color="auto"/>
                <w:left w:val="none" w:sz="0" w:space="0" w:color="auto"/>
                <w:bottom w:val="none" w:sz="0" w:space="0" w:color="auto"/>
                <w:right w:val="none" w:sz="0" w:space="0" w:color="auto"/>
              </w:divBdr>
            </w:div>
            <w:div w:id="196627357">
              <w:marLeft w:val="0"/>
              <w:marRight w:val="0"/>
              <w:marTop w:val="300"/>
              <w:marBottom w:val="30"/>
              <w:divBdr>
                <w:top w:val="none" w:sz="0" w:space="0" w:color="auto"/>
                <w:left w:val="none" w:sz="0" w:space="0" w:color="auto"/>
                <w:bottom w:val="none" w:sz="0" w:space="0" w:color="auto"/>
                <w:right w:val="none" w:sz="0" w:space="0" w:color="auto"/>
              </w:divBdr>
            </w:div>
            <w:div w:id="1375276997">
              <w:marLeft w:val="0"/>
              <w:marRight w:val="0"/>
              <w:marTop w:val="300"/>
              <w:marBottom w:val="30"/>
              <w:divBdr>
                <w:top w:val="none" w:sz="0" w:space="0" w:color="auto"/>
                <w:left w:val="none" w:sz="0" w:space="0" w:color="auto"/>
                <w:bottom w:val="none" w:sz="0" w:space="0" w:color="auto"/>
                <w:right w:val="none" w:sz="0" w:space="0" w:color="auto"/>
              </w:divBdr>
            </w:div>
            <w:div w:id="8921228">
              <w:marLeft w:val="0"/>
              <w:marRight w:val="0"/>
              <w:marTop w:val="300"/>
              <w:marBottom w:val="30"/>
              <w:divBdr>
                <w:top w:val="none" w:sz="0" w:space="0" w:color="auto"/>
                <w:left w:val="none" w:sz="0" w:space="0" w:color="auto"/>
                <w:bottom w:val="none" w:sz="0" w:space="0" w:color="auto"/>
                <w:right w:val="none" w:sz="0" w:space="0" w:color="auto"/>
              </w:divBdr>
            </w:div>
            <w:div w:id="551966598">
              <w:marLeft w:val="0"/>
              <w:marRight w:val="0"/>
              <w:marTop w:val="300"/>
              <w:marBottom w:val="30"/>
              <w:divBdr>
                <w:top w:val="none" w:sz="0" w:space="0" w:color="auto"/>
                <w:left w:val="none" w:sz="0" w:space="0" w:color="auto"/>
                <w:bottom w:val="none" w:sz="0" w:space="0" w:color="auto"/>
                <w:right w:val="none" w:sz="0" w:space="0" w:color="auto"/>
              </w:divBdr>
            </w:div>
            <w:div w:id="1334603116">
              <w:marLeft w:val="0"/>
              <w:marRight w:val="0"/>
              <w:marTop w:val="300"/>
              <w:marBottom w:val="30"/>
              <w:divBdr>
                <w:top w:val="none" w:sz="0" w:space="0" w:color="auto"/>
                <w:left w:val="none" w:sz="0" w:space="0" w:color="auto"/>
                <w:bottom w:val="none" w:sz="0" w:space="0" w:color="auto"/>
                <w:right w:val="none" w:sz="0" w:space="0" w:color="auto"/>
              </w:divBdr>
            </w:div>
            <w:div w:id="2071492203">
              <w:marLeft w:val="0"/>
              <w:marRight w:val="0"/>
              <w:marTop w:val="300"/>
              <w:marBottom w:val="30"/>
              <w:divBdr>
                <w:top w:val="none" w:sz="0" w:space="0" w:color="auto"/>
                <w:left w:val="none" w:sz="0" w:space="0" w:color="auto"/>
                <w:bottom w:val="none" w:sz="0" w:space="0" w:color="auto"/>
                <w:right w:val="none" w:sz="0" w:space="0" w:color="auto"/>
              </w:divBdr>
            </w:div>
            <w:div w:id="374434120">
              <w:marLeft w:val="0"/>
              <w:marRight w:val="0"/>
              <w:marTop w:val="300"/>
              <w:marBottom w:val="30"/>
              <w:divBdr>
                <w:top w:val="none" w:sz="0" w:space="0" w:color="auto"/>
                <w:left w:val="none" w:sz="0" w:space="0" w:color="auto"/>
                <w:bottom w:val="none" w:sz="0" w:space="0" w:color="auto"/>
                <w:right w:val="none" w:sz="0" w:space="0" w:color="auto"/>
              </w:divBdr>
            </w:div>
            <w:div w:id="123473692">
              <w:marLeft w:val="0"/>
              <w:marRight w:val="0"/>
              <w:marTop w:val="438"/>
              <w:marBottom w:val="219"/>
              <w:divBdr>
                <w:top w:val="none" w:sz="0" w:space="0" w:color="auto"/>
                <w:left w:val="none" w:sz="0" w:space="0" w:color="auto"/>
                <w:bottom w:val="none" w:sz="0" w:space="0" w:color="auto"/>
                <w:right w:val="none" w:sz="0" w:space="0" w:color="auto"/>
              </w:divBdr>
            </w:div>
            <w:div w:id="636689180">
              <w:marLeft w:val="0"/>
              <w:marRight w:val="0"/>
              <w:marTop w:val="300"/>
              <w:marBottom w:val="30"/>
              <w:divBdr>
                <w:top w:val="none" w:sz="0" w:space="0" w:color="auto"/>
                <w:left w:val="none" w:sz="0" w:space="0" w:color="auto"/>
                <w:bottom w:val="none" w:sz="0" w:space="0" w:color="auto"/>
                <w:right w:val="none" w:sz="0" w:space="0" w:color="auto"/>
              </w:divBdr>
            </w:div>
            <w:div w:id="233786504">
              <w:marLeft w:val="0"/>
              <w:marRight w:val="0"/>
              <w:marTop w:val="300"/>
              <w:marBottom w:val="30"/>
              <w:divBdr>
                <w:top w:val="none" w:sz="0" w:space="0" w:color="auto"/>
                <w:left w:val="none" w:sz="0" w:space="0" w:color="auto"/>
                <w:bottom w:val="none" w:sz="0" w:space="0" w:color="auto"/>
                <w:right w:val="none" w:sz="0" w:space="0" w:color="auto"/>
              </w:divBdr>
            </w:div>
            <w:div w:id="342442288">
              <w:marLeft w:val="0"/>
              <w:marRight w:val="0"/>
              <w:marTop w:val="300"/>
              <w:marBottom w:val="30"/>
              <w:divBdr>
                <w:top w:val="none" w:sz="0" w:space="0" w:color="auto"/>
                <w:left w:val="none" w:sz="0" w:space="0" w:color="auto"/>
                <w:bottom w:val="none" w:sz="0" w:space="0" w:color="auto"/>
                <w:right w:val="none" w:sz="0" w:space="0" w:color="auto"/>
              </w:divBdr>
            </w:div>
            <w:div w:id="1872497267">
              <w:marLeft w:val="0"/>
              <w:marRight w:val="0"/>
              <w:marTop w:val="300"/>
              <w:marBottom w:val="30"/>
              <w:divBdr>
                <w:top w:val="none" w:sz="0" w:space="0" w:color="auto"/>
                <w:left w:val="none" w:sz="0" w:space="0" w:color="auto"/>
                <w:bottom w:val="none" w:sz="0" w:space="0" w:color="auto"/>
                <w:right w:val="none" w:sz="0" w:space="0" w:color="auto"/>
              </w:divBdr>
            </w:div>
            <w:div w:id="1490444686">
              <w:marLeft w:val="0"/>
              <w:marRight w:val="0"/>
              <w:marTop w:val="300"/>
              <w:marBottom w:val="30"/>
              <w:divBdr>
                <w:top w:val="none" w:sz="0" w:space="0" w:color="auto"/>
                <w:left w:val="none" w:sz="0" w:space="0" w:color="auto"/>
                <w:bottom w:val="none" w:sz="0" w:space="0" w:color="auto"/>
                <w:right w:val="none" w:sz="0" w:space="0" w:color="auto"/>
              </w:divBdr>
            </w:div>
            <w:div w:id="711459336">
              <w:marLeft w:val="0"/>
              <w:marRight w:val="0"/>
              <w:marTop w:val="300"/>
              <w:marBottom w:val="30"/>
              <w:divBdr>
                <w:top w:val="none" w:sz="0" w:space="0" w:color="auto"/>
                <w:left w:val="none" w:sz="0" w:space="0" w:color="auto"/>
                <w:bottom w:val="none" w:sz="0" w:space="0" w:color="auto"/>
                <w:right w:val="none" w:sz="0" w:space="0" w:color="auto"/>
              </w:divBdr>
            </w:div>
            <w:div w:id="2029942195">
              <w:marLeft w:val="0"/>
              <w:marRight w:val="0"/>
              <w:marTop w:val="300"/>
              <w:marBottom w:val="30"/>
              <w:divBdr>
                <w:top w:val="none" w:sz="0" w:space="0" w:color="auto"/>
                <w:left w:val="none" w:sz="0" w:space="0" w:color="auto"/>
                <w:bottom w:val="none" w:sz="0" w:space="0" w:color="auto"/>
                <w:right w:val="none" w:sz="0" w:space="0" w:color="auto"/>
              </w:divBdr>
            </w:div>
            <w:div w:id="124397351">
              <w:marLeft w:val="0"/>
              <w:marRight w:val="0"/>
              <w:marTop w:val="300"/>
              <w:marBottom w:val="30"/>
              <w:divBdr>
                <w:top w:val="none" w:sz="0" w:space="0" w:color="auto"/>
                <w:left w:val="none" w:sz="0" w:space="0" w:color="auto"/>
                <w:bottom w:val="none" w:sz="0" w:space="0" w:color="auto"/>
                <w:right w:val="none" w:sz="0" w:space="0" w:color="auto"/>
              </w:divBdr>
            </w:div>
            <w:div w:id="208340579">
              <w:marLeft w:val="0"/>
              <w:marRight w:val="0"/>
              <w:marTop w:val="300"/>
              <w:marBottom w:val="30"/>
              <w:divBdr>
                <w:top w:val="none" w:sz="0" w:space="0" w:color="auto"/>
                <w:left w:val="none" w:sz="0" w:space="0" w:color="auto"/>
                <w:bottom w:val="none" w:sz="0" w:space="0" w:color="auto"/>
                <w:right w:val="none" w:sz="0" w:space="0" w:color="auto"/>
              </w:divBdr>
            </w:div>
            <w:div w:id="2061394017">
              <w:marLeft w:val="0"/>
              <w:marRight w:val="0"/>
              <w:marTop w:val="0"/>
              <w:marBottom w:val="0"/>
              <w:divBdr>
                <w:top w:val="none" w:sz="0" w:space="0" w:color="auto"/>
                <w:left w:val="none" w:sz="0" w:space="0" w:color="auto"/>
                <w:bottom w:val="none" w:sz="0" w:space="0" w:color="auto"/>
                <w:right w:val="none" w:sz="0" w:space="0" w:color="auto"/>
              </w:divBdr>
            </w:div>
            <w:div w:id="70928547">
              <w:marLeft w:val="0"/>
              <w:marRight w:val="0"/>
              <w:marTop w:val="300"/>
              <w:marBottom w:val="30"/>
              <w:divBdr>
                <w:top w:val="none" w:sz="0" w:space="0" w:color="auto"/>
                <w:left w:val="none" w:sz="0" w:space="0" w:color="auto"/>
                <w:bottom w:val="none" w:sz="0" w:space="0" w:color="auto"/>
                <w:right w:val="none" w:sz="0" w:space="0" w:color="auto"/>
              </w:divBdr>
            </w:div>
            <w:div w:id="549539362">
              <w:marLeft w:val="0"/>
              <w:marRight w:val="0"/>
              <w:marTop w:val="300"/>
              <w:marBottom w:val="30"/>
              <w:divBdr>
                <w:top w:val="none" w:sz="0" w:space="0" w:color="auto"/>
                <w:left w:val="none" w:sz="0" w:space="0" w:color="auto"/>
                <w:bottom w:val="none" w:sz="0" w:space="0" w:color="auto"/>
                <w:right w:val="none" w:sz="0" w:space="0" w:color="auto"/>
              </w:divBdr>
            </w:div>
            <w:div w:id="342439567">
              <w:marLeft w:val="0"/>
              <w:marRight w:val="0"/>
              <w:marTop w:val="438"/>
              <w:marBottom w:val="219"/>
              <w:divBdr>
                <w:top w:val="none" w:sz="0" w:space="0" w:color="auto"/>
                <w:left w:val="none" w:sz="0" w:space="0" w:color="auto"/>
                <w:bottom w:val="none" w:sz="0" w:space="0" w:color="auto"/>
                <w:right w:val="none" w:sz="0" w:space="0" w:color="auto"/>
              </w:divBdr>
            </w:div>
            <w:div w:id="510796041">
              <w:marLeft w:val="0"/>
              <w:marRight w:val="0"/>
              <w:marTop w:val="300"/>
              <w:marBottom w:val="30"/>
              <w:divBdr>
                <w:top w:val="none" w:sz="0" w:space="0" w:color="auto"/>
                <w:left w:val="none" w:sz="0" w:space="0" w:color="auto"/>
                <w:bottom w:val="none" w:sz="0" w:space="0" w:color="auto"/>
                <w:right w:val="none" w:sz="0" w:space="0" w:color="auto"/>
              </w:divBdr>
            </w:div>
            <w:div w:id="1944265494">
              <w:marLeft w:val="0"/>
              <w:marRight w:val="0"/>
              <w:marTop w:val="300"/>
              <w:marBottom w:val="30"/>
              <w:divBdr>
                <w:top w:val="none" w:sz="0" w:space="0" w:color="auto"/>
                <w:left w:val="none" w:sz="0" w:space="0" w:color="auto"/>
                <w:bottom w:val="none" w:sz="0" w:space="0" w:color="auto"/>
                <w:right w:val="none" w:sz="0" w:space="0" w:color="auto"/>
              </w:divBdr>
            </w:div>
            <w:div w:id="284503374">
              <w:marLeft w:val="0"/>
              <w:marRight w:val="0"/>
              <w:marTop w:val="300"/>
              <w:marBottom w:val="30"/>
              <w:divBdr>
                <w:top w:val="none" w:sz="0" w:space="0" w:color="auto"/>
                <w:left w:val="none" w:sz="0" w:space="0" w:color="auto"/>
                <w:bottom w:val="none" w:sz="0" w:space="0" w:color="auto"/>
                <w:right w:val="none" w:sz="0" w:space="0" w:color="auto"/>
              </w:divBdr>
            </w:div>
            <w:div w:id="411658839">
              <w:marLeft w:val="0"/>
              <w:marRight w:val="0"/>
              <w:marTop w:val="300"/>
              <w:marBottom w:val="30"/>
              <w:divBdr>
                <w:top w:val="none" w:sz="0" w:space="0" w:color="auto"/>
                <w:left w:val="none" w:sz="0" w:space="0" w:color="auto"/>
                <w:bottom w:val="none" w:sz="0" w:space="0" w:color="auto"/>
                <w:right w:val="none" w:sz="0" w:space="0" w:color="auto"/>
              </w:divBdr>
            </w:div>
            <w:div w:id="542014082">
              <w:marLeft w:val="0"/>
              <w:marRight w:val="0"/>
              <w:marTop w:val="300"/>
              <w:marBottom w:val="30"/>
              <w:divBdr>
                <w:top w:val="none" w:sz="0" w:space="0" w:color="auto"/>
                <w:left w:val="none" w:sz="0" w:space="0" w:color="auto"/>
                <w:bottom w:val="none" w:sz="0" w:space="0" w:color="auto"/>
                <w:right w:val="none" w:sz="0" w:space="0" w:color="auto"/>
              </w:divBdr>
            </w:div>
            <w:div w:id="2007436147">
              <w:marLeft w:val="0"/>
              <w:marRight w:val="0"/>
              <w:marTop w:val="300"/>
              <w:marBottom w:val="30"/>
              <w:divBdr>
                <w:top w:val="none" w:sz="0" w:space="0" w:color="auto"/>
                <w:left w:val="none" w:sz="0" w:space="0" w:color="auto"/>
                <w:bottom w:val="none" w:sz="0" w:space="0" w:color="auto"/>
                <w:right w:val="none" w:sz="0" w:space="0" w:color="auto"/>
              </w:divBdr>
            </w:div>
            <w:div w:id="1274632571">
              <w:marLeft w:val="0"/>
              <w:marRight w:val="0"/>
              <w:marTop w:val="300"/>
              <w:marBottom w:val="30"/>
              <w:divBdr>
                <w:top w:val="none" w:sz="0" w:space="0" w:color="auto"/>
                <w:left w:val="none" w:sz="0" w:space="0" w:color="auto"/>
                <w:bottom w:val="none" w:sz="0" w:space="0" w:color="auto"/>
                <w:right w:val="none" w:sz="0" w:space="0" w:color="auto"/>
              </w:divBdr>
            </w:div>
            <w:div w:id="1547984464">
              <w:marLeft w:val="0"/>
              <w:marRight w:val="0"/>
              <w:marTop w:val="300"/>
              <w:marBottom w:val="30"/>
              <w:divBdr>
                <w:top w:val="none" w:sz="0" w:space="0" w:color="auto"/>
                <w:left w:val="none" w:sz="0" w:space="0" w:color="auto"/>
                <w:bottom w:val="none" w:sz="0" w:space="0" w:color="auto"/>
                <w:right w:val="none" w:sz="0" w:space="0" w:color="auto"/>
              </w:divBdr>
            </w:div>
            <w:div w:id="1175341976">
              <w:marLeft w:val="0"/>
              <w:marRight w:val="0"/>
              <w:marTop w:val="300"/>
              <w:marBottom w:val="30"/>
              <w:divBdr>
                <w:top w:val="none" w:sz="0" w:space="0" w:color="auto"/>
                <w:left w:val="none" w:sz="0" w:space="0" w:color="auto"/>
                <w:bottom w:val="none" w:sz="0" w:space="0" w:color="auto"/>
                <w:right w:val="none" w:sz="0" w:space="0" w:color="auto"/>
              </w:divBdr>
            </w:div>
            <w:div w:id="589848701">
              <w:marLeft w:val="0"/>
              <w:marRight w:val="0"/>
              <w:marTop w:val="300"/>
              <w:marBottom w:val="30"/>
              <w:divBdr>
                <w:top w:val="none" w:sz="0" w:space="0" w:color="auto"/>
                <w:left w:val="none" w:sz="0" w:space="0" w:color="auto"/>
                <w:bottom w:val="none" w:sz="0" w:space="0" w:color="auto"/>
                <w:right w:val="none" w:sz="0" w:space="0" w:color="auto"/>
              </w:divBdr>
            </w:div>
            <w:div w:id="1069108494">
              <w:marLeft w:val="0"/>
              <w:marRight w:val="0"/>
              <w:marTop w:val="300"/>
              <w:marBottom w:val="30"/>
              <w:divBdr>
                <w:top w:val="none" w:sz="0" w:space="0" w:color="auto"/>
                <w:left w:val="none" w:sz="0" w:space="0" w:color="auto"/>
                <w:bottom w:val="none" w:sz="0" w:space="0" w:color="auto"/>
                <w:right w:val="none" w:sz="0" w:space="0" w:color="auto"/>
              </w:divBdr>
            </w:div>
            <w:div w:id="787700743">
              <w:marLeft w:val="0"/>
              <w:marRight w:val="0"/>
              <w:marTop w:val="0"/>
              <w:marBottom w:val="0"/>
              <w:divBdr>
                <w:top w:val="none" w:sz="0" w:space="0" w:color="auto"/>
                <w:left w:val="none" w:sz="0" w:space="0" w:color="auto"/>
                <w:bottom w:val="none" w:sz="0" w:space="0" w:color="auto"/>
                <w:right w:val="none" w:sz="0" w:space="0" w:color="auto"/>
              </w:divBdr>
            </w:div>
            <w:div w:id="187067127">
              <w:marLeft w:val="0"/>
              <w:marRight w:val="0"/>
              <w:marTop w:val="300"/>
              <w:marBottom w:val="30"/>
              <w:divBdr>
                <w:top w:val="none" w:sz="0" w:space="0" w:color="auto"/>
                <w:left w:val="none" w:sz="0" w:space="0" w:color="auto"/>
                <w:bottom w:val="none" w:sz="0" w:space="0" w:color="auto"/>
                <w:right w:val="none" w:sz="0" w:space="0" w:color="auto"/>
              </w:divBdr>
            </w:div>
            <w:div w:id="591858406">
              <w:marLeft w:val="0"/>
              <w:marRight w:val="0"/>
              <w:marTop w:val="300"/>
              <w:marBottom w:val="30"/>
              <w:divBdr>
                <w:top w:val="none" w:sz="0" w:space="0" w:color="auto"/>
                <w:left w:val="none" w:sz="0" w:space="0" w:color="auto"/>
                <w:bottom w:val="none" w:sz="0" w:space="0" w:color="auto"/>
                <w:right w:val="none" w:sz="0" w:space="0" w:color="auto"/>
              </w:divBdr>
            </w:div>
            <w:div w:id="724833561">
              <w:marLeft w:val="0"/>
              <w:marRight w:val="0"/>
              <w:marTop w:val="438"/>
              <w:marBottom w:val="219"/>
              <w:divBdr>
                <w:top w:val="none" w:sz="0" w:space="0" w:color="auto"/>
                <w:left w:val="none" w:sz="0" w:space="0" w:color="auto"/>
                <w:bottom w:val="none" w:sz="0" w:space="0" w:color="auto"/>
                <w:right w:val="none" w:sz="0" w:space="0" w:color="auto"/>
              </w:divBdr>
            </w:div>
            <w:div w:id="1732265273">
              <w:marLeft w:val="0"/>
              <w:marRight w:val="0"/>
              <w:marTop w:val="300"/>
              <w:marBottom w:val="30"/>
              <w:divBdr>
                <w:top w:val="none" w:sz="0" w:space="0" w:color="auto"/>
                <w:left w:val="none" w:sz="0" w:space="0" w:color="auto"/>
                <w:bottom w:val="none" w:sz="0" w:space="0" w:color="auto"/>
                <w:right w:val="none" w:sz="0" w:space="0" w:color="auto"/>
              </w:divBdr>
            </w:div>
            <w:div w:id="923760912">
              <w:marLeft w:val="0"/>
              <w:marRight w:val="0"/>
              <w:marTop w:val="300"/>
              <w:marBottom w:val="30"/>
              <w:divBdr>
                <w:top w:val="none" w:sz="0" w:space="0" w:color="auto"/>
                <w:left w:val="none" w:sz="0" w:space="0" w:color="auto"/>
                <w:bottom w:val="none" w:sz="0" w:space="0" w:color="auto"/>
                <w:right w:val="none" w:sz="0" w:space="0" w:color="auto"/>
              </w:divBdr>
            </w:div>
            <w:div w:id="303702708">
              <w:marLeft w:val="0"/>
              <w:marRight w:val="0"/>
              <w:marTop w:val="0"/>
              <w:marBottom w:val="0"/>
              <w:divBdr>
                <w:top w:val="none" w:sz="0" w:space="0" w:color="auto"/>
                <w:left w:val="none" w:sz="0" w:space="0" w:color="auto"/>
                <w:bottom w:val="none" w:sz="0" w:space="0" w:color="auto"/>
                <w:right w:val="none" w:sz="0" w:space="0" w:color="auto"/>
              </w:divBdr>
            </w:div>
            <w:div w:id="1646012278">
              <w:marLeft w:val="0"/>
              <w:marRight w:val="0"/>
              <w:marTop w:val="300"/>
              <w:marBottom w:val="30"/>
              <w:divBdr>
                <w:top w:val="none" w:sz="0" w:space="0" w:color="auto"/>
                <w:left w:val="none" w:sz="0" w:space="0" w:color="auto"/>
                <w:bottom w:val="none" w:sz="0" w:space="0" w:color="auto"/>
                <w:right w:val="none" w:sz="0" w:space="0" w:color="auto"/>
              </w:divBdr>
            </w:div>
            <w:div w:id="1842426777">
              <w:marLeft w:val="0"/>
              <w:marRight w:val="0"/>
              <w:marTop w:val="300"/>
              <w:marBottom w:val="30"/>
              <w:divBdr>
                <w:top w:val="none" w:sz="0" w:space="0" w:color="auto"/>
                <w:left w:val="none" w:sz="0" w:space="0" w:color="auto"/>
                <w:bottom w:val="none" w:sz="0" w:space="0" w:color="auto"/>
                <w:right w:val="none" w:sz="0" w:space="0" w:color="auto"/>
              </w:divBdr>
            </w:div>
            <w:div w:id="451949176">
              <w:marLeft w:val="0"/>
              <w:marRight w:val="0"/>
              <w:marTop w:val="300"/>
              <w:marBottom w:val="30"/>
              <w:divBdr>
                <w:top w:val="none" w:sz="0" w:space="0" w:color="auto"/>
                <w:left w:val="none" w:sz="0" w:space="0" w:color="auto"/>
                <w:bottom w:val="none" w:sz="0" w:space="0" w:color="auto"/>
                <w:right w:val="none" w:sz="0" w:space="0" w:color="auto"/>
              </w:divBdr>
            </w:div>
            <w:div w:id="1086145516">
              <w:marLeft w:val="0"/>
              <w:marRight w:val="0"/>
              <w:marTop w:val="300"/>
              <w:marBottom w:val="30"/>
              <w:divBdr>
                <w:top w:val="none" w:sz="0" w:space="0" w:color="auto"/>
                <w:left w:val="none" w:sz="0" w:space="0" w:color="auto"/>
                <w:bottom w:val="none" w:sz="0" w:space="0" w:color="auto"/>
                <w:right w:val="none" w:sz="0" w:space="0" w:color="auto"/>
              </w:divBdr>
            </w:div>
            <w:div w:id="1621456631">
              <w:marLeft w:val="0"/>
              <w:marRight w:val="0"/>
              <w:marTop w:val="300"/>
              <w:marBottom w:val="30"/>
              <w:divBdr>
                <w:top w:val="none" w:sz="0" w:space="0" w:color="auto"/>
                <w:left w:val="none" w:sz="0" w:space="0" w:color="auto"/>
                <w:bottom w:val="none" w:sz="0" w:space="0" w:color="auto"/>
                <w:right w:val="none" w:sz="0" w:space="0" w:color="auto"/>
              </w:divBdr>
            </w:div>
            <w:div w:id="106197434">
              <w:marLeft w:val="0"/>
              <w:marRight w:val="0"/>
              <w:marTop w:val="300"/>
              <w:marBottom w:val="30"/>
              <w:divBdr>
                <w:top w:val="none" w:sz="0" w:space="0" w:color="auto"/>
                <w:left w:val="none" w:sz="0" w:space="0" w:color="auto"/>
                <w:bottom w:val="none" w:sz="0" w:space="0" w:color="auto"/>
                <w:right w:val="none" w:sz="0" w:space="0" w:color="auto"/>
              </w:divBdr>
            </w:div>
          </w:divsChild>
        </w:div>
      </w:divsChild>
    </w:div>
    <w:div w:id="1208298739">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26" Type="http://schemas.openxmlformats.org/officeDocument/2006/relationships/hyperlink" Target="http://www.gosfinansy.ru/" TargetMode="External"/><Relationship Id="rId39" Type="http://schemas.openxmlformats.org/officeDocument/2006/relationships/hyperlink" Target="http://www.gosfinansy.ru/" TargetMode="External"/><Relationship Id="rId21" Type="http://schemas.openxmlformats.org/officeDocument/2006/relationships/hyperlink" Target="http://www.gosfinansy.ru/" TargetMode="External"/><Relationship Id="rId34" Type="http://schemas.openxmlformats.org/officeDocument/2006/relationships/hyperlink" Target="http://www.gosfinansy.ru/" TargetMode="External"/><Relationship Id="rId42" Type="http://schemas.openxmlformats.org/officeDocument/2006/relationships/hyperlink" Target="http://www.gosfinansy.ru/" TargetMode="External"/><Relationship Id="rId47" Type="http://schemas.openxmlformats.org/officeDocument/2006/relationships/hyperlink" Target="http://www.gosfinansy.ru/" TargetMode="External"/><Relationship Id="rId50" Type="http://schemas.openxmlformats.org/officeDocument/2006/relationships/hyperlink" Target="http://www.gosfinansy.ru/" TargetMode="External"/><Relationship Id="rId55" Type="http://schemas.openxmlformats.org/officeDocument/2006/relationships/hyperlink" Target="http://www.gosfinansy.ru/" TargetMode="External"/><Relationship Id="rId63" Type="http://schemas.openxmlformats.org/officeDocument/2006/relationships/hyperlink" Target="http://www.gosfinansy.ru/" TargetMode="External"/><Relationship Id="rId68" Type="http://schemas.openxmlformats.org/officeDocument/2006/relationships/hyperlink" Target="http://www.gosfinansy.ru/" TargetMode="External"/><Relationship Id="rId76" Type="http://schemas.openxmlformats.org/officeDocument/2006/relationships/hyperlink" Target="http://www.gosfinansy.ru/" TargetMode="External"/><Relationship Id="rId84" Type="http://schemas.openxmlformats.org/officeDocument/2006/relationships/theme" Target="theme/theme1.xml"/><Relationship Id="rId7" Type="http://schemas.openxmlformats.org/officeDocument/2006/relationships/hyperlink" Target="http://www.gosfinansy.ru/" TargetMode="External"/><Relationship Id="rId71" Type="http://schemas.openxmlformats.org/officeDocument/2006/relationships/hyperlink" Target="http://www.gosfinansy.ru/" TargetMode="External"/><Relationship Id="rId2" Type="http://schemas.microsoft.com/office/2007/relationships/stylesWithEffects" Target="stylesWithEffects.xml"/><Relationship Id="rId16" Type="http://schemas.openxmlformats.org/officeDocument/2006/relationships/hyperlink" Target="http://www.gosfinansy.ru/" TargetMode="External"/><Relationship Id="rId29" Type="http://schemas.openxmlformats.org/officeDocument/2006/relationships/hyperlink" Target="http://www.gosfinansy.ru/" TargetMode="External"/><Relationship Id="rId11" Type="http://schemas.openxmlformats.org/officeDocument/2006/relationships/hyperlink" Target="http://www.gosfinansy.ru/" TargetMode="External"/><Relationship Id="rId24" Type="http://schemas.openxmlformats.org/officeDocument/2006/relationships/hyperlink" Target="http://www.gosfinansy.ru/" TargetMode="External"/><Relationship Id="rId32" Type="http://schemas.openxmlformats.org/officeDocument/2006/relationships/hyperlink" Target="http://www.gosfinansy.ru/" TargetMode="External"/><Relationship Id="rId37" Type="http://schemas.openxmlformats.org/officeDocument/2006/relationships/hyperlink" Target="http://www.gosfinansy.ru/" TargetMode="External"/><Relationship Id="rId40" Type="http://schemas.openxmlformats.org/officeDocument/2006/relationships/hyperlink" Target="http://www.gosfinansy.ru/" TargetMode="External"/><Relationship Id="rId45" Type="http://schemas.openxmlformats.org/officeDocument/2006/relationships/hyperlink" Target="http://www.gosfinansy.ru/" TargetMode="External"/><Relationship Id="rId53" Type="http://schemas.openxmlformats.org/officeDocument/2006/relationships/hyperlink" Target="http://www.gosfinansy.ru/" TargetMode="External"/><Relationship Id="rId58" Type="http://schemas.openxmlformats.org/officeDocument/2006/relationships/hyperlink" Target="http://www.gosfinansy.ru/" TargetMode="External"/><Relationship Id="rId66" Type="http://schemas.openxmlformats.org/officeDocument/2006/relationships/hyperlink" Target="http://www.gosfinansy.ru/" TargetMode="External"/><Relationship Id="rId74" Type="http://schemas.openxmlformats.org/officeDocument/2006/relationships/hyperlink" Target="http://www.gosfinansy.ru/" TargetMode="External"/><Relationship Id="rId79" Type="http://schemas.openxmlformats.org/officeDocument/2006/relationships/hyperlink" Target="http://www.gosfinansy.ru/" TargetMode="External"/><Relationship Id="rId5" Type="http://schemas.openxmlformats.org/officeDocument/2006/relationships/hyperlink" Target="http://www.gosfinansy.ru/" TargetMode="External"/><Relationship Id="rId61" Type="http://schemas.openxmlformats.org/officeDocument/2006/relationships/hyperlink" Target="http://www.gosfinansy.ru/" TargetMode="External"/><Relationship Id="rId82" Type="http://schemas.openxmlformats.org/officeDocument/2006/relationships/hyperlink" Target="http://www.gosfinansy.ru/" TargetMode="External"/><Relationship Id="rId10" Type="http://schemas.openxmlformats.org/officeDocument/2006/relationships/hyperlink" Target="http://www.gosfinansy.ru/" TargetMode="External"/><Relationship Id="rId19" Type="http://schemas.openxmlformats.org/officeDocument/2006/relationships/hyperlink" Target="http://www.gosfinansy.ru/" TargetMode="External"/><Relationship Id="rId31" Type="http://schemas.openxmlformats.org/officeDocument/2006/relationships/hyperlink" Target="http://www.gosfinansy.ru/" TargetMode="External"/><Relationship Id="rId44" Type="http://schemas.openxmlformats.org/officeDocument/2006/relationships/hyperlink" Target="http://www.gosfinansy.ru/" TargetMode="External"/><Relationship Id="rId52" Type="http://schemas.openxmlformats.org/officeDocument/2006/relationships/hyperlink" Target="http://www.gosfinansy.ru/" TargetMode="External"/><Relationship Id="rId60" Type="http://schemas.openxmlformats.org/officeDocument/2006/relationships/hyperlink" Target="http://www.gosfinansy.ru/" TargetMode="External"/><Relationship Id="rId65" Type="http://schemas.openxmlformats.org/officeDocument/2006/relationships/hyperlink" Target="http://www.gosfinansy.ru/" TargetMode="External"/><Relationship Id="rId73" Type="http://schemas.openxmlformats.org/officeDocument/2006/relationships/hyperlink" Target="http://www.gosfinansy.ru/" TargetMode="External"/><Relationship Id="rId78" Type="http://schemas.openxmlformats.org/officeDocument/2006/relationships/hyperlink" Target="http://www.gosfinansy.ru/" TargetMode="External"/><Relationship Id="rId81" Type="http://schemas.openxmlformats.org/officeDocument/2006/relationships/hyperlink" Target="http://www.gosfinansy.ru/" TargetMode="External"/><Relationship Id="rId4" Type="http://schemas.openxmlformats.org/officeDocument/2006/relationships/webSettings" Target="webSettings.xml"/><Relationship Id="rId9" Type="http://schemas.openxmlformats.org/officeDocument/2006/relationships/hyperlink" Target="http://www.gosfinansy.ru/" TargetMode="External"/><Relationship Id="rId14"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hyperlink" Target="http://www.gosfinansy.ru/" TargetMode="External"/><Relationship Id="rId30" Type="http://schemas.openxmlformats.org/officeDocument/2006/relationships/hyperlink" Target="http://www.gosfinansy.ru/" TargetMode="External"/><Relationship Id="rId35" Type="http://schemas.openxmlformats.org/officeDocument/2006/relationships/hyperlink" Target="http://www.gosfinansy.ru/" TargetMode="External"/><Relationship Id="rId43" Type="http://schemas.openxmlformats.org/officeDocument/2006/relationships/hyperlink" Target="http://www.gosfinansy.ru/" TargetMode="External"/><Relationship Id="rId48" Type="http://schemas.openxmlformats.org/officeDocument/2006/relationships/hyperlink" Target="http://www.gosfinansy.ru/" TargetMode="External"/><Relationship Id="rId56" Type="http://schemas.openxmlformats.org/officeDocument/2006/relationships/hyperlink" Target="http://www.gosfinansy.ru/" TargetMode="External"/><Relationship Id="rId64" Type="http://schemas.openxmlformats.org/officeDocument/2006/relationships/hyperlink" Target="http://www.gosfinansy.ru/" TargetMode="External"/><Relationship Id="rId69" Type="http://schemas.openxmlformats.org/officeDocument/2006/relationships/hyperlink" Target="http://www.gosfinansy.ru/" TargetMode="External"/><Relationship Id="rId77" Type="http://schemas.openxmlformats.org/officeDocument/2006/relationships/hyperlink" Target="http://www.gosfinansy.ru/" TargetMode="External"/><Relationship Id="rId8" Type="http://schemas.openxmlformats.org/officeDocument/2006/relationships/hyperlink" Target="http://www.gosfinansy.ru/" TargetMode="External"/><Relationship Id="rId51" Type="http://schemas.openxmlformats.org/officeDocument/2006/relationships/hyperlink" Target="http://www.gosfinansy.ru/" TargetMode="External"/><Relationship Id="rId72" Type="http://schemas.openxmlformats.org/officeDocument/2006/relationships/hyperlink" Target="http://www.gosfinansy.ru/" TargetMode="External"/><Relationship Id="rId80" Type="http://schemas.openxmlformats.org/officeDocument/2006/relationships/hyperlink" Target="http://www.gosfinansy.ru/" TargetMode="External"/><Relationship Id="rId3" Type="http://schemas.openxmlformats.org/officeDocument/2006/relationships/settings" Target="settings.xm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25" Type="http://schemas.openxmlformats.org/officeDocument/2006/relationships/hyperlink" Target="http://www.gosfinansy.ru/" TargetMode="External"/><Relationship Id="rId33" Type="http://schemas.openxmlformats.org/officeDocument/2006/relationships/hyperlink" Target="http://www.gosfinansy.ru/" TargetMode="External"/><Relationship Id="rId38" Type="http://schemas.openxmlformats.org/officeDocument/2006/relationships/hyperlink" Target="http://www.gosfinansy.ru/" TargetMode="External"/><Relationship Id="rId46" Type="http://schemas.openxmlformats.org/officeDocument/2006/relationships/hyperlink" Target="http://www.gosfinansy.ru/" TargetMode="External"/><Relationship Id="rId59" Type="http://schemas.openxmlformats.org/officeDocument/2006/relationships/hyperlink" Target="http://www.gosfinansy.ru/" TargetMode="External"/><Relationship Id="rId67" Type="http://schemas.openxmlformats.org/officeDocument/2006/relationships/hyperlink" Target="http://www.gosfinansy.ru/" TargetMode="External"/><Relationship Id="rId20" Type="http://schemas.openxmlformats.org/officeDocument/2006/relationships/hyperlink" Target="http://www.gosfinansy.ru/" TargetMode="External"/><Relationship Id="rId41" Type="http://schemas.openxmlformats.org/officeDocument/2006/relationships/hyperlink" Target="http://www.gosfinansy.ru/" TargetMode="External"/><Relationship Id="rId54" Type="http://schemas.openxmlformats.org/officeDocument/2006/relationships/hyperlink" Target="http://www.gosfinansy.ru/" TargetMode="External"/><Relationship Id="rId62" Type="http://schemas.openxmlformats.org/officeDocument/2006/relationships/hyperlink" Target="http://www.gosfinansy.ru/" TargetMode="External"/><Relationship Id="rId70" Type="http://schemas.openxmlformats.org/officeDocument/2006/relationships/hyperlink" Target="http://www.gosfinansy.ru/" TargetMode="External"/><Relationship Id="rId75" Type="http://schemas.openxmlformats.org/officeDocument/2006/relationships/hyperlink" Target="http://www.gosfinansy.ru/"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finansy.ru/" TargetMode="External"/><Relationship Id="rId15" Type="http://schemas.openxmlformats.org/officeDocument/2006/relationships/hyperlink" Target="http://www.gosfinansy.ru/" TargetMode="External"/><Relationship Id="rId23" Type="http://schemas.openxmlformats.org/officeDocument/2006/relationships/hyperlink" Target="http://www.gosfinansy.ru/" TargetMode="External"/><Relationship Id="rId28" Type="http://schemas.openxmlformats.org/officeDocument/2006/relationships/hyperlink" Target="http://www.gosfinansy.ru/" TargetMode="External"/><Relationship Id="rId36" Type="http://schemas.openxmlformats.org/officeDocument/2006/relationships/hyperlink" Target="http://www.gosfinansy.ru/" TargetMode="External"/><Relationship Id="rId49" Type="http://schemas.openxmlformats.org/officeDocument/2006/relationships/hyperlink" Target="http://www.gosfinansy.ru/" TargetMode="External"/><Relationship Id="rId57" Type="http://schemas.openxmlformats.org/officeDocument/2006/relationships/hyperlink" Target="http://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15656</Words>
  <Characters>89240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ЗолотыхЕЕ</dc:creator>
  <cp:lastModifiedBy>ЗолотыхЕЕ</cp:lastModifiedBy>
  <cp:revision>2</cp:revision>
  <dcterms:created xsi:type="dcterms:W3CDTF">2017-01-17T06:50:00Z</dcterms:created>
  <dcterms:modified xsi:type="dcterms:W3CDTF">2017-01-17T06:50:00Z</dcterms:modified>
</cp:coreProperties>
</file>