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5B74">
      <w:pPr>
        <w:pStyle w:val="printredaction-line"/>
        <w:divId w:val="195822012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2017</w:t>
      </w:r>
    </w:p>
    <w:p w:rsidR="00000000" w:rsidRDefault="00C25B74">
      <w:pPr>
        <w:divId w:val="2577609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04.05.2011 № 99-ФЗ</w:t>
      </w:r>
    </w:p>
    <w:p w:rsidR="00000000" w:rsidRDefault="00C25B74">
      <w:pPr>
        <w:pStyle w:val="2"/>
        <w:divId w:val="19582201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лицензировании отдельных видов деятельности</w:t>
      </w:r>
    </w:p>
    <w:p w:rsidR="00000000" w:rsidRDefault="00C25B74">
      <w:pPr>
        <w:divId w:val="4718788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C25B74">
      <w:pPr>
        <w:divId w:val="815313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применения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</w:t>
      </w:r>
      <w:r>
        <w:rPr>
          <w:rFonts w:ascii="Georgia" w:hAnsi="Georgia"/>
        </w:rPr>
        <w:t>ием лицензирования отдельных видов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Положения настоящего Федерального закона не применяются к отношениям, связанным с осуществлением лицензирования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использования атомной энергии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производства и оборота этилового спирта, алкогольной и</w:t>
      </w:r>
      <w:r>
        <w:rPr>
          <w:rFonts w:ascii="Georgia" w:hAnsi="Georgia"/>
        </w:rPr>
        <w:t xml:space="preserve"> спиртосодержащей продукции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деятельности, связанной с защитой государственной тайны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деятельности кредитных организаций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деятельность по проведению организованных торгов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6) видов профессиональной деятельности на рынке ценных бумаг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7) деятельнос</w:t>
      </w:r>
      <w:r>
        <w:rPr>
          <w:rFonts w:ascii="Georgia" w:hAnsi="Georgia"/>
        </w:rPr>
        <w:t>ти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8) деятельности специализированных депозитариев инвестиционных фондов, паевых ин</w:t>
      </w:r>
      <w:r>
        <w:rPr>
          <w:rFonts w:ascii="Georgia" w:hAnsi="Georgia"/>
        </w:rPr>
        <w:t>вестиционных фондов и негосударственных пенсионных фондов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9) деятельности негосударственных пенсионных фондов по пенсионному обеспечению и пенсионному страхованию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10) клиринговой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11) страховой деятельности;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12) космической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3) репозитарной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3. Лицензирование указанных в </w:t>
      </w:r>
      <w:hyperlink r:id="rId5" w:anchor="/document/99/902276657/XA00LVA2M9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 xml:space="preserve"> видов деятельности осуществляется в порядке, установленном федеральными закона</w:t>
      </w:r>
      <w:r>
        <w:rPr>
          <w:rFonts w:ascii="Georgia" w:hAnsi="Georgia"/>
        </w:rPr>
        <w:t>ми, регулирующими отношения в соответствующих сферах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</w:t>
      </w:r>
      <w:r>
        <w:rPr>
          <w:rFonts w:ascii="Georgia" w:hAnsi="Georgia"/>
        </w:rPr>
        <w:t>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оказание услуг связи, телевизионное вещание и (или) радиовещание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частная детективная (сыскн</w:t>
      </w:r>
      <w:r>
        <w:rPr>
          <w:rFonts w:ascii="Georgia" w:hAnsi="Georgia"/>
        </w:rPr>
        <w:t>ая) деятельность и частная охранная деятельность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образовательная деятельность (за исключением указанной деятельности, осуществляемой частными образовательными организациями, находящимися на территории инновационного центра "Сколково")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предпринимате</w:t>
      </w:r>
      <w:r>
        <w:rPr>
          <w:rFonts w:ascii="Georgia" w:hAnsi="Georgia"/>
        </w:rPr>
        <w:t>льская деятельность по управлению многоквартирными домами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сбор, транспортирование, обработка, утилизация, обезвреживание, размещение отходов I-IV классов опасности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5. Положения настоящего Федерального закона применяются к отношениям, связанным с лицен</w:t>
      </w:r>
      <w:r>
        <w:rPr>
          <w:rFonts w:ascii="Georgia" w:hAnsi="Georgia"/>
        </w:rPr>
        <w:t xml:space="preserve">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особенностей, установленных </w:t>
      </w:r>
      <w:hyperlink r:id="rId6" w:anchor="/document/99/420243009/" w:history="1">
        <w:r>
          <w:rPr>
            <w:rStyle w:val="a4"/>
            <w:rFonts w:ascii="Georgia" w:hAnsi="Georgia"/>
          </w:rPr>
          <w:t>Федеральным законом "О территориях опережающего социально-экономического развития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 Положения настоящего Федерального закона к отношениям, связанным с осуществлением лицензирования деятельности организаций, расположенн</w:t>
      </w:r>
      <w:r>
        <w:rPr>
          <w:rFonts w:ascii="Georgia" w:hAnsi="Georgia"/>
        </w:rPr>
        <w:t xml:space="preserve">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деятельность, применяются с учетом особенностей, установленных </w:t>
      </w:r>
      <w:hyperlink r:id="rId7" w:anchor="/document/99/420284279/XA00M6G2N3/" w:history="1">
        <w:r>
          <w:rPr>
            <w:rStyle w:val="a4"/>
            <w:rFonts w:ascii="Georgia" w:hAnsi="Georgia"/>
          </w:rPr>
          <w:t>Федеральным законом "О международном медицинском кластере и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7. Положения настоящего Федерального закона применяются к отношениям, связанным с </w:t>
      </w:r>
      <w:r>
        <w:rPr>
          <w:rFonts w:ascii="Georgia" w:hAnsi="Georgia"/>
        </w:rPr>
        <w:t xml:space="preserve">лицензированием медицинской деятельности и образовательной деятельности, осуществляемых организациями на территории свободного порта Владивосток, с учетом особенностей, установленных </w:t>
      </w:r>
      <w:hyperlink r:id="rId8" w:anchor="/document/99/420287139/" w:history="1">
        <w:r>
          <w:rPr>
            <w:rStyle w:val="a4"/>
            <w:rFonts w:ascii="Georgia" w:hAnsi="Georgia"/>
          </w:rPr>
          <w:t>Фе</w:t>
        </w:r>
        <w:r>
          <w:rPr>
            <w:rStyle w:val="a4"/>
            <w:rFonts w:ascii="Georgia" w:hAnsi="Georgia"/>
          </w:rPr>
          <w:t>деральным законом "О свободном порте Владивосток"</w:t>
        </w:r>
      </w:hyperlink>
      <w:r>
        <w:rPr>
          <w:rFonts w:ascii="Georgia" w:hAnsi="Georgia"/>
        </w:rPr>
        <w:t>.</w:t>
      </w:r>
    </w:p>
    <w:p w:rsidR="00000000" w:rsidRDefault="00C25B74">
      <w:pPr>
        <w:divId w:val="16596479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Цели, задачи лицензирования отдельных видов деятельности и критерии определения лицензируемых видов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</w:t>
      </w:r>
      <w:r>
        <w:rPr>
          <w:rFonts w:ascii="Georgia" w:hAnsi="Georgia"/>
        </w:rPr>
        <w:t>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 до</w:t>
      </w:r>
      <w:r>
        <w:rPr>
          <w:rFonts w:ascii="Georgia" w:hAnsi="Georgia"/>
        </w:rPr>
        <w:t>пускается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2. Задачами лицензирования отдельных видов деятельности являются предупреждение, выявление и пресечение нарушений юридическим лицом, его </w:t>
      </w:r>
      <w:r>
        <w:rPr>
          <w:rFonts w:ascii="Georgia" w:hAnsi="Georgia"/>
        </w:rPr>
        <w:lastRenderedPageBreak/>
        <w:t>руководителем и иными должностными лицами, индивидуальным предпринимателем, его уполномоченными представител</w:t>
      </w:r>
      <w:r>
        <w:rPr>
          <w:rFonts w:ascii="Georgia" w:hAnsi="Georgia"/>
        </w:rPr>
        <w:t>ями (далее - юридическое лицо, индивидуальный предприниматель) требований,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Соотв</w:t>
      </w:r>
      <w:r>
        <w:rPr>
          <w:rFonts w:ascii="Georgia" w:hAnsi="Georgia"/>
        </w:rPr>
        <w:t>етствие соискателя лицензии этим требованиям является необходимым условием для предоставления лицензии, их соблюдение лицензиатом обязательно при осуществлении лицензируемого вида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К лицензируемым видам деятельности относятся виды деятельно</w:t>
      </w:r>
      <w:r>
        <w:rPr>
          <w:rFonts w:ascii="Georgia" w:hAnsi="Georgia"/>
        </w:rPr>
        <w:t xml:space="preserve">сти, осуществление которых может повлечь за собой нанесение указанного в </w:t>
      </w:r>
      <w:hyperlink r:id="rId9" w:anchor="/document/99/902276657/XA00M3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ущерба и регулирование которых не может осуществляться иными мето</w:t>
      </w:r>
      <w:r>
        <w:rPr>
          <w:rFonts w:ascii="Georgia" w:hAnsi="Georgia"/>
        </w:rPr>
        <w:t>дами, кроме как лицензированием</w:t>
      </w:r>
      <w:r>
        <w:rPr>
          <w:rFonts w:ascii="Georgia" w:hAnsi="Georgia"/>
        </w:rPr>
        <w:t>.</w:t>
      </w:r>
    </w:p>
    <w:p w:rsidR="00000000" w:rsidRDefault="00C25B74">
      <w:pPr>
        <w:divId w:val="3363477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лицензирование - деятельность лицензирующих органов по предоставле</w:t>
      </w:r>
      <w:r>
        <w:rPr>
          <w:rFonts w:ascii="Georgia" w:hAnsi="Georgia"/>
        </w:rPr>
        <w:t>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</w:t>
      </w:r>
      <w:r>
        <w:rPr>
          <w:rFonts w:ascii="Georgia" w:hAnsi="Georgia"/>
        </w:rPr>
        <w:t>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лицензия - специальное разрешение на право осуществлени</w:t>
      </w:r>
      <w:r>
        <w:rPr>
          <w:rFonts w:ascii="Georgia" w:hAnsi="Georgia"/>
        </w:rPr>
        <w:t>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документом, выданным лицензирующим органом на бумажном носителе ил</w:t>
      </w:r>
      <w:r>
        <w:rPr>
          <w:rFonts w:ascii="Georgia" w:hAnsi="Georgia"/>
        </w:rPr>
        <w:t>и в форме электронного документа, подписанного электронной подписью, в случае, если в заявлении о предоставлении лицензии указывалось на необходимость выдачи такого документа в форме электронного документа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лицензируемый вид деятельности - вид деятельно</w:t>
      </w:r>
      <w:r>
        <w:rPr>
          <w:rFonts w:ascii="Georgia" w:hAnsi="Georgia"/>
        </w:rPr>
        <w:t>сти,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</w:t>
      </w:r>
      <w:r>
        <w:rPr>
          <w:rFonts w:ascii="Georgia" w:hAnsi="Georgia"/>
        </w:rPr>
        <w:t xml:space="preserve">ицензии в соответствии с настоящим Федеральным законом, в соответствии с федеральными законами, указанными в </w:t>
      </w:r>
      <w:hyperlink r:id="rId10" w:anchor="/document/99/902276657/XA00LVS2MC/" w:tgtFrame="_self" w:history="1">
        <w:r>
          <w:rPr>
            <w:rStyle w:val="a4"/>
            <w:rFonts w:ascii="Georgia" w:hAnsi="Georgia"/>
          </w:rPr>
          <w:t>части 3 статьи 1 настоящего Федерального закона</w:t>
        </w:r>
      </w:hyperlink>
      <w:r>
        <w:rPr>
          <w:rFonts w:ascii="Georgia" w:hAnsi="Georgia"/>
        </w:rPr>
        <w:t xml:space="preserve"> и регу</w:t>
      </w:r>
      <w:r>
        <w:rPr>
          <w:rFonts w:ascii="Georgia" w:hAnsi="Georgia"/>
        </w:rPr>
        <w:t>лирующими отношения в соответствующих сферах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лицензирующие органы - уполномоченные федеральные органы исполнительной власти и (или) их территориальные органы, а в случае передачи осуществления полномочий Российской Федерации в области лице</w:t>
      </w:r>
      <w:r>
        <w:rPr>
          <w:rFonts w:ascii="Georgia" w:hAnsi="Georgia"/>
        </w:rPr>
        <w:t>нзирования органам государственной власти субъектов Российской Федерации органы исполнительной власти субъектов Российской Федерации, осуществляющие лицензирование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5) соискатель лицензии - юридическое лицо или индивидуальный предприниматель, обратившиеся </w:t>
      </w:r>
      <w:r>
        <w:rPr>
          <w:rFonts w:ascii="Georgia" w:hAnsi="Georgia"/>
        </w:rPr>
        <w:t>в лицензирующий орган с заявлением о предоставлении лицензии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6) лицензиат - юридическое лицо или индивидуальный предприниматель, имеющие лицензию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7) лицензионные требования - совокупность требований, которые установлены положениями о лицензировании конкр</w:t>
      </w:r>
      <w:r>
        <w:rPr>
          <w:rFonts w:ascii="Georgia" w:hAnsi="Georgia"/>
        </w:rPr>
        <w:t>етных видов деятельности, основаны на соответствующих требованиях законодательства Российской Федерации и направлены на обеспечение достижения целей лицензирования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8) место осуществления отдельного вида деятельности, подлежащего лицензированию (далее - ме</w:t>
      </w:r>
      <w:r>
        <w:rPr>
          <w:rFonts w:ascii="Georgia" w:hAnsi="Georgia"/>
        </w:rPr>
        <w:t>сто осуществления лицензируемого вида деятельности), - объект (помещение, здание, сооружение, иной объект), который предназначен для осуществления лицензируемого вида деятельности и (или) используется при его осуществлении, соответствует лицензионным требо</w:t>
      </w:r>
      <w:r>
        <w:rPr>
          <w:rFonts w:ascii="Georgia" w:hAnsi="Georgia"/>
        </w:rPr>
        <w:t>ваниям, принадлежит соискателю лицензии или лицензиату на праве собственности либо ином законном основании, имеет почтовый адрес или другие позволяющие идентифицировать объект данные. Место осуществления лицензируемого вида деятельности может совпадать с м</w:t>
      </w:r>
      <w:r>
        <w:rPr>
          <w:rFonts w:ascii="Georgia" w:hAnsi="Georgia"/>
        </w:rPr>
        <w:t>естом нахождения соискателя лицензии или лицензиата</w:t>
      </w:r>
      <w:r>
        <w:rPr>
          <w:rFonts w:ascii="Georgia" w:hAnsi="Georgia"/>
        </w:rPr>
        <w:t>.</w:t>
      </w:r>
    </w:p>
    <w:p w:rsidR="00000000" w:rsidRDefault="00C25B74">
      <w:pPr>
        <w:divId w:val="20704929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осуществления лицензировани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Основными принципами осуществления лицензирования являются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обеспечение единства экономического пространства на территории Российской Федерации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установление лицензируемых видов деятельности федеральным законом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установление федеральными законами единого порядка лицензирования отдельных видов деятельности на территории Российской Федерации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установление исчерпывающих перечней лицензионны</w:t>
      </w:r>
      <w:r>
        <w:rPr>
          <w:rFonts w:ascii="Georgia" w:hAnsi="Georgia"/>
        </w:rPr>
        <w:t>х требований в отношении лицензируемых видов деятельности положениями о лицензировании конкретных видов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открытость и доступность информации о лицензировании, за исключением информации, распространение которой запрещено или ограничено в соо</w:t>
      </w:r>
      <w:r>
        <w:rPr>
          <w:rFonts w:ascii="Georgia" w:hAnsi="Georgia"/>
        </w:rPr>
        <w:t>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6) недопустимость взимания с соискателей лицензий и лицензиатов платы за осуществление лицензирования, за исключением уплаты государственной пошлины в размерах и в порядке, которые установлены законодател</w:t>
      </w:r>
      <w:r>
        <w:rPr>
          <w:rFonts w:ascii="Georgia" w:hAnsi="Georgia"/>
        </w:rPr>
        <w:t>ьством Российской Федерации о налогах и сборах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7) соблюдение законности при осуществлении лицензирования</w:t>
      </w:r>
      <w:r>
        <w:rPr>
          <w:rFonts w:ascii="Georgia" w:hAnsi="Georgia"/>
        </w:rPr>
        <w:t>.</w:t>
      </w:r>
    </w:p>
    <w:p w:rsidR="00000000" w:rsidRDefault="00C25B74">
      <w:pPr>
        <w:divId w:val="13020769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Правительства Российской Федерации в области лицензирования и полномочия лицензирующих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К полномочиям Правительства Ро</w:t>
      </w:r>
      <w:r>
        <w:rPr>
          <w:rFonts w:ascii="Georgia" w:hAnsi="Georgia"/>
        </w:rPr>
        <w:t>ссийской Федерации в области лицензирования относятся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1) определение федеральных органов исполнительной власти, осуществляющих лицензирование конкретных видов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утверждение положений о лицензировании конкретных видов деятельности и принятие</w:t>
      </w:r>
      <w:r>
        <w:rPr>
          <w:rFonts w:ascii="Georgia" w:hAnsi="Georgia"/>
        </w:rPr>
        <w:t xml:space="preserve"> нормативных правовых актов по вопросам лицензирования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3) утверждение порядка предоставления документов по вопросам лицензирования в форме электронных документов, подписанных электронной подписью, с использованием информационно-телекоммуникационных сетей </w:t>
      </w:r>
      <w:r>
        <w:rPr>
          <w:rFonts w:ascii="Georgia" w:hAnsi="Georgia"/>
        </w:rPr>
        <w:t>общего пользования, в том числе единого портала государственных и муниципальных услуг;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утверждение типовой формы лицензии;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утверждение показателей мониторинга эффективности лицензирования, порядка проведения такого мониторинга, порядка подготовки и представления ежегодных докладов о лицензировании.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К полномочиям лицензирующих органов относятся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осуществление лицензир</w:t>
      </w:r>
      <w:r>
        <w:rPr>
          <w:rFonts w:ascii="Georgia" w:hAnsi="Georgia"/>
        </w:rPr>
        <w:t>ования конкретных видов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проведение мониторинга эффективности лицензирования, подготовка и представление ежегодных докладов о лицензировании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утверждение форм заявлений о предоставлении лицензий, переоформлении лицензий, а также форм уве</w:t>
      </w:r>
      <w:r>
        <w:rPr>
          <w:rFonts w:ascii="Georgia" w:hAnsi="Georgia"/>
        </w:rPr>
        <w:t>домлений, предписаний об устранении выявленных нарушений лицензионных требований, выписок из реестров лицензий и других используемых в процессе лицензирования документов;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предоставление заинтересованным лицам информации по вопросам лицензирования, вклю</w:t>
      </w:r>
      <w:r>
        <w:rPr>
          <w:rFonts w:ascii="Georgia" w:hAnsi="Georgia"/>
        </w:rPr>
        <w:t>чая размещение этой информации в информационно-телекоммуникационной сети "Интернет"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</w:t>
      </w:r>
      <w:r>
        <w:rPr>
          <w:rFonts w:ascii="Georgia" w:hAnsi="Georgia"/>
        </w:rPr>
        <w:t>шиваемая информация</w:t>
      </w:r>
      <w:r>
        <w:rPr>
          <w:rFonts w:ascii="Georgia" w:hAnsi="Georgia"/>
        </w:rPr>
        <w:t>.</w:t>
      </w:r>
    </w:p>
    <w:p w:rsidR="00000000" w:rsidRDefault="00C25B74">
      <w:pPr>
        <w:divId w:val="11135933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Осуществление полномочий Российской Федерации в област</w:t>
      </w:r>
      <w:r>
        <w:rPr>
          <w:rFonts w:ascii="Georgia" w:hAnsi="Georgia"/>
        </w:rPr>
        <w:t>и лицензирования отдельных видов деятельности может быть передано органам государственной власти субъектов Российской Федерации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C25B74">
      <w:pPr>
        <w:divId w:val="19851548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Права, обязанности и ответственность должностных лиц лицензирующих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Должностные лица лицензирующих органов в порядке, установленном законодательством Российской Федерации, при осуществлении лицензирования имеют право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запрашивать у органов гос</w:t>
      </w:r>
      <w:r>
        <w:rPr>
          <w:rFonts w:ascii="Georgia" w:hAnsi="Georgia"/>
        </w:rPr>
        <w:t xml:space="preserve">ударственной власти, органов местного самоуправления, соискателей лицензий и лицензиатов, получать от них сведения и документы, которые необходимы для осуществления лицензирования и </w:t>
      </w:r>
      <w:r>
        <w:rPr>
          <w:rFonts w:ascii="Georgia" w:hAnsi="Georgia"/>
        </w:rPr>
        <w:lastRenderedPageBreak/>
        <w:t>представление которых предусмотрено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проводить проверки соискателей лицензий и лицензиатов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выдавать лицензиатам предписания об устранении выявленных нарушений лицензионных требований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применять меры по пресечению административных правонарушений и привлечению виновных в их совершен</w:t>
      </w:r>
      <w:r>
        <w:rPr>
          <w:rFonts w:ascii="Georgia" w:hAnsi="Georgia"/>
        </w:rPr>
        <w:t>ии лиц к административной ответственности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Должностные лица лицензирующих органов при осуществлении лицензирования обязаны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исполнять своевременно и в полной мере предоставленные в соотв</w:t>
      </w:r>
      <w:r>
        <w:rPr>
          <w:rFonts w:ascii="Georgia" w:hAnsi="Georgia"/>
        </w:rPr>
        <w:t>етствии с законодательством Российской Федерации полномочия в области лицензирования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соблюдать законодательство Российской Федерации, права и законные интересы соискателей лицензий и лицензиатов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При осуществлении лицензирования должностные лица лиц</w:t>
      </w:r>
      <w:r>
        <w:rPr>
          <w:rFonts w:ascii="Georgia" w:hAnsi="Georgia"/>
        </w:rPr>
        <w:t>ензирующих органов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В течение тридцати рабочих дней со дня пол</w:t>
      </w:r>
      <w:r>
        <w:rPr>
          <w:rFonts w:ascii="Georgia" w:hAnsi="Georgia"/>
        </w:rPr>
        <w:t>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предпринимателям, права и законны</w:t>
      </w:r>
      <w:r>
        <w:rPr>
          <w:rFonts w:ascii="Georgia" w:hAnsi="Georgia"/>
        </w:rPr>
        <w:t>е интересы которых нарушены, о мерах, принятых в отношении виновных в таких нарушениях должностных лиц</w:t>
      </w:r>
      <w:r>
        <w:rPr>
          <w:rFonts w:ascii="Georgia" w:hAnsi="Georgia"/>
        </w:rPr>
        <w:t>.</w:t>
      </w:r>
    </w:p>
    <w:p w:rsidR="00000000" w:rsidRDefault="00C25B74">
      <w:pPr>
        <w:divId w:val="1304396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Лицензионные требовани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Лицензионные требования устанавливаются положениями о лицензировании конкретных видов деятельности, утверждаемыми П</w:t>
      </w:r>
      <w:r>
        <w:rPr>
          <w:rFonts w:ascii="Georgia" w:hAnsi="Georgia"/>
        </w:rPr>
        <w:t>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</w:t>
      </w:r>
      <w:r>
        <w:rPr>
          <w:rFonts w:ascii="Georgia" w:hAnsi="Georgia"/>
        </w:rPr>
        <w:t xml:space="preserve">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</w:t>
      </w:r>
      <w:hyperlink r:id="rId11" w:anchor="/document/99/902276657/XA00MF62O1/" w:tgtFrame="_self" w:history="1">
        <w:r>
          <w:rPr>
            <w:rStyle w:val="a4"/>
            <w:rFonts w:ascii="Georgia" w:hAnsi="Georgia"/>
          </w:rPr>
          <w:t>частями 4.1</w:t>
        </w:r>
      </w:hyperlink>
      <w:r>
        <w:rPr>
          <w:rFonts w:ascii="Georgia" w:hAnsi="Georgia"/>
        </w:rPr>
        <w:t xml:space="preserve"> и  </w:t>
      </w:r>
      <w:hyperlink r:id="rId12" w:anchor="/document/99/902276657/XA00MA02N6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В перечень лицензионных требований с учетом особенностей осуществления лицензируемого вида де</w:t>
      </w:r>
      <w:r>
        <w:rPr>
          <w:rFonts w:ascii="Georgia" w:hAnsi="Georgia"/>
        </w:rPr>
        <w:t>ятельности (выполнения работ, оказания услуг, составляющих лицензируемый вид деятельности) могут быть включены следующие требования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наличие у соискателя лицензии и лицензиата помещений, зданий, сооружений и иных объектов по месту осуществления лицензир</w:t>
      </w:r>
      <w:r>
        <w:rPr>
          <w:rFonts w:ascii="Georgia" w:hAnsi="Georgia"/>
        </w:rPr>
        <w:t xml:space="preserve">уемого вида деятельности, </w:t>
      </w:r>
      <w:r>
        <w:rPr>
          <w:rFonts w:ascii="Georgia" w:hAnsi="Georgia"/>
        </w:rPr>
        <w:lastRenderedPageBreak/>
        <w:t>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</w:t>
      </w:r>
      <w:r>
        <w:rPr>
          <w:rFonts w:ascii="Georgia" w:hAnsi="Georgia"/>
        </w:rPr>
        <w:t>вляющих лицензируемый вид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2) 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</w:t>
      </w:r>
      <w:r>
        <w:rPr>
          <w:rFonts w:ascii="Georgia" w:hAnsi="Georgia"/>
        </w:rPr>
        <w:t>для осуществления лицензируемого вида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наличие у соискателя лицензии и лицензиата необходимой для осуществления лицензируемого вида деятельности системы производственного контроля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соответствие соискателя лицензии и лицензиата требования</w:t>
      </w:r>
      <w:r>
        <w:rPr>
          <w:rFonts w:ascii="Georgia" w:hAnsi="Georgia"/>
        </w:rPr>
        <w:t>м, установленным федеральными законами и касающимся организационно-правовой формы юридического лица, размера уставного капитала, отсутствия задолженности по обязательствам перед третьими лицами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иные требования, установленные федеральными законами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целом, требования законодательства Российской Федерации, соблюдение которых является обязанностью любо</w:t>
      </w:r>
      <w:r>
        <w:rPr>
          <w:rFonts w:ascii="Georgia" w:hAnsi="Georgia"/>
        </w:rPr>
        <w:t>го хозяйствующего субъекта, требования к конкретным видам и объему выпускаемой или планируемой к выпуску продукции, а также требования к объему выполняемых работ, оказываемых услуг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4.1. При осуществлении деятельности, указанной в </w:t>
      </w:r>
      <w:hyperlink r:id="rId13" w:anchor="/document/99/902276657/XA00MAU2MU/" w:tgtFrame="_self" w:history="1">
        <w:r>
          <w:rPr>
            <w:rStyle w:val="a4"/>
            <w:rFonts w:ascii="Georgia" w:hAnsi="Georgia"/>
          </w:rPr>
          <w:t>пункте 6 части 1 статьи 12 настоящего Федерального закона</w:t>
        </w:r>
      </w:hyperlink>
      <w:r>
        <w:rPr>
          <w:rFonts w:ascii="Georgia" w:hAnsi="Georgia"/>
        </w:rPr>
        <w:t>, лицензионными требованиями наряду с требованиями, предусмотренными настоящей статьей, являются требования о соблюдении режима охр</w:t>
      </w:r>
      <w:r>
        <w:rPr>
          <w:rFonts w:ascii="Georgia" w:hAnsi="Georgia"/>
        </w:rPr>
        <w:t>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</w:t>
      </w:r>
      <w:r>
        <w:rPr>
          <w:rFonts w:ascii="Georgia" w:hAnsi="Georgia"/>
        </w:rPr>
        <w:t xml:space="preserve"> осуществляющим нормативно-правовое регулирование в сфере производства и оборота защищенной от подделок полиграфической продукции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5. При осуществлении деятельности, указанной в пункте 38 </w:t>
      </w:r>
      <w:hyperlink r:id="rId14" w:anchor="/document/99/902276657/XA00M3A2ME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>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</w:t>
      </w:r>
      <w:r>
        <w:rPr>
          <w:rFonts w:ascii="Georgia" w:hAnsi="Georgia"/>
        </w:rPr>
        <w:t>ности</w:t>
      </w:r>
      <w:r>
        <w:rPr>
          <w:rFonts w:ascii="Georgia" w:hAnsi="Georgia"/>
        </w:rPr>
        <w:t>.</w:t>
      </w:r>
    </w:p>
    <w:p w:rsidR="00000000" w:rsidRDefault="00C25B74">
      <w:pPr>
        <w:divId w:val="15247118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Действие 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1. Лицензия предоставляется на каждый вид деятельности, указанный в </w:t>
      </w:r>
      <w:hyperlink r:id="rId15" w:anchor="/document/99/902276657/XA00M3A2ME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Юридиче</w:t>
      </w:r>
      <w:r>
        <w:rPr>
          <w:rFonts w:ascii="Georgia" w:hAnsi="Georgia"/>
        </w:rPr>
        <w:t>ское лицо или индивидуальный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юрисдикцию</w:t>
      </w:r>
      <w:r>
        <w:rPr>
          <w:rFonts w:ascii="Georgia" w:hAnsi="Georgia"/>
        </w:rPr>
        <w:t xml:space="preserve"> в соответствии с законодательством Российской Федерации и нормами международного права, со дня, следующего за днем принятия решения о предоставлении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3. Днем принятия решения о предоставлении лицензии является день одновременно осуществляемых вне</w:t>
      </w:r>
      <w:r>
        <w:rPr>
          <w:rFonts w:ascii="Georgia" w:hAnsi="Georgia"/>
        </w:rPr>
        <w:t>сения записи о предоставлении лицензии в реестр лицензий, присвоения лицензии регистрационного номера и регистрации приказа (распоряжения) руководителя, заместителя руководителя лицензирующего органа о предоставлении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Лицензия действует бессроч</w:t>
      </w:r>
      <w:r>
        <w:rPr>
          <w:rFonts w:ascii="Georgia" w:hAnsi="Georgia"/>
        </w:rPr>
        <w:t>но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5. Деятельность, на осуществление которой лицензия предоставлена лицензирующим органом субъекта Российской Федерации, может осуществляться на территориях других субъектов Российской Федерации при условии уведомления лицензиатом лицензирующих органов со</w:t>
      </w:r>
      <w:r>
        <w:rPr>
          <w:rFonts w:ascii="Georgia" w:hAnsi="Georgia"/>
        </w:rPr>
        <w:t>ответствующих субъектов Российской Федерации в порядке, установленном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C25B74">
      <w:pPr>
        <w:divId w:val="9565686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пошлина за предоставление лицензии, переоформление лицензии, выдачу дубликата 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За предоставление лицензии, пер</w:t>
      </w:r>
      <w:r>
        <w:rPr>
          <w:rFonts w:ascii="Georgia" w:hAnsi="Georgia"/>
        </w:rPr>
        <w:t>еоформление лицензии, выдачу дубликата лицензии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Не допускается взимание лицензирующими органами с соискателей ли</w:t>
      </w:r>
      <w:r>
        <w:rPr>
          <w:rFonts w:ascii="Georgia" w:hAnsi="Georgia"/>
        </w:rPr>
        <w:t>цензий и лицензиатов платы за осуществление лицензирования</w:t>
      </w:r>
      <w:r>
        <w:rPr>
          <w:rFonts w:ascii="Georgia" w:hAnsi="Georgia"/>
        </w:rPr>
        <w:t>.</w:t>
      </w:r>
    </w:p>
    <w:p w:rsidR="00000000" w:rsidRDefault="00C25B74">
      <w:pPr>
        <w:divId w:val="10728964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Финансовое обеспечение деятельности лицензирующих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Финансовое обеспечение деятельности лицензирующих органов, связанной с лицензированием, является расходным обязательством Росси</w:t>
      </w:r>
      <w:r>
        <w:rPr>
          <w:rFonts w:ascii="Georgia" w:hAnsi="Georgia"/>
        </w:rPr>
        <w:t>йской Федерации.</w:t>
      </w:r>
      <w:r>
        <w:rPr>
          <w:rFonts w:ascii="Georgia" w:hAnsi="Georgia"/>
        </w:rPr>
        <w:t xml:space="preserve"> </w:t>
      </w:r>
    </w:p>
    <w:p w:rsidR="00000000" w:rsidRDefault="00C25B74">
      <w:pPr>
        <w:divId w:val="149752907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Организация и осуществление лицензировани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C25B74">
      <w:pPr>
        <w:divId w:val="7363641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Перечень видов деятельности, на которые требуются 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В соответствии с настоящим Федеральным законом лицензированию подлежат следующие виды деятельности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разработка</w:t>
      </w:r>
      <w:r>
        <w:rPr>
          <w:rFonts w:ascii="Georgia" w:hAnsi="Georgia"/>
        </w:rP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</w:t>
      </w:r>
      <w:r>
        <w:rPr>
          <w:rFonts w:ascii="Georgia" w:hAnsi="Georgia"/>
        </w:rPr>
        <w:t>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</w:t>
      </w:r>
      <w:r>
        <w:rPr>
          <w:rFonts w:ascii="Georgia" w:hAnsi="Georgia"/>
        </w:rPr>
        <w:t>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</w:t>
      </w:r>
      <w:r>
        <w:rPr>
          <w:rFonts w:ascii="Georgia" w:hAnsi="Georgia"/>
        </w:rPr>
        <w:t>теля)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3) деятельность по выявлению электронных устройств, предназначенных для негласного получения</w:t>
      </w:r>
      <w:r>
        <w:rPr>
          <w:rFonts w:ascii="Georgia" w:hAnsi="Georgia"/>
        </w:rPr>
        <w:t xml:space="preserve">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разработка и производство средств защиты конфиденциальной информации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деятельность</w:t>
      </w:r>
      <w:r>
        <w:rPr>
          <w:rFonts w:ascii="Georgia" w:hAnsi="Georgia"/>
        </w:rPr>
        <w:t xml:space="preserve"> по технической защите конфиденциальной информации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6) производство и реализация защищенной от подделок полиграфической продукции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7) разработка, производство, испытание и ремонт авиационной техники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8) разработка, производство, испытание, установка, монта</w:t>
      </w:r>
      <w:r>
        <w:rPr>
          <w:rFonts w:ascii="Georgia" w:hAnsi="Georgia"/>
        </w:rPr>
        <w:t>ж, техническое обслуживание, ремонт, утилизация и реализация вооружения и военной техники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9) 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</w:t>
      </w:r>
      <w:r>
        <w:rPr>
          <w:rFonts w:ascii="Georgia" w:hAnsi="Georgia"/>
        </w:rPr>
        <w:t>и служебным оружием и основными частями огнестрельного оружия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10) 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</w:t>
      </w:r>
      <w:r>
        <w:rPr>
          <w:rFonts w:ascii="Georgia" w:hAnsi="Georgia"/>
        </w:rPr>
        <w:t>елий IV и V классов в соответствии с национальным стандартом, применение пиротехнических изделий IV и V классов в соответствии с техническим регламентом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11) деятельность по хранению и уничтожению химического оружия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12) эксплуатация взрывопожароопасных и химически опасных производственных объектов I, II и III классов опасности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Style w:val="docexpired1"/>
          <w:rFonts w:ascii="Georgia" w:hAnsi="Georgia"/>
        </w:rPr>
        <w:t>13)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июля 2013 года - </w:t>
      </w:r>
      <w:hyperlink r:id="rId16" w:anchor="/document/99/499004496/XA00MCI2NT/" w:history="1">
        <w:r>
          <w:rPr>
            <w:rStyle w:val="docexpired1"/>
            <w:rFonts w:ascii="Georgia" w:hAnsi="Georgia"/>
            <w:color w:val="0000FF"/>
            <w:u w:val="single"/>
          </w:rPr>
          <w:t>Федеральный закон от 4 марта 2013 года № 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7" w:anchor="/document/99/499027956/XA00MAA2MQ/" w:history="1">
        <w:r>
          <w:rPr>
            <w:rStyle w:val="docexpired1"/>
            <w:rFonts w:ascii="Georgia" w:hAnsi="Georgia"/>
            <w:color w:val="0000FF"/>
            <w:u w:val="single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14) деятельность по тушению пожаров в населенных пунктах, на производственных объектах и объектах ин</w:t>
      </w:r>
      <w:r>
        <w:rPr>
          <w:rFonts w:ascii="Georgia" w:hAnsi="Georgia"/>
        </w:rPr>
        <w:t>фраструктуры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15) деятельность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16) производство лекарственных средств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17) производство и техническое обслуживание (за исключением случая</w:t>
      </w:r>
      <w:r>
        <w:rPr>
          <w:rFonts w:ascii="Georgia" w:hAnsi="Georgia"/>
        </w:rPr>
        <w:t>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18) оборот наркотических средств, психотропных веществ и их прекурсоров, культивирование наркосодерж</w:t>
      </w:r>
      <w:r>
        <w:rPr>
          <w:rFonts w:ascii="Georgia" w:hAnsi="Georgia"/>
        </w:rPr>
        <w:t>ащих растений;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19)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</w:t>
      </w:r>
      <w:r>
        <w:rPr>
          <w:rFonts w:ascii="Georgia" w:hAnsi="Georgia"/>
        </w:rPr>
        <w:lastRenderedPageBreak/>
        <w:t>модифицированных организмов III и I</w:t>
      </w:r>
      <w:r>
        <w:rPr>
          <w:rFonts w:ascii="Georgia" w:hAnsi="Georgia"/>
        </w:rPr>
        <w:t>V степеней потенциальной опасности, осуществляемая в замкнутых системах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20) деятельность по перевозкам внутренним водным транспортом, морским транспортом пассажиров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21) деятельность по перевозкам внутренним водным транспортом, морским транспортом опасных</w:t>
      </w:r>
      <w:r>
        <w:rPr>
          <w:rFonts w:ascii="Georgia" w:hAnsi="Georgia"/>
        </w:rPr>
        <w:t xml:space="preserve"> грузов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22) деятельность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23) деятельность по перевоз</w:t>
      </w:r>
      <w:r>
        <w:rPr>
          <w:rFonts w:ascii="Georgia" w:hAnsi="Georgia"/>
        </w:rPr>
        <w:t>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24) деятельность по перевозкам пассажиров автомобильным транспортом</w:t>
      </w:r>
      <w:r>
        <w:rPr>
          <w:rFonts w:ascii="Georgia" w:hAnsi="Georgia"/>
        </w:rPr>
        <w:t>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25) деятельность по перевозкам же</w:t>
      </w:r>
      <w:r>
        <w:rPr>
          <w:rFonts w:ascii="Georgia" w:hAnsi="Georgia"/>
        </w:rPr>
        <w:t>лезнодорожным транспортом пассажиров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26) деятельность по перевозкам железнодорожным транспортом опасных грузов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27) погрузочно-разгрузочная деятельность применительно к опасным грузам на железнодорожном транспорте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28) погрузочно-разгрузочная деятельность</w:t>
      </w:r>
      <w:r>
        <w:rPr>
          <w:rFonts w:ascii="Georgia" w:hAnsi="Georgia"/>
        </w:rPr>
        <w:t xml:space="preserve"> применительно к опасным грузам на внутреннем водном транспорте, в морских портах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29)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</w:t>
      </w:r>
      <w:r>
        <w:rPr>
          <w:rFonts w:ascii="Georgia" w:hAnsi="Georgia"/>
        </w:rPr>
        <w:t>кого лица или индивидуального предпринимателя)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30) деятельность по сбору, транспортированию, обработке, утилизации, обезвреживанию, размещению отходов I-IV классов опасности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31) деятельность по организации и проведению азартных игр в букмекерских контора</w:t>
      </w:r>
      <w:r>
        <w:rPr>
          <w:rFonts w:ascii="Georgia" w:hAnsi="Georgia"/>
        </w:rPr>
        <w:t>х и тотализаторах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32) частная охранная деятельность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33) частная детективная (сыскная) деятельность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34) заготовка, хранение, переработка и реализация лома черных металлов, цветных металлов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35) оказание услуг по трудоустройству граждан Российской Федерац</w:t>
      </w:r>
      <w:r>
        <w:rPr>
          <w:rFonts w:ascii="Georgia" w:hAnsi="Georgia"/>
        </w:rPr>
        <w:t>ии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36) оказание услуг связи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37) телевизионное вещание и радиовещание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38) деятельность по изготовлению экземпляров аудиовизуальных произведений, программ для электронных вычислительных машин, баз данных и фоно</w:t>
      </w:r>
      <w:r>
        <w:rPr>
          <w:rFonts w:ascii="Georgia" w:hAnsi="Georgia"/>
        </w:rPr>
        <w:t>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39)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40) образовательная деятельность (за исключением указанной деятельности, осущест</w:t>
      </w:r>
      <w:r>
        <w:rPr>
          <w:rFonts w:ascii="Georgia" w:hAnsi="Georgia"/>
        </w:rPr>
        <w:t>вляемой частными образовательными организациями, находящимися на территории инновационного центра "Сколково")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Style w:val="docexpired1"/>
          <w:rFonts w:ascii="Georgia" w:hAnsi="Georgia"/>
        </w:rPr>
        <w:t>41)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- </w:t>
      </w:r>
      <w:hyperlink r:id="rId18" w:anchor="/document/99/420287135/XA00MC22NJ/" w:history="1">
        <w:r>
          <w:rPr>
            <w:rStyle w:val="docexpired1"/>
            <w:rFonts w:ascii="Georgia" w:hAnsi="Georgia"/>
            <w:color w:val="0000FF"/>
            <w:u w:val="single"/>
          </w:rPr>
          <w:t>Федеральный закон от 13 июля 2015 года</w:t>
        </w:r>
        <w:r>
          <w:rPr>
            <w:rStyle w:val="docexpired1"/>
            <w:rFonts w:ascii="Georgia" w:hAnsi="Georgia"/>
            <w:color w:val="0000FF"/>
            <w:u w:val="single"/>
          </w:rPr>
          <w:t xml:space="preserve"> № 216-ФЗ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9" w:anchor="/document/99/420287955/XA00MBS2N1/" w:history="1">
        <w:r>
          <w:rPr>
            <w:rStyle w:val="docexpired1"/>
            <w:rFonts w:ascii="Georgia" w:hAnsi="Georgia"/>
            <w:color w:val="0000FF"/>
            <w:u w:val="single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42) геодезическая и картографическая деятельность (за исключением указанных видов деятельности, осуществляемых личным составом Вооруженны</w:t>
      </w:r>
      <w:r>
        <w:rPr>
          <w:rFonts w:ascii="Georgia" w:hAnsi="Georgia"/>
        </w:rPr>
        <w:t>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</w:t>
      </w:r>
      <w:r>
        <w:rPr>
          <w:rFonts w:ascii="Georgia" w:hAnsi="Georgia"/>
        </w:rPr>
        <w:t>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</w:t>
      </w:r>
      <w:r>
        <w:rPr>
          <w:rFonts w:ascii="Georgia" w:hAnsi="Georgia"/>
        </w:rPr>
        <w:t>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</w:t>
      </w:r>
      <w:r>
        <w:rPr>
          <w:rFonts w:ascii="Georgia" w:hAnsi="Georgia"/>
        </w:rPr>
        <w:t>бразований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43) производство маркшейдерских работ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44) работы по активному воздействию на гидрометеорологические и геофизические процессы и явления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45) деятельность в области гидрометеорологии и в смежных с ней областях (за исключением указанной деятельно</w:t>
      </w:r>
      <w:r>
        <w:rPr>
          <w:rFonts w:ascii="Georgia" w:hAnsi="Georgia"/>
        </w:rPr>
        <w:t>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46) медицинская деятельность (за исключением указанной деятельности, осуществляемой медиц</w:t>
      </w:r>
      <w:r>
        <w:rPr>
          <w:rFonts w:ascii="Georgia" w:hAnsi="Georgia"/>
        </w:rPr>
        <w:t>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47) фармацевтическая деятельность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48) деятельность по сохранению объектов культурного наследия (памятников истории</w:t>
      </w:r>
      <w:r>
        <w:rPr>
          <w:rFonts w:ascii="Georgia" w:hAnsi="Georgia"/>
        </w:rPr>
        <w:t xml:space="preserve"> и культуры) народов Российской Федерации;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49) деятельность по проведению экспертизы промышленной безопасности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50) деятельность, связанная с обращением взрывчатых материалов промышленного назначения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51) предпринимательская деятельность по управлению мно</w:t>
      </w:r>
      <w:r>
        <w:rPr>
          <w:rFonts w:ascii="Georgia" w:hAnsi="Georgia"/>
        </w:rPr>
        <w:t>гоквартирными домами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</w:t>
      </w:r>
      <w:r>
        <w:rPr>
          <w:rFonts w:ascii="Georgia" w:hAnsi="Georgia"/>
        </w:rPr>
        <w:t>еральными законами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</w:t>
      </w:r>
      <w:r>
        <w:rPr>
          <w:rFonts w:ascii="Georgia" w:hAnsi="Georgia"/>
        </w:rPr>
        <w:t>.</w:t>
      </w:r>
    </w:p>
    <w:p w:rsidR="00000000" w:rsidRDefault="00C25B74">
      <w:pPr>
        <w:divId w:val="20725772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представления сои</w:t>
      </w:r>
      <w:r>
        <w:rPr>
          <w:rStyle w:val="docarticle-name"/>
          <w:rFonts w:ascii="Helvetica" w:eastAsia="Times New Roman" w:hAnsi="Helvetica" w:cs="Helvetica"/>
          <w:b/>
          <w:bCs/>
        </w:rPr>
        <w:t>скателем лицензии заявления и документов, необходимых для получения лицензии, и их приема лицензирующим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Для получения лицензии соискатель лицензии представляет по установленной форме в лицензирующий орган заявление о предоставлении лицензии, кот</w:t>
      </w:r>
      <w:r>
        <w:rPr>
          <w:rFonts w:ascii="Georgia" w:hAnsi="Georgia"/>
        </w:rPr>
        <w:t>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1) полное и (в случае, </w:t>
      </w:r>
      <w:r>
        <w:rPr>
          <w:rFonts w:ascii="Georgia" w:hAnsi="Georgia"/>
        </w:rPr>
        <w:t>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</w:t>
      </w:r>
      <w:r>
        <w:rPr>
          <w:rFonts w:ascii="Georgia" w:hAnsi="Georgia"/>
        </w:rPr>
        <w:t>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</w:t>
      </w:r>
      <w:r>
        <w:rPr>
          <w:rFonts w:ascii="Georgia" w:hAnsi="Georgia"/>
        </w:rPr>
        <w:t>ществившего государственную регистрацию, а также номера телефона и (в случае, если имеется) адреса электронной почты юридического лица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2) фамилия, имя и (в случае, если имеется) отчество индивидуального предпринимателя, адрес его места жительства, адреса </w:t>
      </w:r>
      <w:r>
        <w:rPr>
          <w:rFonts w:ascii="Georgia" w:hAnsi="Georgia"/>
        </w:rPr>
        <w:t>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</w:t>
      </w:r>
      <w:r>
        <w:rPr>
          <w:rFonts w:ascii="Georgia" w:hAnsi="Georgia"/>
        </w:rPr>
        <w:t>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</w:t>
      </w:r>
      <w:r>
        <w:rPr>
          <w:rFonts w:ascii="Georgia" w:hAnsi="Georgia"/>
        </w:rPr>
        <w:t>омера телефона и (в случае, если имеется) адреса электронной почты индивидуального предпринимателя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идентификационный номер налогоплательщика, данные документа о постановке соискателя лицензии на учет в налоговом органе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лицензируемый вид деятельност</w:t>
      </w:r>
      <w:r>
        <w:rPr>
          <w:rFonts w:ascii="Georgia" w:hAnsi="Georgia"/>
        </w:rPr>
        <w:t xml:space="preserve">и в соответствии с </w:t>
      </w:r>
      <w:hyperlink r:id="rId20" w:anchor="/document/99/902276657/XA00M3A2ME/" w:tgtFrame="_self" w:history="1">
        <w:r>
          <w:rPr>
            <w:rStyle w:val="a4"/>
            <w:rFonts w:ascii="Georgia" w:hAnsi="Georgia"/>
          </w:rPr>
          <w:t>частью 1 статьи 12 настоящего Федерального закона</w:t>
        </w:r>
      </w:hyperlink>
      <w:r>
        <w:rPr>
          <w:rFonts w:ascii="Georgia" w:hAnsi="Georgia"/>
        </w:rPr>
        <w:t xml:space="preserve">, который соискатель лицензии намерен </w:t>
      </w:r>
      <w:r>
        <w:rPr>
          <w:rFonts w:ascii="Georgia" w:hAnsi="Georgia"/>
        </w:rPr>
        <w:lastRenderedPageBreak/>
        <w:t xml:space="preserve">осуществлять, с указанием выполняемых работ, оказываемых </w:t>
      </w:r>
      <w:r>
        <w:rPr>
          <w:rFonts w:ascii="Georgia" w:hAnsi="Georgia"/>
        </w:rPr>
        <w:t>услуг, составляющих лицензируемый вид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6) реквизиты докум</w:t>
      </w:r>
      <w:r>
        <w:rPr>
          <w:rFonts w:ascii="Georgia" w:hAnsi="Georgia"/>
        </w:rPr>
        <w:t>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</w:t>
      </w:r>
      <w:r>
        <w:rPr>
          <w:rFonts w:ascii="Georgia" w:hAnsi="Georgia"/>
        </w:rPr>
        <w:t xml:space="preserve">тношении документов, на которые распространяется требование пункта 2 </w:t>
      </w:r>
      <w:hyperlink r:id="rId21" w:anchor="/document/99/902228011/XA00M742ME/" w:history="1">
        <w:r>
          <w:rPr>
            <w:rStyle w:val="a4"/>
            <w:rFonts w:ascii="Georgia" w:hAnsi="Georgia"/>
          </w:rPr>
          <w:t>части 1 статьи 7 Федерального закона от 27 июля 2010 года № 210-ФЗ "Об организации предоставления государ</w:t>
        </w:r>
        <w:r>
          <w:rPr>
            <w:rStyle w:val="a4"/>
            <w:rFonts w:ascii="Georgia" w:hAnsi="Georgia"/>
          </w:rPr>
          <w:t>ственных и муниципальных услуг"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К заявлению о предоставлении лицензии прилагаются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Style w:val="docexpired1"/>
          <w:rFonts w:ascii="Georgia" w:hAnsi="Georgia"/>
        </w:rPr>
        <w:t>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</w:t>
      </w:r>
      <w:r>
        <w:rPr>
          <w:rStyle w:val="docexpired1"/>
          <w:rFonts w:ascii="Georgia" w:hAnsi="Georgia"/>
        </w:rPr>
        <w:t xml:space="preserve">т утратил силу с 15 ноября 2014 года - </w:t>
      </w:r>
      <w:hyperlink r:id="rId22" w:anchor="/document/99/420225758/XA00MBU2NI/" w:history="1">
        <w:r>
          <w:rPr>
            <w:rStyle w:val="docexpired1"/>
            <w:rFonts w:ascii="Georgia" w:hAnsi="Georgia"/>
            <w:color w:val="0000FF"/>
            <w:u w:val="single"/>
          </w:rPr>
          <w:t>Федеральный закон от 14 октября 2014 года № 307-ФЗ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23" w:anchor="/document/99/420231290/XA00MAM2MQ/" w:history="1">
        <w:r>
          <w:rPr>
            <w:rStyle w:val="docexpired1"/>
            <w:rFonts w:ascii="Georgia" w:hAnsi="Georgia"/>
            <w:color w:val="0000FF"/>
            <w:u w:val="single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</w:t>
      </w:r>
      <w:r>
        <w:rPr>
          <w:rFonts w:ascii="Georgia" w:hAnsi="Georgia"/>
        </w:rPr>
        <w:t xml:space="preserve">орых при осуществлении лицензируемого вида деятельности предусмотрено федеральными законами, за исключением документов, на которые распространяется требование пункта 2 </w:t>
      </w:r>
      <w:hyperlink r:id="rId24" w:anchor="/document/99/902228011/XA00M742ME/" w:history="1">
        <w:r>
          <w:rPr>
            <w:rStyle w:val="a4"/>
            <w:rFonts w:ascii="Georgia" w:hAnsi="Georgia"/>
          </w:rPr>
          <w:t xml:space="preserve">части </w:t>
        </w:r>
        <w:r>
          <w:rPr>
            <w:rStyle w:val="a4"/>
            <w:rFonts w:ascii="Georgia" w:hAnsi="Georgia"/>
          </w:rPr>
          <w:t>1 статьи 7 Федерального закона от 27 июля 2010 года 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30 июля 2012 года - </w:t>
      </w:r>
      <w:hyperlink r:id="rId25" w:anchor="/document/99/902360320/XA00M8G2N9/" w:history="1">
        <w:r>
          <w:rPr>
            <w:rStyle w:val="docexpired1"/>
            <w:rFonts w:ascii="Georgia" w:hAnsi="Georgia"/>
            <w:color w:val="0000FF"/>
            <w:u w:val="single"/>
          </w:rPr>
          <w:t>Федеральный закон от 28 июля 2012 года № 133-ФЗ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26" w:anchor="/document/99/902361327/XA00MBI2ND/" w:history="1">
        <w:r>
          <w:rPr>
            <w:rStyle w:val="docexpired1"/>
            <w:rFonts w:ascii="Georgia" w:hAnsi="Georgia"/>
            <w:color w:val="0000FF"/>
            <w:u w:val="single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опись прилагаемых документов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4. Лицензирующий орган не вправе требовать от соискателя лицензии указывать в заявлении о предоставлении лицензии сведения, не предусмотренные </w:t>
      </w:r>
      <w:hyperlink r:id="rId27" w:anchor="/document/99/902276657/XA00MA02N0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, и представлять документы, не предусмотренные </w:t>
      </w:r>
      <w:hyperlink r:id="rId28" w:anchor="/document/99/902276657/XA00MBI2ND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5. Заявление о предоставлении лицензии и прилагаемые к нему доку</w:t>
      </w:r>
      <w:r>
        <w:rPr>
          <w:rFonts w:ascii="Georgia" w:hAnsi="Georgia"/>
        </w:rPr>
        <w:t>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 Заявление о предоставлении лицензии и прилагаемые к нему документы соискатель лицензии вправе напр</w:t>
      </w:r>
      <w:r>
        <w:rPr>
          <w:rFonts w:ascii="Georgia" w:hAnsi="Georgia"/>
        </w:rPr>
        <w:t>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7. Заявление о предоставлении лицензии и прилагаемые к нему документы принимаются </w:t>
      </w:r>
      <w:r>
        <w:rPr>
          <w:rFonts w:ascii="Georgia" w:hAnsi="Georgia"/>
        </w:rPr>
        <w:t xml:space="preserve">лицензирующим органом по описи, копия которой с отметкой о дате приема указанных заявления и документов в день приема вручается </w:t>
      </w:r>
      <w:r>
        <w:rPr>
          <w:rFonts w:ascii="Georgia" w:hAnsi="Georgia"/>
        </w:rPr>
        <w:lastRenderedPageBreak/>
        <w:t>соискателю лицензии или направляется ему заказным почтовым отправлением с уведомлением о вручении либо по выбору соискателя лице</w:t>
      </w:r>
      <w:r>
        <w:rPr>
          <w:rFonts w:ascii="Georgia" w:hAnsi="Georgia"/>
        </w:rPr>
        <w:t>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доставки указанного документа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8. В </w:t>
      </w:r>
      <w:r>
        <w:rPr>
          <w:rFonts w:ascii="Georgia" w:hAnsi="Georgia"/>
        </w:rPr>
        <w:t xml:space="preserve">случае, если заявление о предоставлении лицензии оформлено с нарушением требований, установленных </w:t>
      </w:r>
      <w:hyperlink r:id="rId29" w:anchor="/document/99/902276657/XA00MA02N0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, и (или) документы, указанные в </w:t>
      </w:r>
      <w:hyperlink r:id="rId30" w:anchor="/document/99/902276657/XA00MBI2ND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представлены не в полном объеме, в течение трех рабочих дней со дня приема заявления о предоставлении лицензии лицензирующий орган вручает соиск</w:t>
      </w:r>
      <w:r>
        <w:rPr>
          <w:rFonts w:ascii="Georgia" w:hAnsi="Georgia"/>
        </w:rPr>
        <w:t>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</w:t>
      </w:r>
      <w:r>
        <w:rPr>
          <w:rFonts w:ascii="Georgia" w:hAnsi="Georgia"/>
        </w:rPr>
        <w:t>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9. В течение</w:t>
      </w:r>
      <w:r>
        <w:rPr>
          <w:rFonts w:ascii="Georgia" w:hAnsi="Georgia"/>
        </w:rPr>
        <w:t xml:space="preserve">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частью 8 настоящей статьи, лицензирующий</w:t>
      </w:r>
      <w:r>
        <w:rPr>
          <w:rFonts w:ascii="Georgia" w:hAnsi="Georgia"/>
        </w:rPr>
        <w:t xml:space="preserve">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r:id="rId31" w:anchor="/document/99/902276657/XA00MA02N0/" w:tgtFrame="_self" w:history="1">
        <w:r>
          <w:rPr>
            <w:rStyle w:val="a4"/>
            <w:rFonts w:ascii="Georgia" w:hAnsi="Georgia"/>
          </w:rPr>
          <w:t>частей 1</w:t>
        </w:r>
      </w:hyperlink>
      <w:r>
        <w:rPr>
          <w:rFonts w:ascii="Georgia" w:hAnsi="Georgia"/>
        </w:rPr>
        <w:t xml:space="preserve"> и (или) </w:t>
      </w:r>
      <w:hyperlink r:id="rId32" w:anchor="/document/99/902276657/XA00MBI2ND/" w:tgtFrame="_self" w:history="1"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 xml:space="preserve"> о возврате этого заявления и прилагаемых к нему документов с мотивированным обоснованием причин возврата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10. В случаях, предусмотренных </w:t>
      </w:r>
      <w:hyperlink r:id="rId33" w:anchor="/document/99/902276657/XA00M4U2MM/" w:tgtFrame="_self" w:history="1">
        <w:r>
          <w:rPr>
            <w:rStyle w:val="a4"/>
            <w:rFonts w:ascii="Georgia" w:hAnsi="Georgia"/>
          </w:rPr>
          <w:t>частями 8</w:t>
        </w:r>
      </w:hyperlink>
      <w:r>
        <w:rPr>
          <w:rFonts w:ascii="Georgia" w:hAnsi="Georgia"/>
        </w:rPr>
        <w:t xml:space="preserve"> и </w:t>
      </w:r>
      <w:hyperlink r:id="rId34" w:anchor="/document/99/902276657/XA00M782N0/" w:tgtFrame="_self" w:history="1">
        <w:r>
          <w:rPr>
            <w:rStyle w:val="a4"/>
            <w:rFonts w:ascii="Georgia" w:hAnsi="Georgia"/>
          </w:rPr>
          <w:t>9 настоящей статьи</w:t>
        </w:r>
      </w:hyperlink>
      <w:r>
        <w:rPr>
          <w:rFonts w:ascii="Georgia" w:hAnsi="Georgia"/>
        </w:rPr>
        <w:t xml:space="preserve">, срок принятия лицензирующим органом решения о предоставлении </w:t>
      </w:r>
      <w:r>
        <w:rPr>
          <w:rFonts w:ascii="Georgia" w:hAnsi="Georgia"/>
        </w:rPr>
        <w:t>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документов, соответствующих требованиям настоящей стать</w:t>
      </w:r>
      <w:r>
        <w:rPr>
          <w:rFonts w:ascii="Georgia" w:hAnsi="Georgia"/>
        </w:rPr>
        <w:t>и. В случае непредставления соискателем лицензии в тридцатидневный срок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</w:t>
      </w:r>
      <w:r>
        <w:rPr>
          <w:rFonts w:ascii="Georgia" w:hAnsi="Georgia"/>
        </w:rPr>
        <w:t>лагаемые к нему документы подлежат возврату соискателю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11.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</w:t>
      </w:r>
      <w:r>
        <w:rPr>
          <w:rFonts w:ascii="Georgia" w:hAnsi="Georgia"/>
        </w:rPr>
        <w:t>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заявления и прилагаемых к нему документов или уведомление о необходимости устранения выяв</w:t>
      </w:r>
      <w:r>
        <w:rPr>
          <w:rFonts w:ascii="Georgia" w:hAnsi="Georgia"/>
        </w:rPr>
        <w:t>ленных нарушений и (или) представления документов, которые отсутствуют, способом, обеспечивающим подтверждение доставки такого уведомления и его получения соискателем лицензии</w:t>
      </w:r>
      <w:r>
        <w:rPr>
          <w:rFonts w:ascii="Georgia" w:hAnsi="Georgia"/>
        </w:rPr>
        <w:t>.</w:t>
      </w:r>
    </w:p>
    <w:p w:rsidR="00000000" w:rsidRDefault="00C25B74">
      <w:pPr>
        <w:divId w:val="2379340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принятия решения о предоставлении лицензии или об отказе в п</w:t>
      </w:r>
      <w:r>
        <w:rPr>
          <w:rStyle w:val="docarticle-name"/>
          <w:rFonts w:ascii="Helvetica" w:eastAsia="Times New Roman" w:hAnsi="Helvetica" w:cs="Helvetica"/>
          <w:b/>
          <w:bCs/>
        </w:rPr>
        <w:t>редоставлении 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1. В срок, не 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</w:t>
      </w:r>
      <w:r>
        <w:rPr>
          <w:rFonts w:ascii="Georgia" w:hAnsi="Georgia"/>
        </w:rPr>
        <w:t xml:space="preserve">и и документах сведений, в том числе проверку соответствия соискателя лицензии лицензионным требованиям, в порядке, установленном </w:t>
      </w:r>
      <w:hyperlink r:id="rId35" w:anchor="/document/99/902276657/XA00M862NA/" w:tgtFrame="_self" w:history="1">
        <w:r>
          <w:rPr>
            <w:rStyle w:val="a4"/>
            <w:rFonts w:ascii="Georgia" w:hAnsi="Georgia"/>
          </w:rPr>
          <w:t>статьей 19 настоящего Федеральног</w:t>
        </w:r>
        <w:r>
          <w:rPr>
            <w:rStyle w:val="a4"/>
            <w:rFonts w:ascii="Georgia" w:hAnsi="Georgia"/>
          </w:rPr>
          <w:t>о закона</w:t>
        </w:r>
      </w:hyperlink>
      <w:r>
        <w:rPr>
          <w:rFonts w:ascii="Georgia" w:hAnsi="Georgia"/>
        </w:rPr>
        <w:t>, и принимает решение о предоставлении лицензии или об отказе в ее предоставлении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Решение о предоставлении лицензии или об отказе в ее предоставлении оформляется приказом (распоряжением) лицензирующего органа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В случае принятия лицензирующим</w:t>
      </w:r>
      <w:r>
        <w:rPr>
          <w:rFonts w:ascii="Georgia" w:hAnsi="Georgia"/>
        </w:rPr>
        <w:t xml:space="preserve"> органом решения о предоставлении лицензии она оформляется одновременно с приказом (распоряжением)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Приказ (распоряжение) о предоставлении лицензии и лицензия одновременно подписываются руководителем или заместителем руководителя лицензирующего органа и</w:t>
      </w:r>
      <w:r>
        <w:rPr>
          <w:rFonts w:ascii="Georgia" w:hAnsi="Georgia"/>
        </w:rPr>
        <w:t xml:space="preserve"> регистрируются в реестре лицензий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 В случае приняти</w:t>
      </w:r>
      <w:r>
        <w:rPr>
          <w:rFonts w:ascii="Georgia" w:hAnsi="Georgia"/>
        </w:rPr>
        <w:t>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</w:t>
      </w:r>
      <w:r>
        <w:rPr>
          <w:rFonts w:ascii="Georgia" w:hAnsi="Georgia"/>
        </w:rPr>
        <w:t>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</w:t>
      </w:r>
      <w:r>
        <w:rPr>
          <w:rFonts w:ascii="Georgia" w:hAnsi="Georgia"/>
        </w:rPr>
        <w:t>етствие соискателя лицензии лицензионным требованиям, реквизиты акта проверки соискателя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7. Основанием отказа в предоставлении лицензии является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наличие в представленных соискателем лицензии заявлении о предоставлении лицензии и (или) прилага</w:t>
      </w:r>
      <w:r>
        <w:rPr>
          <w:rFonts w:ascii="Georgia" w:hAnsi="Georgia"/>
        </w:rPr>
        <w:t>емых к нему документах недостоверной или искаженной информации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установленное в ходе проверки несоответствие соискателя лицензии лицензионным требованиям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представление соискателем лицензии заявления о предоставлении лицензии на указанный в пункте 38</w:t>
      </w:r>
      <w:r>
        <w:rPr>
          <w:rFonts w:ascii="Georgia" w:hAnsi="Georgia"/>
        </w:rPr>
        <w:t xml:space="preserve"> </w:t>
      </w:r>
      <w:hyperlink r:id="rId36" w:anchor="/document/99/902276657/XA00M3A2ME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 xml:space="preserve"> вид деятельности и прилагаемых к этому заявлению документов, если в отношении соискателя лицензии имеется решение</w:t>
      </w:r>
      <w:r>
        <w:rPr>
          <w:rFonts w:ascii="Georgia" w:hAnsi="Georgia"/>
        </w:rPr>
        <w:t xml:space="preserve"> об аннулировании ранее выданной лицензии на такой вид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8.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</w:t>
      </w:r>
      <w:r>
        <w:rPr>
          <w:rFonts w:ascii="Georgia" w:hAnsi="Georgia"/>
        </w:rPr>
        <w:t>ством Российской Федерации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</w:t>
      </w:r>
      <w:r>
        <w:rPr>
          <w:rFonts w:ascii="Georgia" w:hAnsi="Georgia"/>
        </w:rPr>
        <w:lastRenderedPageBreak/>
        <w:t>подписанного электро</w:t>
      </w:r>
      <w:r>
        <w:rPr>
          <w:rFonts w:ascii="Georgia" w:hAnsi="Georgia"/>
        </w:rPr>
        <w:t>нной подписью, лицензиату лицензия или соискателю лицензии уведомление об отказе в предоставлении лицензии</w:t>
      </w:r>
      <w:r>
        <w:rPr>
          <w:rFonts w:ascii="Georgia" w:hAnsi="Georgia"/>
        </w:rPr>
        <w:t>.</w:t>
      </w:r>
    </w:p>
    <w:p w:rsidR="00000000" w:rsidRDefault="00C25B74">
      <w:pPr>
        <w:divId w:val="6942303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Сведения, подлежащие включению в приказ (распоряжение) лицензирующего органа о предоставлении лицензии или об отказе в предоставлении лиц</w:t>
      </w:r>
      <w:r>
        <w:rPr>
          <w:rStyle w:val="docarticle-name"/>
          <w:rFonts w:ascii="Helvetica" w:eastAsia="Times New Roman" w:hAnsi="Helvetica" w:cs="Helvetica"/>
          <w:b/>
          <w:bCs/>
        </w:rPr>
        <w:t>ензии и в 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В приказ (распоряжение) лицензирующего органа о предоставлении лицензии и в лицензию включаются следующие сведения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наименование лицензирующего органа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полное и (в случае, если имеется) сокращенное наименование, в том числе фирм</w:t>
      </w:r>
      <w:r>
        <w:rPr>
          <w:rFonts w:ascii="Georgia" w:hAnsi="Georgia"/>
        </w:rPr>
        <w:t>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фамилия, имя и (в с</w:t>
      </w:r>
      <w:r>
        <w:rPr>
          <w:rFonts w:ascii="Georgia" w:hAnsi="Georgia"/>
        </w:rPr>
        <w:t>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</w:t>
      </w:r>
      <w:r>
        <w:rPr>
          <w:rFonts w:ascii="Georgia" w:hAnsi="Georgia"/>
        </w:rPr>
        <w:t>аписи о государственной регистрации индивидуального предпринимателя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идентификационный номер налогоплательщика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лицензируемый вид деятельности с указанием выполняемых работ, оказываемых услуг, составляющих лицензируемый вид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6) номер и дата регистрации лицензии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7) номер и дата приказа (распоряжения) лицензирующего органа о предоставлении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1.1. Приказ (распоряжение) лицензирующего органа о предоставлении лицензии на деятельность по сбору, транспортированию, обработке,</w:t>
      </w:r>
      <w:r>
        <w:rPr>
          <w:rFonts w:ascii="Georgia" w:hAnsi="Georgia"/>
        </w:rPr>
        <w:t xml:space="preserve"> утилизации, обезвреживанию, размещению отходов I-IV классов опасности и сама лицензия имеют приложение, в котором указываются виды отходов I-IV классов опасности и виды деятельности, соответствующие этим видам отходов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2. Лицензии оформляются на бланках, </w:t>
      </w:r>
      <w:r>
        <w:rPr>
          <w:rFonts w:ascii="Georgia" w:hAnsi="Georgia"/>
        </w:rPr>
        <w:t>являющихся документами строгой отчетности и защищенной от подделок полиграфической продукцией, по форме, утвержденной Правительством Российской Федерации (типовой форме).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3. В случае, предусмотренном </w:t>
      </w:r>
      <w:hyperlink r:id="rId37" w:anchor="/document/99/902276657/XA00M342MB/" w:tgtFrame="_self" w:history="1">
        <w:r>
          <w:rPr>
            <w:rStyle w:val="a4"/>
            <w:rFonts w:ascii="Georgia" w:hAnsi="Georgia"/>
          </w:rPr>
          <w:t>частью 9 статьи 14 настоящего Федерального закона</w:t>
        </w:r>
      </w:hyperlink>
      <w:r>
        <w:rPr>
          <w:rFonts w:ascii="Georgia" w:hAnsi="Georgia"/>
        </w:rPr>
        <w:t>, лицензия направляется лицензиату в форме электронного документа, подписанного электронной подписью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В приказе (распоряжении) лицензирующего органа об отказе в предо</w:t>
      </w:r>
      <w:r>
        <w:rPr>
          <w:rFonts w:ascii="Georgia" w:hAnsi="Georgia"/>
        </w:rPr>
        <w:t xml:space="preserve">ставлении лицензии указываются сведения, предусмотренные пунктами 1-5 </w:t>
      </w:r>
      <w:hyperlink r:id="rId38" w:anchor="/document/99/902276657/XA00M482MH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мотивированное обоснование причин отказа в предоставлении лицензи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C25B74">
      <w:pPr>
        <w:divId w:val="21352949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Лицензионное дел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1. Лицензирующим органом формируется и ведется лицензионное дело соискателя лицензии и (или) лицензиата, в которое включаются следующие документы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заявление соискателя лицензии о предоставлении лицензии, заявление лицензи</w:t>
      </w:r>
      <w:r>
        <w:rPr>
          <w:rFonts w:ascii="Georgia" w:hAnsi="Georgia"/>
        </w:rPr>
        <w:t>ата и прилагаемые к соответствующему заявлению документы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приказы (распоряжения) лицензирующего органа о предоставлении лицензии, об отказе в предоставлении лицензии, о переоформлении лицензии, о продлении срока действия лицензии (в случае, если огранич</w:t>
      </w:r>
      <w:r>
        <w:rPr>
          <w:rFonts w:ascii="Georgia" w:hAnsi="Georgia"/>
        </w:rPr>
        <w:t>ение срока действия лицензии предусмотрено федеральными законами), о приостановлении, возобновлении и прекращении действия лицензии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копия подписанной и зарегистрированной лицензии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приказы (распоряжения) лицензирующего органа о назначении проверок с</w:t>
      </w:r>
      <w:r>
        <w:rPr>
          <w:rFonts w:ascii="Georgia" w:hAnsi="Georgia"/>
        </w:rPr>
        <w:t>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</w:t>
      </w:r>
      <w:r>
        <w:rPr>
          <w:rFonts w:ascii="Georgia" w:hAnsi="Georgia"/>
        </w:rPr>
        <w:t>влением лицензионного контроля документов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выписки из решений суда об административном приостановлении деятельности лицензиата или аннулировании лицензии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6) копии уведомлений и других связанных с осуществлением лицензирования документов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Формировани</w:t>
      </w:r>
      <w:r>
        <w:rPr>
          <w:rFonts w:ascii="Georgia" w:hAnsi="Georgia"/>
        </w:rPr>
        <w:t>е и хранение лицензионного дела осуществляются лицензирующим органом в соответствии с законодательством Российской Федерации. Правительством Российской Федерации могут быть установлены дополнительные требования к формированию и ведению лицензионного дела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</w:t>
      </w:r>
      <w:r>
        <w:rPr>
          <w:rFonts w:ascii="Georgia" w:hAnsi="Georgia"/>
        </w:rPr>
        <w:t xml:space="preserve">нзионное дело формируется лицензирующим органом в форме электронного документа, подписанного электронной подписью в соответствии с </w:t>
      </w:r>
      <w:hyperlink r:id="rId39" w:anchor="/document/99/902271495/XA00M6G2N3/" w:history="1">
        <w:r>
          <w:rPr>
            <w:rStyle w:val="a4"/>
            <w:rFonts w:ascii="Georgia" w:hAnsi="Georgia"/>
          </w:rPr>
          <w:t>Федеральным законом от 6 апреля 2011 года №</w:t>
        </w:r>
        <w:r>
          <w:rPr>
            <w:rStyle w:val="a4"/>
            <w:rFonts w:ascii="Georgia" w:hAnsi="Georgia"/>
          </w:rPr>
          <w:t xml:space="preserve"> 63-ФЗ "Об электронной подписи"</w:t>
        </w:r>
      </w:hyperlink>
      <w:r>
        <w:rPr>
          <w:rFonts w:ascii="Georgia" w:hAnsi="Georgia"/>
        </w:rPr>
        <w:t>.</w:t>
      </w:r>
    </w:p>
    <w:p w:rsidR="00000000" w:rsidRDefault="00C25B74">
      <w:pPr>
        <w:divId w:val="17961757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предоставления лицензирующим органом дубликата лицензии и копии 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В случае утраты лицензии или ее порчи лицензиат вправе обратиться в лицензирующий орган, предоставивший лицензию, с заявлением о предоставлении дубликата лицензии с указанием реквизитов документа, подтверждающего уплату государственной пошлины за предос</w:t>
      </w:r>
      <w:r>
        <w:rPr>
          <w:rFonts w:ascii="Georgia" w:hAnsi="Georgia"/>
        </w:rPr>
        <w:t>тавление такого дубликата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В случае порчи лицензии к заявлению о предоставлении дубликата лицензии прилагается испорченный бланк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3. В течение трех рабочих дней со дня получения заявления о предоставлении дубликата лицензии лицензирующий орган </w:t>
      </w:r>
      <w:r>
        <w:rPr>
          <w:rFonts w:ascii="Georgia" w:hAnsi="Georgia"/>
        </w:rPr>
        <w:t xml:space="preserve">оформляет дубликат лицензии на бланке лицензии с пометками "дубликат" и "оригинал лицензии признается </w:t>
      </w:r>
      <w:r>
        <w:rPr>
          <w:rFonts w:ascii="Georgia" w:hAnsi="Georgia"/>
        </w:rPr>
        <w:lastRenderedPageBreak/>
        <w:t>недействующим" и вручает такой дубликат лицензиату или направляет его заказным почтовым отправлением с уведомлением о вручении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Лицензиат имеет право н</w:t>
      </w:r>
      <w:r>
        <w:rPr>
          <w:rFonts w:ascii="Georgia" w:hAnsi="Georgia"/>
        </w:rPr>
        <w:t>а получение от лицензирующего органа копии лицензии,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</w:t>
      </w:r>
      <w:r>
        <w:rPr>
          <w:rFonts w:ascii="Georgia" w:hAnsi="Georgia"/>
        </w:rPr>
        <w:t>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5. 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 В случае, если в заявлении о предоставлении дубликата лицензии</w:t>
      </w:r>
      <w:r>
        <w:rPr>
          <w:rFonts w:ascii="Georgia" w:hAnsi="Georgia"/>
        </w:rPr>
        <w:t xml:space="preserve">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</w:t>
      </w:r>
      <w:r>
        <w:rPr>
          <w:rFonts w:ascii="Georgia" w:hAnsi="Georgia"/>
        </w:rPr>
        <w:t>о электронной подписью</w:t>
      </w:r>
      <w:r>
        <w:rPr>
          <w:rFonts w:ascii="Georgia" w:hAnsi="Georgia"/>
        </w:rPr>
        <w:t>.</w:t>
      </w:r>
    </w:p>
    <w:p w:rsidR="00000000" w:rsidRDefault="00C25B74">
      <w:pPr>
        <w:divId w:val="19086141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переоформления 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</w:t>
      </w:r>
      <w:r>
        <w:rPr>
          <w:rFonts w:ascii="Georgia" w:hAnsi="Georgia"/>
        </w:rPr>
        <w:t>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</w:t>
      </w:r>
      <w:r>
        <w:rPr>
          <w:rFonts w:ascii="Georgia" w:hAnsi="Georgia"/>
        </w:rPr>
        <w:t>ности, перечня выполняемых работ, оказываемых услуг, составляющих лицензируемый вид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2. До переоформления лицензии в случаях, предусмотренных </w:t>
      </w:r>
      <w:hyperlink r:id="rId40" w:anchor="/document/99/902276657/XA00MAE2NF/" w:tgtFrame="_self" w:history="1">
        <w:r>
          <w:rPr>
            <w:rStyle w:val="a4"/>
            <w:rFonts w:ascii="Georgia" w:hAnsi="Georgia"/>
          </w:rPr>
          <w:t>частью 1</w:t>
        </w:r>
        <w:r>
          <w:rPr>
            <w:rStyle w:val="a4"/>
            <w:rFonts w:ascii="Georgia" w:hAnsi="Georgia"/>
          </w:rPr>
          <w:t xml:space="preserve"> настоящей статьи</w:t>
        </w:r>
      </w:hyperlink>
      <w:r>
        <w:rPr>
          <w:rFonts w:ascii="Georgia" w:hAnsi="Georgia"/>
        </w:rPr>
        <w:t xml:space="preserve">, лицензиат вправе осуществлять лицензируемый вид деятельности, за исключением его осуществления по адресу, не указанному в лицензии, или по истечении срока, определенного </w:t>
      </w:r>
      <w:hyperlink r:id="rId41" w:anchor="/document/99/902276657/XA00MD62NP/" w:tgtFrame="_self" w:history="1">
        <w:r>
          <w:rPr>
            <w:rStyle w:val="a4"/>
            <w:rFonts w:ascii="Georgia" w:hAnsi="Georgia"/>
          </w:rPr>
          <w:t>частью 5 настоящей статьи</w:t>
        </w:r>
      </w:hyperlink>
      <w:r>
        <w:rPr>
          <w:rFonts w:ascii="Georgia" w:hAnsi="Georgia"/>
        </w:rPr>
        <w:t>, и (или) выполнения работ, оказания услуг, составляющих лицензируемый вид деятельности, но не указанных в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Для переоформления лицензии лицензиат, его правопреемник или иное предусмотренное фед</w:t>
      </w:r>
      <w:r>
        <w:rPr>
          <w:rFonts w:ascii="Georgia" w:hAnsi="Georgia"/>
        </w:rPr>
        <w:t>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</w:t>
      </w:r>
      <w:r>
        <w:rPr>
          <w:rFonts w:ascii="Georgia" w:hAnsi="Georgia"/>
        </w:rPr>
        <w:t>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Заявление о 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лицензиата, его правопреемника или иного предусмо</w:t>
      </w:r>
      <w:r>
        <w:rPr>
          <w:rFonts w:ascii="Georgia" w:hAnsi="Georgia"/>
        </w:rPr>
        <w:t>тренного федеральным законом лица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r:id="rId42" w:anchor="/document/99/902276657/XA00MA02N0/" w:tgtFrame="_self" w:history="1">
        <w:r>
          <w:rPr>
            <w:rStyle w:val="a4"/>
            <w:rFonts w:ascii="Georgia" w:hAnsi="Georgia"/>
          </w:rPr>
          <w:t>частью 1 статьи 13 настоящего Федерального закона</w:t>
        </w:r>
      </w:hyperlink>
      <w:r>
        <w:rPr>
          <w:rFonts w:ascii="Georgia" w:hAnsi="Georgia"/>
        </w:rPr>
        <w:t xml:space="preserve">, и данные документа, подтверждающего факт </w:t>
      </w:r>
      <w:r>
        <w:rPr>
          <w:rFonts w:ascii="Georgia" w:hAnsi="Georgia"/>
        </w:rPr>
        <w:lastRenderedPageBreak/>
        <w:t>внесения соответствующих изменений в единый государственный реестр юридических лиц. Заявление о переофор</w:t>
      </w:r>
      <w:r>
        <w:rPr>
          <w:rFonts w:ascii="Georgia" w:hAnsi="Georgia"/>
        </w:rPr>
        <w:t>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 В случае реорганизации юридически</w:t>
      </w:r>
      <w:r>
        <w:rPr>
          <w:rFonts w:ascii="Georgia" w:hAnsi="Georgia"/>
        </w:rPr>
        <w:t xml:space="preserve">х лиц в форме слияния переоформление лицензии допускается в порядке, установленном </w:t>
      </w:r>
      <w:hyperlink r:id="rId43" w:anchor="/document/99/902276657/XA00MC22NJ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только при условии наличия у каждого участвующего в с</w:t>
      </w:r>
      <w:r>
        <w:rPr>
          <w:rFonts w:ascii="Georgia" w:hAnsi="Georgia"/>
        </w:rPr>
        <w:t>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7. При намерении лицензиата осуществлять лицензируемый вид деятельности по адресу места его осуществлен</w:t>
      </w:r>
      <w:r>
        <w:rPr>
          <w:rFonts w:ascii="Georgia" w:hAnsi="Georgia"/>
        </w:rPr>
        <w:t>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</w:t>
      </w:r>
      <w:r>
        <w:rPr>
          <w:rFonts w:ascii="Georgia" w:hAnsi="Georgia"/>
        </w:rPr>
        <w:t>ий устанавливается положением о лицензировании конкретного вида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8. 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</w:t>
      </w:r>
      <w:r>
        <w:rPr>
          <w:rFonts w:ascii="Georgia" w:hAnsi="Georgia"/>
        </w:rPr>
        <w:t>, по которым прекращена деятельность, и дата, с которой фактически она прекращена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</w:t>
      </w:r>
      <w:r>
        <w:rPr>
          <w:rFonts w:ascii="Georgia" w:hAnsi="Georgia"/>
        </w:rPr>
        <w:t xml:space="preserve">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</w:t>
      </w:r>
      <w:r>
        <w:rPr>
          <w:rFonts w:ascii="Georgia" w:hAnsi="Georgia"/>
        </w:rPr>
        <w:t>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услуг. Перечень таки</w:t>
      </w:r>
      <w:r>
        <w:rPr>
          <w:rFonts w:ascii="Georgia" w:hAnsi="Georgia"/>
        </w:rPr>
        <w:t>х сведений устанавливается положением о лицензировании конкретного вида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10.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</w:t>
      </w:r>
      <w:r>
        <w:rPr>
          <w:rFonts w:ascii="Georgia" w:hAnsi="Georgia"/>
        </w:rPr>
        <w:t>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</w:t>
      </w:r>
      <w:r>
        <w:rPr>
          <w:rFonts w:ascii="Georgia" w:hAnsi="Georgia"/>
        </w:rPr>
        <w:t>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11. Заявление о переоформлении лицензии и прилагаемые к нему доку</w:t>
      </w:r>
      <w:r>
        <w:rPr>
          <w:rFonts w:ascii="Georgia" w:hAnsi="Georgia"/>
        </w:rPr>
        <w:t>менты принимаются лицензирующим органом по описи,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12. В случае, если з</w:t>
      </w:r>
      <w:r>
        <w:rPr>
          <w:rFonts w:ascii="Georgia" w:hAnsi="Georgia"/>
        </w:rPr>
        <w:t xml:space="preserve">аявление о переоформлении лицензии оформлено с нарушением требований, установленных настоящей статьей, и (или) прилагаемые </w:t>
      </w:r>
      <w:r>
        <w:rPr>
          <w:rFonts w:ascii="Georgia" w:hAnsi="Georgia"/>
        </w:rPr>
        <w:lastRenderedPageBreak/>
        <w:t>к нему документы представлены не в полном объеме, в течение трех рабочих дней со дня приема указанных заявления и документов лицензир</w:t>
      </w:r>
      <w:r>
        <w:rPr>
          <w:rFonts w:ascii="Georgia" w:hAnsi="Georgia"/>
        </w:rPr>
        <w:t>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13.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</w:t>
      </w:r>
      <w:r>
        <w:rPr>
          <w:rFonts w:ascii="Georgia" w:hAnsi="Georgia"/>
        </w:rPr>
        <w:t>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14. В течен</w:t>
      </w:r>
      <w:r>
        <w:rPr>
          <w:rFonts w:ascii="Georgia" w:hAnsi="Georgia"/>
        </w:rPr>
        <w:t xml:space="preserve">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</w:t>
      </w:r>
      <w:hyperlink r:id="rId44" w:anchor="/document/99/902276657/XA00M7M2N8/" w:tgtFrame="_self" w:history="1">
        <w:r>
          <w:rPr>
            <w:rStyle w:val="a4"/>
            <w:rFonts w:ascii="Georgia" w:hAnsi="Georgia"/>
          </w:rPr>
          <w:t>частью 12 настоящей статьи</w:t>
        </w:r>
      </w:hyperlink>
      <w:r>
        <w:rPr>
          <w:rFonts w:ascii="Georgia" w:hAnsi="Georgia"/>
        </w:rPr>
        <w:t xml:space="preserve"> 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r:id="rId45" w:anchor="/document/99/902276657/XA00MC22NJ/" w:tgtFrame="_self" w:history="1">
        <w:r>
          <w:rPr>
            <w:rStyle w:val="a4"/>
            <w:rFonts w:ascii="Georgia" w:hAnsi="Georgia"/>
          </w:rPr>
          <w:t>частей 3</w:t>
        </w:r>
      </w:hyperlink>
      <w:r>
        <w:rPr>
          <w:rFonts w:ascii="Georgia" w:hAnsi="Georgia"/>
        </w:rPr>
        <w:t xml:space="preserve">, </w:t>
      </w:r>
      <w:hyperlink r:id="rId46" w:anchor="/document/99/902276657/XA00MEA2NV/" w:tgtFrame="_self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 (или) </w:t>
      </w:r>
      <w:hyperlink r:id="rId47" w:anchor="/document/99/902276657/XA00MFE2O5/" w:tgtFrame="_self" w:history="1">
        <w:r>
          <w:rPr>
            <w:rStyle w:val="a4"/>
            <w:rFonts w:ascii="Georgia" w:hAnsi="Georgia"/>
          </w:rPr>
          <w:t>9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о возврате этого заявления и прилагаемых к нему документов с мотивированным обоснованием причин возврата. В случае непредставления лицензиатом в тридцатидневный срок надлежащим образом оформленного заявления о переоформлении лицензии и (или) в полном объем</w:t>
      </w:r>
      <w:r>
        <w:rPr>
          <w:rFonts w:ascii="Georgia" w:hAnsi="Georgia"/>
        </w:rPr>
        <w:t>е прилагаемых к нему документов ранее представленное заявление о переоформлении лицензии подлежит возврату лицензиату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15. В случаях, предусмотренных </w:t>
      </w:r>
      <w:hyperlink r:id="rId48" w:anchor="/document/99/902276657/XA00M7M2N8/" w:tgtFrame="_self" w:history="1">
        <w:r>
          <w:rPr>
            <w:rStyle w:val="a4"/>
            <w:rFonts w:ascii="Georgia" w:hAnsi="Georgia"/>
          </w:rPr>
          <w:t>частями 12</w:t>
        </w:r>
      </w:hyperlink>
      <w:r>
        <w:rPr>
          <w:rFonts w:ascii="Georgia" w:hAnsi="Georgia"/>
        </w:rPr>
        <w:t xml:space="preserve"> и </w:t>
      </w:r>
      <w:hyperlink r:id="rId49" w:anchor="/document/99/902276657/XA00MDM2NR/" w:tgtFrame="_self" w:history="1">
        <w:r>
          <w:rPr>
            <w:rStyle w:val="a4"/>
            <w:rFonts w:ascii="Georgia" w:hAnsi="Georgia"/>
          </w:rPr>
          <w:t>14 настоящей статьи</w:t>
        </w:r>
      </w:hyperlink>
      <w:r>
        <w:rPr>
          <w:rFonts w:ascii="Georgia" w:hAnsi="Georgia"/>
        </w:rPr>
        <w:t>, срок принятия лицензирующим органом решения о переоформлении лицензии или об отказе в ее переоформлении исчисляется со дня поступления в лицен</w:t>
      </w:r>
      <w:r>
        <w:rPr>
          <w:rFonts w:ascii="Georgia" w:hAnsi="Georgia"/>
        </w:rPr>
        <w:t>зирующий орган надлежащим образом оформленного заявления о переоформлении лицензии и в полном объеме прилагаемых к нему документов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16. В срок, не превышающий десяти рабочих дней со дня приема заявления о переоформлении лицензии и прилагаемых к нему докуме</w:t>
      </w:r>
      <w:r>
        <w:rPr>
          <w:rFonts w:ascii="Georgia" w:hAnsi="Georgia"/>
        </w:rPr>
        <w:t>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</w:t>
      </w:r>
      <w:r>
        <w:rPr>
          <w:rFonts w:ascii="Georgia" w:hAnsi="Georgia"/>
        </w:rPr>
        <w:t xml:space="preserve">ном </w:t>
      </w:r>
      <w:hyperlink r:id="rId50" w:anchor="/document/99/902276657/XA00M862NA/" w:tgtFrame="_self" w:history="1">
        <w:r>
          <w:rPr>
            <w:rStyle w:val="a4"/>
            <w:rFonts w:ascii="Georgia" w:hAnsi="Georgia"/>
          </w:rPr>
          <w:t>статьей 19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17. Переоформление лицензии в случаях, предусмотренных </w:t>
      </w:r>
      <w:hyperlink r:id="rId51" w:anchor="/document/99/902276657/XA00MEA2NV/" w:tgtFrame="_self" w:history="1">
        <w:r>
          <w:rPr>
            <w:rStyle w:val="a4"/>
            <w:rFonts w:ascii="Georgia" w:hAnsi="Georgia"/>
          </w:rPr>
          <w:t>частями 7</w:t>
        </w:r>
      </w:hyperlink>
      <w:r>
        <w:rPr>
          <w:rFonts w:ascii="Georgia" w:hAnsi="Georgia"/>
        </w:rPr>
        <w:t xml:space="preserve"> и </w:t>
      </w:r>
      <w:hyperlink r:id="rId52" w:anchor="/document/99/902276657/XA00MFE2O5/" w:tgtFrame="_self" w:history="1">
        <w:r>
          <w:rPr>
            <w:rStyle w:val="a4"/>
            <w:rFonts w:ascii="Georgia" w:hAnsi="Georgia"/>
          </w:rPr>
          <w:t>9 настоящей статьи</w:t>
        </w:r>
      </w:hyperlink>
      <w:r>
        <w:rPr>
          <w:rFonts w:ascii="Georgia" w:hAnsi="Georgia"/>
        </w:rPr>
        <w:t xml:space="preserve">, осуществляется лицензирующим органом после проведения в установленном </w:t>
      </w:r>
      <w:hyperlink r:id="rId53" w:anchor="/document/99/902276657/XA00M862NA/" w:tgtFrame="_self" w:history="1">
        <w:r>
          <w:rPr>
            <w:rStyle w:val="a4"/>
            <w:rFonts w:ascii="Georgia" w:hAnsi="Georgia"/>
          </w:rPr>
          <w:t>статьей 19 настоящего Федерального закона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порядке проверки соответствия лицензиата лицензионным требованиям при выполнении новых работ, оказании новых услуг, составляющих лицензируемый вид деятельности, и (или) при осуществлении лицензируемого вида деятельности по адресу места его осуществления, н</w:t>
      </w:r>
      <w:r>
        <w:rPr>
          <w:rFonts w:ascii="Georgia" w:hAnsi="Georgia"/>
        </w:rPr>
        <w:t>е указанному в лицензии, в срок, не превышающий тридцати рабочих дней со дня приема заявления о переоформлении лицензии и прилагаемых к нему документов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18. В сроки, установленные </w:t>
      </w:r>
      <w:hyperlink r:id="rId54" w:anchor="/document/99/902276657/XA00MEQ2O1/" w:tgtFrame="_self" w:history="1">
        <w:r>
          <w:rPr>
            <w:rStyle w:val="a4"/>
            <w:rFonts w:ascii="Georgia" w:hAnsi="Georgia"/>
          </w:rPr>
          <w:t>частями 16</w:t>
        </w:r>
      </w:hyperlink>
      <w:r>
        <w:rPr>
          <w:rFonts w:ascii="Georgia" w:hAnsi="Georgia"/>
        </w:rPr>
        <w:t xml:space="preserve"> и </w:t>
      </w:r>
      <w:hyperlink r:id="rId55" w:anchor="/document/99/902276657/XA00MFC2O4/" w:tgtFrame="_self" w:history="1">
        <w:r>
          <w:rPr>
            <w:rStyle w:val="a4"/>
            <w:rFonts w:ascii="Georgia" w:hAnsi="Georgia"/>
          </w:rPr>
          <w:t>17 настоящей статьи</w:t>
        </w:r>
      </w:hyperlink>
      <w:r>
        <w:rPr>
          <w:rFonts w:ascii="Georgia" w:hAnsi="Georgia"/>
        </w:rPr>
        <w:t>, лицензирующий орган на основании результатов рассмотрения представленных заявления о переоформлении лицензии и п</w:t>
      </w:r>
      <w:r>
        <w:rPr>
          <w:rFonts w:ascii="Georgia" w:hAnsi="Georgia"/>
        </w:rPr>
        <w:t xml:space="preserve">рилагаемых к нему документов принимает </w:t>
      </w:r>
      <w:r>
        <w:rPr>
          <w:rFonts w:ascii="Georgia" w:hAnsi="Georgia"/>
        </w:rPr>
        <w:lastRenderedPageBreak/>
        <w:t xml:space="preserve">решение о переоформлении лицензии или об отказе в ее переоформлении в порядке, установленном </w:t>
      </w:r>
      <w:hyperlink r:id="rId56" w:anchor="/document/99/902276657/XA00M3O2MF/" w:tgtFrame="_self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>-</w:t>
      </w:r>
      <w:hyperlink r:id="rId57" w:anchor="/document/99/902276657/XA00M7O2N2/" w:tgtFrame="_self" w:history="1">
        <w:r>
          <w:rPr>
            <w:rStyle w:val="a4"/>
            <w:rFonts w:ascii="Georgia" w:hAnsi="Georgia"/>
          </w:rPr>
          <w:t>6 статьи 14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19. Отказ в переоформлении лицензии осуществляется по основаниям, указанным в </w:t>
      </w:r>
      <w:hyperlink r:id="rId58" w:anchor="/document/99/902276657/XA00M8A2N5/" w:tgtFrame="_self" w:history="1">
        <w:r>
          <w:rPr>
            <w:rStyle w:val="a4"/>
            <w:rFonts w:ascii="Georgia" w:hAnsi="Georgia"/>
          </w:rPr>
          <w:t>части 7 статьи 14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20.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</w:t>
      </w:r>
      <w:r>
        <w:rPr>
          <w:rFonts w:ascii="Georgia" w:hAnsi="Georgia"/>
        </w:rPr>
        <w:t>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</w:t>
      </w:r>
      <w:r>
        <w:rPr>
          <w:rFonts w:ascii="Georgia" w:hAnsi="Georgia"/>
        </w:rPr>
        <w:t>.</w:t>
      </w:r>
    </w:p>
    <w:p w:rsidR="00000000" w:rsidRDefault="00C25B74">
      <w:pPr>
        <w:divId w:val="13336832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организации и осуществления лицензионного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К отношениям, связ</w:t>
      </w:r>
      <w:r>
        <w:rPr>
          <w:rFonts w:ascii="Georgia" w:hAnsi="Georgia"/>
        </w:rPr>
        <w:t xml:space="preserve">анным с осуществлением лицензионного контроля, применяются положения </w:t>
      </w:r>
      <w:hyperlink r:id="rId59" w:anchor="/document/99/902135756/XA00M6G2N3/" w:history="1">
        <w:r>
          <w:rPr>
            <w:rStyle w:val="a4"/>
            <w:rFonts w:ascii="Georgia" w:hAnsi="Georgia"/>
          </w:rPr>
          <w:t>Федерального закона от 26 декабря 2008 года № 294-ФЗ "О защите прав юридических лиц и индивидуальных пред</w:t>
        </w:r>
        <w:r>
          <w:rPr>
            <w:rStyle w:val="a4"/>
            <w:rFonts w:ascii="Georgia" w:hAnsi="Georgia"/>
          </w:rPr>
          <w:t>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 xml:space="preserve"> с учетом особенностей организации и проведения проверок, установленных </w:t>
      </w:r>
      <w:hyperlink r:id="rId60" w:anchor="/document/99/902276657/XA00ME62NT/" w:tgtFrame="_self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>-</w:t>
      </w:r>
      <w:hyperlink r:id="rId61" w:anchor="/document/99/902276657/XA00M982NF/" w:tgtFrame="_self" w:history="1">
        <w:r>
          <w:rPr>
            <w:rStyle w:val="a4"/>
            <w:rFonts w:ascii="Georgia" w:hAnsi="Georgia"/>
          </w:rPr>
          <w:t>10 настоящей статьи</w:t>
        </w:r>
      </w:hyperlink>
      <w:r>
        <w:rPr>
          <w:rFonts w:ascii="Georgia" w:hAnsi="Georgia"/>
        </w:rPr>
        <w:t xml:space="preserve">, а также федеральными законами, регулирующими осуществление видов деятельности в соответствии с </w:t>
      </w:r>
      <w:hyperlink r:id="rId62" w:anchor="/document/99/902276657/XA00M262MM/" w:tgtFrame="_self" w:history="1">
        <w:r>
          <w:rPr>
            <w:rStyle w:val="a4"/>
            <w:rFonts w:ascii="Georgia" w:hAnsi="Georgia"/>
          </w:rPr>
          <w:t>частью 4 статьи 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В отношении соискателя лицензии, представившего заявление о предоставлении лицензии, или лицензиата, представившего заявление о переоформлении ли</w:t>
      </w:r>
      <w:r>
        <w:rPr>
          <w:rFonts w:ascii="Georgia" w:hAnsi="Georgia"/>
        </w:rPr>
        <w:t xml:space="preserve">цензии, в случаях, предусмотренных </w:t>
      </w:r>
      <w:hyperlink r:id="rId63" w:anchor="/document/99/902276657/XA00M502MN/" w:tgtFrame="_self" w:history="1">
        <w:r>
          <w:rPr>
            <w:rStyle w:val="a4"/>
            <w:rFonts w:ascii="Georgia" w:hAnsi="Georgia"/>
          </w:rPr>
          <w:t>статьями 13</w:t>
        </w:r>
      </w:hyperlink>
      <w:r>
        <w:rPr>
          <w:rFonts w:ascii="Georgia" w:hAnsi="Georgia"/>
        </w:rPr>
        <w:t xml:space="preserve"> и </w:t>
      </w:r>
      <w:hyperlink r:id="rId64" w:anchor="/document/99/902276657/XA00M9S2NC/" w:tgtFrame="_self" w:history="1">
        <w:r>
          <w:rPr>
            <w:rStyle w:val="a4"/>
            <w:rFonts w:ascii="Georgia" w:hAnsi="Georgia"/>
          </w:rPr>
          <w:t>18 настоящего Федерал</w:t>
        </w:r>
        <w:r>
          <w:rPr>
            <w:rStyle w:val="a4"/>
            <w:rFonts w:ascii="Georgia" w:hAnsi="Georgia"/>
          </w:rPr>
          <w:t>ьного закона</w:t>
        </w:r>
      </w:hyperlink>
      <w:r>
        <w:rPr>
          <w:rFonts w:ascii="Georgia" w:hAnsi="Georgia"/>
        </w:rPr>
        <w:t>, лицензирующим органом проводятся внеплановые проверки без согласования в установленном порядке с органом прокуратуры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3. В соответствии с </w:t>
      </w:r>
      <w:hyperlink r:id="rId65" w:anchor="/document/99/902276657/XA00ME62NT/" w:tgtFrame="_self" w:history="1">
        <w:r>
          <w:rPr>
            <w:rStyle w:val="a4"/>
            <w:rFonts w:ascii="Georgia" w:hAnsi="Georgia"/>
          </w:rPr>
          <w:t>частью 2 на</w:t>
        </w:r>
        <w:r>
          <w:rPr>
            <w:rStyle w:val="a4"/>
            <w:rFonts w:ascii="Georgia" w:hAnsi="Georgia"/>
          </w:rPr>
          <w:t>стоящей статьи</w:t>
        </w:r>
      </w:hyperlink>
      <w:r>
        <w:rPr>
          <w:rFonts w:ascii="Georgia" w:hAnsi="Georgia"/>
        </w:rPr>
        <w:t xml:space="preserve">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Предметом документарной проверки соискателя ли</w:t>
      </w:r>
      <w:r>
        <w:rPr>
          <w:rFonts w:ascii="Georgia" w:hAnsi="Georgia"/>
        </w:rPr>
        <w:t xml:space="preserve">цензии или лицензиата являются сведения, содержащиеся в представленных заявлениях и документах, в целях оценки соответствия таких сведений положениям </w:t>
      </w:r>
      <w:hyperlink r:id="rId66" w:anchor="/document/99/902276657/XA00MA02N0/" w:tgtFrame="_self" w:history="1">
        <w:r>
          <w:rPr>
            <w:rStyle w:val="a4"/>
            <w:rFonts w:ascii="Georgia" w:hAnsi="Georgia"/>
          </w:rPr>
          <w:t>частей 1</w:t>
        </w:r>
      </w:hyperlink>
      <w:r>
        <w:rPr>
          <w:rFonts w:ascii="Georgia" w:hAnsi="Georgia"/>
        </w:rPr>
        <w:t xml:space="preserve"> и </w:t>
      </w:r>
      <w:hyperlink r:id="rId67" w:anchor="/document/99/902276657/XA00MBI2ND/" w:tgtFrame="_self" w:history="1">
        <w:r>
          <w:rPr>
            <w:rStyle w:val="a4"/>
            <w:rFonts w:ascii="Georgia" w:hAnsi="Georgia"/>
          </w:rPr>
          <w:t>3 статьи 13</w:t>
        </w:r>
      </w:hyperlink>
      <w:r>
        <w:rPr>
          <w:rFonts w:ascii="Georgia" w:hAnsi="Georgia"/>
        </w:rPr>
        <w:t xml:space="preserve"> и </w:t>
      </w:r>
      <w:hyperlink r:id="rId68" w:anchor="/document/99/902276657/XA00MC22NJ/" w:tgtFrame="_self" w:history="1">
        <w:r>
          <w:rPr>
            <w:rStyle w:val="a4"/>
            <w:rFonts w:ascii="Georgia" w:hAnsi="Georgia"/>
          </w:rPr>
          <w:t>части 3 статьи 18 настоящего Федерального закона</w:t>
        </w:r>
      </w:hyperlink>
      <w:r>
        <w:rPr>
          <w:rFonts w:ascii="Georgia" w:hAnsi="Georgia"/>
        </w:rPr>
        <w:t>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5. Предметом внеплановой в</w:t>
      </w:r>
      <w:r>
        <w:rPr>
          <w:rFonts w:ascii="Georgia" w:hAnsi="Georgia"/>
        </w:rPr>
        <w:t xml:space="preserve">ыездной проверки соискателя лицензии или лицензиата в случаях, предусмотренных </w:t>
      </w:r>
      <w:hyperlink r:id="rId69" w:anchor="/document/99/902276657/XA00MEA2NV/" w:tgtFrame="_self" w:history="1">
        <w:r>
          <w:rPr>
            <w:rStyle w:val="a4"/>
            <w:rFonts w:ascii="Georgia" w:hAnsi="Georgia"/>
          </w:rPr>
          <w:t>частями 7</w:t>
        </w:r>
      </w:hyperlink>
      <w:r>
        <w:rPr>
          <w:rFonts w:ascii="Georgia" w:hAnsi="Georgia"/>
        </w:rPr>
        <w:t xml:space="preserve"> и </w:t>
      </w:r>
      <w:hyperlink r:id="rId70" w:anchor="/document/99/902276657/XA00MFE2O5/" w:tgtFrame="_self" w:history="1">
        <w:r>
          <w:rPr>
            <w:rStyle w:val="a4"/>
            <w:rFonts w:ascii="Georgia" w:hAnsi="Georgia"/>
          </w:rPr>
          <w:t>9 статьи 18 настоящего Федерального закона</w:t>
        </w:r>
      </w:hyperlink>
      <w:r>
        <w:rPr>
          <w:rFonts w:ascii="Georgia" w:hAnsi="Georgia"/>
        </w:rPr>
        <w:t xml:space="preserve">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</w:t>
      </w:r>
      <w:r>
        <w:rPr>
          <w:rFonts w:ascii="Georgia" w:hAnsi="Georgia"/>
        </w:rPr>
        <w:t>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 В отношении лицензиата лицензирующим органом проводят</w:t>
      </w:r>
      <w:r>
        <w:rPr>
          <w:rFonts w:ascii="Georgia" w:hAnsi="Georgia"/>
        </w:rPr>
        <w:t xml:space="preserve">ся документарные проверки, плановые проверки и в соответствии с </w:t>
      </w:r>
      <w:hyperlink r:id="rId71" w:anchor="/document/99/902276657/XA00M982NF/" w:tgtFrame="_self" w:history="1">
        <w:r>
          <w:rPr>
            <w:rStyle w:val="a4"/>
            <w:rFonts w:ascii="Georgia" w:hAnsi="Georgia"/>
          </w:rPr>
          <w:t>частью 10 настоящей статьи</w:t>
        </w:r>
      </w:hyperlink>
      <w:r>
        <w:rPr>
          <w:rFonts w:ascii="Georgia" w:hAnsi="Georgia"/>
        </w:rPr>
        <w:t xml:space="preserve"> внеплановые выездные проверки. Данные внеплановые выездные проверки </w:t>
      </w:r>
      <w:r>
        <w:rPr>
          <w:rFonts w:ascii="Georgia" w:hAnsi="Georgia"/>
        </w:rPr>
        <w:lastRenderedPageBreak/>
        <w:t>пров</w:t>
      </w:r>
      <w:r>
        <w:rPr>
          <w:rFonts w:ascii="Georgia" w:hAnsi="Georgia"/>
        </w:rPr>
        <w:t xml:space="preserve">одятся без согласования с органом прокуратуры, за исключением проведения внеплановой выездной проверки по основанию, указанному в пункте 2 </w:t>
      </w:r>
      <w:hyperlink r:id="rId72" w:anchor="/document/99/902276657/XA00M982NF/" w:tgtFrame="_self" w:history="1">
        <w:r>
          <w:rPr>
            <w:rStyle w:val="a4"/>
            <w:rFonts w:ascii="Georgia" w:hAnsi="Georgia"/>
          </w:rPr>
          <w:t>части 10 настоящей стать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7. Предметом указанных в </w:t>
      </w:r>
      <w:hyperlink r:id="rId73" w:anchor="/document/99/902276657/XA00MGE2O9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 xml:space="preserve"> проверок лицензиата являются содержащиеся в документах лицензиата сведения о его деятельности, состоянии испол</w:t>
      </w:r>
      <w:r>
        <w:rPr>
          <w:rFonts w:ascii="Georgia" w:hAnsi="Georgia"/>
        </w:rPr>
        <w:t>ьзуемых при осуществлении лицензируемого вида деятельности помещений, зданий, сооружений, технических средств, оборудования, иных объектов, соответствие работников лицензиата лицензионным требованиям, выполняемые работы, оказываемые услуги, принимаемые лиц</w:t>
      </w:r>
      <w:r>
        <w:rPr>
          <w:rFonts w:ascii="Georgia" w:hAnsi="Georgia"/>
        </w:rPr>
        <w:t>ензиатом меры по соблюдению лицензионных требований, исполнению предписаний об устранении выявленных нарушений лицензионных требований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8. Плановая проверка лицензиата проводится в соответствии с ежегодным планом проведения плановых проверок, разработанным</w:t>
      </w:r>
      <w:r>
        <w:rPr>
          <w:rFonts w:ascii="Georgia" w:hAnsi="Georgia"/>
        </w:rPr>
        <w:t xml:space="preserve"> в установленном порядке и утвержденным лицензирующим органом.</w:t>
      </w:r>
      <w:r>
        <w:rPr>
          <w:rFonts w:ascii="Georgia" w:hAnsi="Georgia"/>
        </w:rPr>
        <w:t xml:space="preserve"> 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9. Основанием для включения плановой проверки лицензиата в ежегодный план проведения плановых проверок является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1) истечение одного года со дня принятия решения о предоставлении лицензии или </w:t>
      </w:r>
      <w:r>
        <w:rPr>
          <w:rFonts w:ascii="Georgia" w:hAnsi="Georgia"/>
        </w:rPr>
        <w:t>переоформлении лицензии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истечение трех лет со дня окончания последней плановой проверки лицензиата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истечение установленного Правительством Российской Федерации срока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10. Внеплановая выездна</w:t>
      </w:r>
      <w:r>
        <w:rPr>
          <w:rFonts w:ascii="Georgia" w:hAnsi="Georgia"/>
        </w:rPr>
        <w:t>я проверка лицензиата проводится по следующим основаниям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поступление в лицензирующий орган обращени</w:t>
      </w:r>
      <w:r>
        <w:rPr>
          <w:rFonts w:ascii="Georgia" w:hAnsi="Georgia"/>
        </w:rPr>
        <w:t>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истечение срока, на который было приостановлено действие лицензии в соответствии с </w:t>
      </w:r>
      <w:hyperlink r:id="rId74" w:anchor="/document/99/902276657/XA00M8K2NB/" w:tgtFrame="_self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 xml:space="preserve"> и </w:t>
      </w:r>
      <w:hyperlink r:id="rId75" w:anchor="/document/99/902276657/XA00M962NE/" w:tgtFrame="_self" w:history="1">
        <w:r>
          <w:rPr>
            <w:rStyle w:val="a4"/>
            <w:rFonts w:ascii="Georgia" w:hAnsi="Georgia"/>
          </w:rPr>
          <w:t>3 статьи 20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5) </w:t>
      </w:r>
      <w:r>
        <w:rPr>
          <w:rFonts w:ascii="Georgia" w:hAnsi="Georgia"/>
        </w:rPr>
        <w:t>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11. Исчерпывающий перечень грубых нарушений лицензионных требований в отношении каждого лице</w:t>
      </w:r>
      <w:r>
        <w:rPr>
          <w:rFonts w:ascii="Georgia" w:hAnsi="Georgia"/>
        </w:rPr>
        <w:t>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возникновение угрозы причинения вреда жизни, здор</w:t>
      </w:r>
      <w:r>
        <w:rPr>
          <w:rFonts w:ascii="Georgia" w:hAnsi="Georgia"/>
        </w:rPr>
        <w:t>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человеческие жертвы или причинение тяжког</w:t>
      </w:r>
      <w:r>
        <w:rPr>
          <w:rFonts w:ascii="Georgia" w:hAnsi="Georgia"/>
        </w:rPr>
        <w:t>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</w:t>
      </w:r>
      <w:r>
        <w:rPr>
          <w:rFonts w:ascii="Georgia" w:hAnsi="Georgia"/>
        </w:rPr>
        <w:t>вычайных ситуаций техногенного характера, нанесение ущерба правам, законным интересам граждан, обороне страны и безопасности государства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12. Внеплановая выездная проверка может быть проведена лицензирующим органом по основанию, указанному в пункте 2 </w:t>
      </w:r>
      <w:hyperlink r:id="rId76" w:anchor="/document/99/902276657/XA00M982NF/" w:tgtFrame="_self" w:history="1">
        <w:r>
          <w:rPr>
            <w:rStyle w:val="a4"/>
            <w:rFonts w:ascii="Georgia" w:hAnsi="Georgia"/>
          </w:rPr>
          <w:t>части 10 настоящей статьи</w:t>
        </w:r>
      </w:hyperlink>
      <w:r>
        <w:rPr>
          <w:rFonts w:ascii="Georgia" w:hAnsi="Georgia"/>
        </w:rPr>
        <w:t>, после согласования в установленном порядке с органом прокуратуры по месту осуществления лицензируемого вида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13. Лицензирующий о</w:t>
      </w:r>
      <w:r>
        <w:rPr>
          <w:rFonts w:ascii="Georgia" w:hAnsi="Georgia"/>
        </w:rPr>
        <w:t xml:space="preserve">рган вправе проводить внеплановую выездную проверку по основанию, указанному в пункте 2 </w:t>
      </w:r>
      <w:hyperlink r:id="rId77" w:anchor="/document/99/902276657/XA00M982NF/" w:tgtFrame="_self" w:history="1">
        <w:r>
          <w:rPr>
            <w:rStyle w:val="a4"/>
            <w:rFonts w:ascii="Georgia" w:hAnsi="Georgia"/>
          </w:rPr>
          <w:t>части 10 настоящей статьи</w:t>
        </w:r>
      </w:hyperlink>
      <w:r>
        <w:rPr>
          <w:rFonts w:ascii="Georgia" w:hAnsi="Georgia"/>
        </w:rPr>
        <w:t>, без направления предварительного уведомления лиц</w:t>
      </w:r>
      <w:r>
        <w:rPr>
          <w:rFonts w:ascii="Georgia" w:hAnsi="Georgia"/>
        </w:rPr>
        <w:t>ензиату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</w:t>
      </w:r>
      <w:r>
        <w:rPr>
          <w:rFonts w:ascii="Georgia" w:hAnsi="Georgia"/>
        </w:rPr>
        <w:t>цензии, лицензиата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доступа к информации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15. Ежегодно федеральные органы</w:t>
      </w:r>
      <w:r>
        <w:rPr>
          <w:rFonts w:ascii="Georgia" w:hAnsi="Georgia"/>
        </w:rPr>
        <w:t xml:space="preserve"> исполнительной власти и органы исполнительной власти субъектов Российской Федерации, осуществляющие лицензирование конкретных видов деятельности, в порядке, установленном Правительством Российской Федерации, осуществляют подготовку докладов о лицензирован</w:t>
      </w:r>
      <w:r>
        <w:rPr>
          <w:rFonts w:ascii="Georgia" w:hAnsi="Georgia"/>
        </w:rPr>
        <w:t>ии,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лицензирования, в то</w:t>
      </w:r>
      <w:r>
        <w:rPr>
          <w:rFonts w:ascii="Georgia" w:hAnsi="Georgia"/>
        </w:rPr>
        <w:t>м числе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C25B74">
      <w:pPr>
        <w:divId w:val="6051148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приостановления, возобновления, прекращения действия лицензии и аннулировани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 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Действие лицензии приостанавливается лицензирующим органом в следующих случаях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</w:t>
      </w:r>
      <w:r>
        <w:rPr>
          <w:rFonts w:ascii="Georgia" w:hAnsi="Georgia"/>
        </w:rPr>
        <w:t>ний, выданного лицензирующим органом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</w:t>
      </w:r>
      <w:r>
        <w:rPr>
          <w:rFonts w:ascii="Georgia" w:hAnsi="Georgia"/>
        </w:rPr>
        <w:t>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</w:t>
      </w:r>
      <w:r>
        <w:rPr>
          <w:rFonts w:ascii="Georgia" w:hAnsi="Georgia"/>
        </w:rPr>
        <w:t xml:space="preserve">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</w:t>
      </w:r>
      <w:r>
        <w:rPr>
          <w:rFonts w:ascii="Georgia" w:hAnsi="Georgia"/>
        </w:rPr>
        <w:t>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(за</w:t>
      </w:r>
      <w:r>
        <w:rPr>
          <w:rFonts w:ascii="Georgia" w:hAnsi="Georgia"/>
        </w:rPr>
        <w:t xml:space="preserve"> исключением случая, предусмотренного пунктом 2 </w:t>
      </w:r>
      <w:hyperlink r:id="rId78" w:anchor="/document/99/902276657/XA00M822N8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В случае вынесения решения суда или должностного лица федерального органа исполнитель</w:t>
      </w:r>
      <w:r>
        <w:rPr>
          <w:rFonts w:ascii="Georgia" w:hAnsi="Georgia"/>
        </w:rPr>
        <w:t>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виде админис</w:t>
      </w:r>
      <w:r>
        <w:rPr>
          <w:rFonts w:ascii="Georgia" w:hAnsi="Georgia"/>
        </w:rPr>
        <w:t>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В решении лиценз</w:t>
      </w:r>
      <w:r>
        <w:rPr>
          <w:rFonts w:ascii="Georgia" w:hAnsi="Georgia"/>
        </w:rPr>
        <w:t xml:space="preserve">ирующего органа о приостановлении действия лицензии, оформленном и доведенном до сведения лицензиата в порядке, установленном </w:t>
      </w:r>
      <w:hyperlink r:id="rId79" w:anchor="/document/99/902276657/XA00M3O2MF/" w:tgtFrame="_self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 xml:space="preserve">, </w:t>
      </w:r>
      <w:hyperlink r:id="rId80" w:anchor="/document/99/902276657/XA00M762MV/" w:tgtFrame="_self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 </w:t>
      </w:r>
      <w:hyperlink r:id="rId81" w:anchor="/document/99/902276657/XA00M342MB/" w:tgtFrame="_self" w:history="1">
        <w:r>
          <w:rPr>
            <w:rStyle w:val="a4"/>
            <w:rFonts w:ascii="Georgia" w:hAnsi="Georgia"/>
          </w:rPr>
          <w:t>9 статьи 14 настоящего Федерального закона</w:t>
        </w:r>
      </w:hyperlink>
      <w:r>
        <w:rPr>
          <w:rFonts w:ascii="Georgia" w:hAnsi="Georgia"/>
        </w:rPr>
        <w:t>, должны быть указаны наименования работ, услуг ил</w:t>
      </w:r>
      <w:r>
        <w:rPr>
          <w:rFonts w:ascii="Georgia" w:hAnsi="Georgia"/>
        </w:rPr>
        <w:t>и адреса мест выполнения работ, оказания услуг, которые составляют лицензируемый вид деятельности и в отношении которых судом или должностным лицом федерального органа исполнительной власти, осуществляющего государственный контроль и надзор в сфере безопас</w:t>
      </w:r>
      <w:r>
        <w:rPr>
          <w:rFonts w:ascii="Georgia" w:hAnsi="Georgia"/>
        </w:rPr>
        <w:t>ного ведения работ, связанных 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виде административного приостановления деятельности лицензиата либо о пр</w:t>
      </w:r>
      <w:r>
        <w:rPr>
          <w:rFonts w:ascii="Georgia" w:hAnsi="Georgia"/>
        </w:rPr>
        <w:t>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5. Сведения о приостановлении действия лицензии вносятся в реестр лицензий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 Действие лиценз</w:t>
      </w:r>
      <w:r>
        <w:rPr>
          <w:rFonts w:ascii="Georgia" w:hAnsi="Georgia"/>
        </w:rPr>
        <w:t xml:space="preserve">ии, приостановленное в случае, предусмотренном пунктом 1 </w:t>
      </w:r>
      <w:hyperlink r:id="rId82" w:anchor="/document/99/902276657/XA00M822N8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возобновляется по решению лицензирующего органа со дня, следующего за днем истеч</w:t>
      </w:r>
      <w:r>
        <w:rPr>
          <w:rFonts w:ascii="Georgia" w:hAnsi="Georgia"/>
        </w:rPr>
        <w:t>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7. Действие лицензии, приостановленное в случае, предусмотренном пунктом 2 </w:t>
      </w:r>
      <w:hyperlink r:id="rId83" w:anchor="/document/99/902276657/XA00M822N8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возобновляется по решению лицензирующего органа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</w:t>
      </w:r>
      <w:r>
        <w:rPr>
          <w:rFonts w:ascii="Georgia" w:hAnsi="Georgia"/>
        </w:rPr>
        <w:t>нистративного приостановления деятельности лицензиата по решению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</w:t>
      </w:r>
      <w:r>
        <w:rPr>
          <w:rFonts w:ascii="Georgia" w:hAnsi="Georgia"/>
        </w:rPr>
        <w:t>омышленной безопасности и безопасности гидротехнических сооружений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8. Сведения о возобновлении действия лицензии вносятся в реестр лицензий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9. По истечении срока административного наказания в виде административного приостановления деятельности лицензиата</w:t>
      </w:r>
      <w:r>
        <w:rPr>
          <w:rFonts w:ascii="Georgia" w:hAnsi="Georgia"/>
        </w:rPr>
        <w:t xml:space="preserve"> лицензирующий орган должен быть уведомлен в письменной форме лицензиатом об устранении им грубого нарушения лицензионных требований, повлекшего за собой назначение административного наказания в виде административного приостановления деятельности лицензиат</w:t>
      </w:r>
      <w:r>
        <w:rPr>
          <w:rFonts w:ascii="Georgia" w:hAnsi="Georgia"/>
        </w:rPr>
        <w:t>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10.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власти, осуществляющего государственный контроль</w:t>
      </w:r>
      <w:r>
        <w:rPr>
          <w:rFonts w:ascii="Georgia" w:hAnsi="Georgia"/>
        </w:rPr>
        <w:t xml:space="preserve"> и надзор в сфере безопасного ведения работ, связанных с пользованием недрами, промышленной безопасности и безопасности гидротехнических сооружений, которые назначили административное наказание в виде административного приостановления деятельности лицензиа</w:t>
      </w:r>
      <w:r>
        <w:rPr>
          <w:rFonts w:ascii="Georgia" w:hAnsi="Georgia"/>
        </w:rPr>
        <w:t>та,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информации, содержащейся в уведомлении лицензиата об устранении им гру</w:t>
      </w:r>
      <w:r>
        <w:rPr>
          <w:rFonts w:ascii="Georgia" w:hAnsi="Georgia"/>
        </w:rPr>
        <w:t>бого нарушения лицензионных требований, повлекшего за собой административное наказание в виде административного приостановления деятельности лицензиата, или в указанном ходатайстве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11. В случае, если в установленный судом, должностным лицом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</w:t>
      </w:r>
      <w:r>
        <w:rPr>
          <w:rFonts w:ascii="Georgia" w:hAnsi="Georgia"/>
        </w:rPr>
        <w:t>сности гидротехнических сооружений,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</w:t>
      </w:r>
      <w:r>
        <w:rPr>
          <w:rFonts w:ascii="Georgia" w:hAnsi="Georgia"/>
        </w:rPr>
        <w:t>е устранил грубое нарушение лицензионных требований, лицензирующий орган обязан обратиться в суд с заявлением об аннулировании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12. Лицензия аннулируется по решению суда на основании рассмотрения заявления лицензирующего органа об аннулировании ли</w:t>
      </w:r>
      <w:r>
        <w:rPr>
          <w:rFonts w:ascii="Georgia" w:hAnsi="Georgia"/>
        </w:rPr>
        <w:t>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13. Действие лицензии прекращается в связи с прекращением вида деятельности лицензиата, на который предоставлена лицензия, в следующих случаях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представление лицензиатом в лицензирующий орган заявления о прекращении лицензируемого вида деятельно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2)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прекращение деятельност</w:t>
      </w:r>
      <w:r>
        <w:rPr>
          <w:rFonts w:ascii="Georgia" w:hAnsi="Georgia"/>
        </w:rPr>
        <w:t>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</w:t>
      </w:r>
      <w:r>
        <w:rPr>
          <w:rFonts w:ascii="Georgia" w:hAnsi="Georgia"/>
        </w:rPr>
        <w:t xml:space="preserve">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наличие решения суда об аннулировании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14. Не позднее чем за пятнадцать календарных дне</w:t>
      </w:r>
      <w:r>
        <w:rPr>
          <w:rFonts w:ascii="Georgia" w:hAnsi="Georgia"/>
        </w:rPr>
        <w:t>й до дня фактического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лицензирующий орган заказным почтовым отправлением с уведомлением о вручении заявление о пр</w:t>
      </w:r>
      <w:r>
        <w:rPr>
          <w:rFonts w:ascii="Georgia" w:hAnsi="Georgia"/>
        </w:rPr>
        <w:t>екращении лицензируемого вида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16. Лицензирующий орган принимает </w:t>
      </w:r>
      <w:r>
        <w:rPr>
          <w:rFonts w:ascii="Georgia" w:hAnsi="Georgia"/>
        </w:rPr>
        <w:t>решение о прекращении действия лицензии в течение десяти рабочих дней со дня получения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заявления лицензиата о прекращении лицензируемого вида деятельности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сведений от федерального органа исполнительной власти, осуществляющего государственную регист</w:t>
      </w:r>
      <w:r>
        <w:rPr>
          <w:rFonts w:ascii="Georgia" w:hAnsi="Georgia"/>
        </w:rPr>
        <w:t>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</w:t>
      </w:r>
      <w:r>
        <w:rPr>
          <w:rFonts w:ascii="Georgia" w:hAnsi="Georgia"/>
        </w:rPr>
        <w:t>имателя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3) выписки из вступившего в законную силу решения суда об аннулировании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17.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</w:t>
      </w:r>
      <w:r>
        <w:rPr>
          <w:rFonts w:ascii="Georgia" w:hAnsi="Georgia"/>
        </w:rPr>
        <w:t xml:space="preserve">, установленном </w:t>
      </w:r>
      <w:hyperlink r:id="rId84" w:anchor="/document/99/902276657/XA00M2K2M9/" w:tgtFrame="_self" w:history="1">
        <w:r>
          <w:rPr>
            <w:rStyle w:val="a4"/>
            <w:rFonts w:ascii="Georgia" w:hAnsi="Georgia"/>
          </w:rPr>
          <w:t>статьей 14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18. Действие лицензии прекращается со дня принятия лицензирующим органом решения о прекращении действия </w:t>
      </w:r>
      <w:r>
        <w:rPr>
          <w:rFonts w:ascii="Georgia" w:hAnsi="Georgia"/>
        </w:rPr>
        <w:t xml:space="preserve">лицензии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</w:t>
      </w:r>
      <w:r>
        <w:rPr>
          <w:rFonts w:ascii="Georgia" w:hAnsi="Georgia"/>
        </w:rPr>
        <w:t>со дня вступления в законную силу решения суда об аннулировании лицензии</w:t>
      </w:r>
      <w:r>
        <w:rPr>
          <w:rFonts w:ascii="Georgia" w:hAnsi="Georgia"/>
        </w:rPr>
        <w:t>.</w:t>
      </w:r>
    </w:p>
    <w:p w:rsidR="00000000" w:rsidRDefault="00C25B74">
      <w:pPr>
        <w:divId w:val="18131304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1. Лицензирующ</w:t>
      </w:r>
      <w:r>
        <w:rPr>
          <w:rFonts w:ascii="Georgia" w:hAnsi="Georgia"/>
        </w:rPr>
        <w:t>ие органы формируют открытый и общедоступный государственный информационный ресурс, содержащий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</w:t>
      </w:r>
      <w:r>
        <w:rPr>
          <w:rFonts w:ascii="Georgia" w:hAnsi="Georgia"/>
        </w:rPr>
        <w:t>едерации, устанавливающих обязательные требования к лицензируемым видам деятельности (за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</w:t>
      </w:r>
      <w:r>
        <w:rPr>
          <w:rFonts w:ascii="Georgia" w:hAnsi="Georgia"/>
        </w:rPr>
        <w:t>едерации ограничен)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2. Лицензирующие органы ведут реестры лицензий на конкретные виды деятельности, лицензирование которых они осуществляют. В реестре лицензий наряду со сведениями, предусмотренными </w:t>
      </w:r>
      <w:hyperlink r:id="rId85" w:anchor="/document/99/902276657/XA00M3M2ME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, должны быть указаны следующие сведения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1) даты внесения в реестр лицензий сведений о лицензиате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2) номер и дата выдачи дубликата лицензии (в случае его выдачи)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3) основание </w:t>
      </w:r>
      <w:r>
        <w:rPr>
          <w:rFonts w:ascii="Georgia" w:hAnsi="Georgia"/>
        </w:rPr>
        <w:t>и дата прекращения действия лицензии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4) основания и даты проведения проверок лицензиатов и реквизиты актов, составленных по результатам проведенных проверок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5) даты и реквизиты выданных постановлений о назначении административных наказаний в виде админис</w:t>
      </w:r>
      <w:r>
        <w:rPr>
          <w:rFonts w:ascii="Georgia" w:hAnsi="Georgia"/>
        </w:rPr>
        <w:t>тративного приостановления деятельности лицензиатов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6) основания, даты вынесения решений лицензирующего органа о приостановлении, о возобновлении действия лицензий и реквизиты таких решений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7) основания, даты вынесения решений суда об аннулировании лицен</w:t>
      </w:r>
      <w:r>
        <w:rPr>
          <w:rFonts w:ascii="Georgia" w:hAnsi="Georgia"/>
        </w:rPr>
        <w:t>зий и реквизиты таких решений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8) иные установленные настоящим Федеральным законом сведения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</w:t>
      </w:r>
      <w:r>
        <w:rPr>
          <w:rFonts w:ascii="Georgia" w:hAnsi="Georgia"/>
        </w:rPr>
        <w:t>ющих предотвращение уничтожения, блокирования, хищения, модифицирования информации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Основанием для внесения соответствующей записи в реестр лицензий является решение, принятое лицензирующим органом в установленном настоящим Федеральным законом порядке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5. Запись в реестр лицензий вносится лицензирующим органом в день принятия им решения о предоставлении лицензии, переоформлении лицензии, продлении срока действия лицензии в случае, если ограничение срока действия лицензии предусмотрено другими федеральным</w:t>
      </w:r>
      <w:r>
        <w:rPr>
          <w:rFonts w:ascii="Georgia" w:hAnsi="Georgia"/>
        </w:rPr>
        <w:t>и законами, о приостановлении, возобновлении, прекращении действия лицензии, выдаче дубликата лицензии, вынесении предписания об устранении выявленных нарушений лицензионных требований, о назначении проверки лицензиата, либо в день получения от федеральног</w:t>
      </w:r>
      <w:r>
        <w:rPr>
          <w:rFonts w:ascii="Georgia" w:hAnsi="Georgia"/>
        </w:rPr>
        <w:t xml:space="preserve">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</w:t>
      </w:r>
      <w:r>
        <w:rPr>
          <w:rFonts w:ascii="Georgia" w:hAnsi="Georgia"/>
        </w:rPr>
        <w:lastRenderedPageBreak/>
        <w:t xml:space="preserve">лицом деятельности в качестве индивидуального </w:t>
      </w:r>
      <w:r>
        <w:rPr>
          <w:rFonts w:ascii="Georgia" w:hAnsi="Georgia"/>
        </w:rPr>
        <w:t>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</w:t>
      </w:r>
      <w:r>
        <w:rPr>
          <w:rFonts w:ascii="Georgia" w:hAnsi="Georgia"/>
        </w:rPr>
        <w:t>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 Федеральные органы ис</w:t>
      </w:r>
      <w:r>
        <w:rPr>
          <w:rFonts w:ascii="Georgia" w:hAnsi="Georgia"/>
        </w:rPr>
        <w:t>полнительной власти,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Федерации, ведут сводные реестры лицензий в порядке, уст</w:t>
      </w:r>
      <w:r>
        <w:rPr>
          <w:rFonts w:ascii="Georgia" w:hAnsi="Georgia"/>
        </w:rPr>
        <w:t>ановленном положениями о лицензировании конкретных видов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7. Информация по вопросам лицензирования (в том числе сведения, содержащиеся в реестрах лицензий) является открытой, за исключением случаев, если в интересах сохранения государственной </w:t>
      </w:r>
      <w:r>
        <w:rPr>
          <w:rFonts w:ascii="Georgia" w:hAnsi="Georgia"/>
        </w:rPr>
        <w:t>или служебной тайны свободный доступ к таким сведениям в соответствии с законодательством Российской Федерации ограничен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8. Сведения о конкретной лицензии предоставляются лицензирующим органом бесплатно в течение пяти рабочих дней со дня получения заявлен</w:t>
      </w:r>
      <w:r>
        <w:rPr>
          <w:rFonts w:ascii="Georgia" w:hAnsi="Georgia"/>
        </w:rPr>
        <w:t>ия о предоставлении таких сведений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9.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лицензий, либо копии акта лицензирующего органа о принятом ре</w:t>
      </w:r>
      <w:r>
        <w:rPr>
          <w:rFonts w:ascii="Georgia" w:hAnsi="Georgia"/>
        </w:rPr>
        <w:t>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10. Сведения о конкретной лицензии могут быть направлены заявит</w:t>
      </w:r>
      <w:r>
        <w:rPr>
          <w:rFonts w:ascii="Georgia" w:hAnsi="Georgia"/>
        </w:rPr>
        <w:t>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</w:t>
      </w:r>
      <w:r>
        <w:rPr>
          <w:rFonts w:ascii="Georgia" w:hAnsi="Georgia"/>
        </w:rPr>
        <w:t>ае отсутствия в реестре лицензий сведений о лицензиях или при невозможности определения конкретного лицензиата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11. Лицензирующий орган обязан обеспечить получение от соискателей лицензий и лицензиатов документов, предусмотренных настоящим Федеральным зако</w:t>
      </w:r>
      <w:r>
        <w:rPr>
          <w:rFonts w:ascii="Georgia" w:hAnsi="Georgia"/>
        </w:rPr>
        <w:t>ном, в форме электронных документов и направление им таких документов, а также доступ к размещаемой в информационно-телекоммуникационной сети "Интернет" информации о ходе принятия предусмотренных настоящим Федеральным законом решений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12. Лицензирующий орг</w:t>
      </w:r>
      <w:r>
        <w:rPr>
          <w:rFonts w:ascii="Georgia" w:hAnsi="Georgia"/>
        </w:rPr>
        <w:t>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</w:t>
      </w:r>
      <w:r>
        <w:rPr>
          <w:rFonts w:ascii="Georgia" w:hAnsi="Georgia"/>
        </w:rPr>
        <w:t>ступа к информации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>13. Доступ к информации о деятельности лицензирующего органа ограничивается 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</w:t>
      </w:r>
      <w:r>
        <w:rPr>
          <w:rFonts w:ascii="Georgia" w:hAnsi="Georgia"/>
        </w:rPr>
        <w:t>айну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14.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лицензирования, ф</w:t>
      </w:r>
      <w:r>
        <w:rPr>
          <w:rFonts w:ascii="Georgia" w:hAnsi="Georgia"/>
        </w:rPr>
        <w:t>ормирования государственного информационного ресурса</w:t>
      </w:r>
      <w:r>
        <w:rPr>
          <w:rFonts w:ascii="Georgia" w:hAnsi="Georgia"/>
        </w:rPr>
        <w:t>.</w:t>
      </w:r>
    </w:p>
    <w:p w:rsidR="00000000" w:rsidRDefault="00C25B74">
      <w:pPr>
        <w:divId w:val="92884880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положения и порядок вступления в силу настоящего Федерального закон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C25B74">
      <w:pPr>
        <w:divId w:val="16582617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Заключительные положени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1. Лицензирование видов деятельности, не указанных в </w:t>
      </w:r>
      <w:hyperlink r:id="rId86" w:anchor="/document/99/902276657/XA00M3A2ME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 xml:space="preserve">, прекращается со дня вступления в силу настоящего Федерального закона, за исключением лицензирования видов деятельности, указанных в </w:t>
      </w:r>
      <w:hyperlink r:id="rId87" w:anchor="/document/99/902276657/XA00LVA2M9/" w:tgtFrame="_self" w:history="1">
        <w:r>
          <w:rPr>
            <w:rStyle w:val="a4"/>
            <w:rFonts w:ascii="Georgia" w:hAnsi="Georgia"/>
          </w:rPr>
          <w:t>части 2 статьи 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2. Лицензии, предоставленные на виды деятельности, не указанные в </w:t>
      </w:r>
      <w:hyperlink r:id="rId88" w:anchor="/document/99/902276657/XA00M3A2ME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 xml:space="preserve">, прекращают действие со дня вступления в силу настоящего Федерального закона, за исключением лицензий, предоставленных на виды деятельности, указанные в </w:t>
      </w:r>
      <w:hyperlink r:id="rId89" w:anchor="/document/99/902276657/XA00LVA2M9/" w:tgtFrame="_self" w:history="1">
        <w:r>
          <w:rPr>
            <w:rStyle w:val="a4"/>
            <w:rFonts w:ascii="Georgia" w:hAnsi="Georgia"/>
          </w:rPr>
          <w:t>части 2 статьи 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3. Лицензии на указанные в </w:t>
      </w:r>
      <w:hyperlink r:id="rId90" w:anchor="/document/99/902276657/XA00M3A2ME/" w:tgtFrame="_self" w:history="1">
        <w:r>
          <w:rPr>
            <w:rStyle w:val="a4"/>
            <w:rFonts w:ascii="Georgia" w:hAnsi="Georgia"/>
          </w:rPr>
          <w:t>част</w:t>
        </w:r>
        <w:r>
          <w:rPr>
            <w:rStyle w:val="a4"/>
            <w:rFonts w:ascii="Georgia" w:hAnsi="Georgia"/>
          </w:rPr>
          <w:t>и 1 статьи 12 настоящего Федерального закона</w:t>
        </w:r>
      </w:hyperlink>
      <w:r>
        <w:rPr>
          <w:rFonts w:ascii="Georgia" w:hAnsi="Georgia"/>
        </w:rPr>
        <w:t xml:space="preserve"> виды деятельности, которые предоставлены и срок действия которых не истек до дня вступления в силу настоящего Федерального закона, действуют бессрочно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4. Предоставленные до дня вступления в силу настоящего Феде</w:t>
      </w:r>
      <w:r>
        <w:rPr>
          <w:rFonts w:ascii="Georgia" w:hAnsi="Georgia"/>
        </w:rPr>
        <w:t>рального закона лицензии на виды деятельности,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пере</w:t>
      </w:r>
      <w:r>
        <w:rPr>
          <w:rFonts w:ascii="Georgia" w:hAnsi="Georgia"/>
        </w:rPr>
        <w:t xml:space="preserve">оформлению в порядке, установленном </w:t>
      </w:r>
      <w:hyperlink r:id="rId91" w:anchor="/document/99/902276657/XA00M9S2NC/" w:tgtFrame="_self" w:history="1">
        <w:r>
          <w:rPr>
            <w:rStyle w:val="a4"/>
            <w:rFonts w:ascii="Georgia" w:hAnsi="Georgia"/>
          </w:rPr>
          <w:t>статьей 18 настоящего Федерального закона</w:t>
        </w:r>
      </w:hyperlink>
      <w:r>
        <w:rPr>
          <w:rFonts w:ascii="Georgia" w:hAnsi="Georgia"/>
        </w:rPr>
        <w:t>, при условии соблюдения лицензионных требований, предъявляемых к таким видам деятельн</w:t>
      </w:r>
      <w:r>
        <w:rPr>
          <w:rFonts w:ascii="Georgia" w:hAnsi="Georgia"/>
        </w:rPr>
        <w:t>ости. Переоформленные лицензии действуют бессрочно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</w:t>
      </w:r>
      <w:r>
        <w:rPr>
          <w:rFonts w:ascii="Georgia" w:hAnsi="Georgia"/>
        </w:rPr>
        <w:t xml:space="preserve">ирование указанных в пункте 17 </w:t>
      </w:r>
      <w:hyperlink r:id="rId92" w:anchor="/document/99/902276657/XA00M3A2ME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 xml:space="preserve"> производства и технического обслуживания медицинской техники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Style w:val="docexpired1"/>
          <w:rFonts w:ascii="Georgia" w:hAnsi="Georgia"/>
        </w:rPr>
        <w:t>6.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</w:t>
      </w:r>
      <w:r>
        <w:rPr>
          <w:rStyle w:val="docexpired1"/>
          <w:rFonts w:ascii="Georgia" w:hAnsi="Georgia"/>
        </w:rPr>
        <w:t xml:space="preserve">у с 15 ноября 2014 года - </w:t>
      </w:r>
      <w:hyperlink r:id="rId93" w:anchor="/document/99/420225758/XA00MBU2NI/" w:history="1">
        <w:r>
          <w:rPr>
            <w:rStyle w:val="docexpired1"/>
            <w:rFonts w:ascii="Georgia" w:hAnsi="Georgia"/>
            <w:color w:val="0000FF"/>
            <w:u w:val="single"/>
          </w:rPr>
          <w:t>Федеральный закон от 14 октября 2014 года № 307-ФЗ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94" w:anchor="/document/99/420231290/XA00ME22O3/" w:history="1">
        <w:r>
          <w:rPr>
            <w:rStyle w:val="docexpired1"/>
            <w:rFonts w:ascii="Georgia" w:hAnsi="Georgia"/>
            <w:color w:val="0000FF"/>
            <w:u w:val="single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6.1. 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и лицензии, содержащие перечни работ, услуг, ко</w:t>
      </w:r>
      <w:r>
        <w:rPr>
          <w:rFonts w:ascii="Georgia" w:hAnsi="Georgia"/>
        </w:rPr>
        <w:t xml:space="preserve">торые выполняются, оказываются в составе конкретных </w:t>
      </w:r>
      <w:r>
        <w:rPr>
          <w:rFonts w:ascii="Georgia" w:hAnsi="Georgia"/>
        </w:rPr>
        <w:lastRenderedPageBreak/>
        <w:t>видов деятельности, если нормативными правовыми актами Российской Федерации в указанные перечни внесены изменения, подлежат переоформлению в порядке, установленном настоящей статьей, при условии соблюдени</w:t>
      </w:r>
      <w:r>
        <w:rPr>
          <w:rFonts w:ascii="Georgia" w:hAnsi="Georgia"/>
        </w:rPr>
        <w:t>я лицензионных требований, предъявляемых к таким видам деятельности (выполнению работ, оказанию услуг, составляющих лицензируемый вид деятельности)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6.2. Лицензирование деятельности по монтажу, техническому обслуживанию и ремонту средств обеспечения пожарн</w:t>
      </w:r>
      <w:r>
        <w:rPr>
          <w:rFonts w:ascii="Georgia" w:hAnsi="Georgia"/>
        </w:rPr>
        <w:t xml:space="preserve">ой безопасности зданий и сооружений, указанной в </w:t>
      </w:r>
      <w:hyperlink r:id="rId95" w:anchor="/document/99/902276657/XA00MBE2N0/" w:tgtFrame="_self" w:history="1">
        <w:r>
          <w:rPr>
            <w:rStyle w:val="a4"/>
            <w:rFonts w:ascii="Georgia" w:hAnsi="Georgia"/>
          </w:rPr>
          <w:t>пункте 15 части 1 статьи 12 настоящего Федерального закона</w:t>
        </w:r>
      </w:hyperlink>
      <w:r>
        <w:rPr>
          <w:rFonts w:ascii="Georgia" w:hAnsi="Georgia"/>
        </w:rPr>
        <w:t>, прекращается со дня вступления в силу федерального зак</w:t>
      </w:r>
      <w:r>
        <w:rPr>
          <w:rFonts w:ascii="Georgia" w:hAnsi="Georgia"/>
        </w:rPr>
        <w:t>она, предусматривающего установление саморегулирования этого вида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7. Лицензирование деятельности по проведению экспертизы промышленной безопасности, указанной в пункте 49 </w:t>
      </w:r>
      <w:hyperlink r:id="rId96" w:anchor="/document/99/902276657/XA00M3A2ME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>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8. Положения настоящего </w:t>
      </w:r>
      <w:r>
        <w:rPr>
          <w:rFonts w:ascii="Georgia" w:hAnsi="Georgia"/>
        </w:rPr>
        <w:t>Федерального закона не применяются к установленному иными федеральными законами лицензированию в отношении отдельных хозяйственных сделок, действий либо операций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9. До дня вступления в силу федерального закона, предусматривающего передачу осуществления по</w:t>
      </w:r>
      <w:r>
        <w:rPr>
          <w:rFonts w:ascii="Georgia" w:hAnsi="Georgia"/>
        </w:rPr>
        <w:t xml:space="preserve">лномочий Российской Федерации в области лицензирования заготовки, хранения, переработки и реализации лома черных металлов, цветных металлов, установленного пунктом 34 </w:t>
      </w:r>
      <w:hyperlink r:id="rId97" w:anchor="/document/99/902276657/XA00M3A2ME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>, органам государственной власти субъектов Российской Федерации, лицензирование указанного вида деятельности осуществляют уполномоченные органы исполнительной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C25B74">
      <w:pPr>
        <w:divId w:val="18067022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 23.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утратившими силу отдельных законодательных актов (положений законодательных актов) Российской Федерации в связи с принятием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Признать утратившими силу</w:t>
      </w:r>
      <w:r>
        <w:rPr>
          <w:rFonts w:ascii="Georgia" w:hAnsi="Georgia"/>
        </w:rPr>
        <w:t>: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1) </w:t>
      </w:r>
      <w:hyperlink r:id="rId98" w:anchor="/document/99/901794538/XA00M6G2N3/" w:history="1">
        <w:r>
          <w:rPr>
            <w:rStyle w:val="a4"/>
            <w:rFonts w:ascii="Georgia" w:hAnsi="Georgia"/>
          </w:rPr>
          <w:t>Федеральный закон от 8 августа 2001 года № 128-ФЗ "О лицензировании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2001, № 33, ст.3430)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2) </w:t>
      </w:r>
      <w:hyperlink r:id="rId99" w:anchor="/document/99/901812585/XA00LU62M3/" w:history="1">
        <w:r>
          <w:rPr>
            <w:rStyle w:val="a4"/>
            <w:rFonts w:ascii="Georgia" w:hAnsi="Georgia"/>
          </w:rPr>
          <w:t>Федеральный закон от 13 марта 2002 года № 28-ФЗ "О внесении дополнений в Федеральный закон "О лицензировании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11, ст.1020)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3) </w:t>
      </w:r>
      <w:hyperlink r:id="rId100" w:anchor="/document/99/901813238/XA00M3Q2MG/" w:history="1">
        <w:r>
          <w:rPr>
            <w:rStyle w:val="a4"/>
            <w:rFonts w:ascii="Georgia" w:hAnsi="Georgia"/>
          </w:rPr>
          <w:t>пункт 45 статьи 2 Федерального закона от 21 марта 2002 года № 31-ФЗ "О приведении законодательных актов в соответствие с Федеральным законом "О государственной регистрации юридических лиц"</w:t>
        </w:r>
      </w:hyperlink>
      <w:r>
        <w:rPr>
          <w:rFonts w:ascii="Georgia" w:hAnsi="Georgia"/>
        </w:rPr>
        <w:t xml:space="preserve"> (</w:t>
      </w:r>
      <w:r>
        <w:rPr>
          <w:rFonts w:ascii="Georgia" w:hAnsi="Georgia"/>
        </w:rPr>
        <w:t>Собрание законодательства Российской Федерации, 2002, № 12, ст.1093)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4) </w:t>
      </w:r>
      <w:hyperlink r:id="rId101" w:anchor="/document/99/901834827/XA00M6G2N3/" w:history="1">
        <w:r>
          <w:rPr>
            <w:rStyle w:val="a4"/>
            <w:rFonts w:ascii="Georgia" w:hAnsi="Georgia"/>
          </w:rPr>
          <w:t>Федеральный закон от 9 декабря 2002 года № 164-ФЗ "О внесении изменения в статью 17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50, ст.4925)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5) </w:t>
      </w:r>
      <w:hyperlink r:id="rId102" w:anchor="/document/99/901838120/XA00M7G2N5/" w:history="1">
        <w:r>
          <w:rPr>
            <w:rStyle w:val="a4"/>
            <w:rFonts w:ascii="Georgia" w:hAnsi="Georgia"/>
          </w:rPr>
          <w:t>статью 33 Федерального закона от 10 января 2003 года № 17-ФЗ "О железнодорожном транспорте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2, ст.169)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6) </w:t>
      </w:r>
      <w:hyperlink r:id="rId103" w:anchor="/document/99/901853053/XA00M9G2N4/" w:history="1">
        <w:r>
          <w:rPr>
            <w:rStyle w:val="a4"/>
            <w:rFonts w:ascii="Georgia" w:hAnsi="Georgia"/>
          </w:rPr>
          <w:t>пункт 5 статьи 9 Федерального закона от 27 февраля 2003 года № 29-ФЗ "Об особенностях управления и распоряжения имуществом железнодорожного транспорта"</w:t>
        </w:r>
      </w:hyperlink>
      <w:r>
        <w:rPr>
          <w:rFonts w:ascii="Georgia" w:hAnsi="Georgia"/>
        </w:rPr>
        <w:t xml:space="preserve"> (Собрание законодательства Российской Ф</w:t>
      </w:r>
      <w:r>
        <w:rPr>
          <w:rFonts w:ascii="Georgia" w:hAnsi="Georgia"/>
        </w:rPr>
        <w:t>едерации, 2003, № 9, ст.805)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7) </w:t>
      </w:r>
      <w:hyperlink r:id="rId104" w:anchor="/document/99/901853988/XA00M6G2N3/" w:history="1">
        <w:r>
          <w:rPr>
            <w:rStyle w:val="a4"/>
            <w:rFonts w:ascii="Georgia" w:hAnsi="Georgia"/>
          </w:rPr>
          <w:t>Федеральный закон от 11 марта 2003 года № 32-ФЗ "О внесении изменений в Федеральный закон "О лицензировании отдельных видов деятельности"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2003, № 11, ст.956)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8) </w:t>
      </w:r>
      <w:hyperlink r:id="rId105" w:anchor="/document/99/901883623/XA00M7U2MN/" w:history="1">
        <w:r>
          <w:rPr>
            <w:rStyle w:val="a4"/>
            <w:rFonts w:ascii="Georgia" w:hAnsi="Georgia"/>
          </w:rPr>
          <w:t>статью 8 Федерального закона от 23 декабря 2003 года № 185-ФЗ "О внесении изменений в законодательные</w:t>
        </w:r>
        <w:r>
          <w:rPr>
            <w:rStyle w:val="a4"/>
            <w:rFonts w:ascii="Georgia" w:hAnsi="Georgia"/>
          </w:rPr>
          <w:t xml:space="preserve">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52, ст.5037)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9) </w:t>
      </w:r>
      <w:hyperlink r:id="rId106" w:anchor="/document/99/901913386/XA00MAK2MP/" w:history="1">
        <w:r>
          <w:rPr>
            <w:rStyle w:val="a4"/>
            <w:rFonts w:ascii="Georgia" w:hAnsi="Georgia"/>
          </w:rPr>
          <w:t>статью 16 Федерального закона от 2 ноября 2004 года № 127-ФЗ "О внесении изменений в части первую и вторую Налогового кодекса Российской Федерации и некоторые другие законодательные акты Российс</w:t>
        </w:r>
        <w:r>
          <w:rPr>
            <w:rStyle w:val="a4"/>
            <w:rFonts w:ascii="Georgia" w:hAnsi="Georgia"/>
          </w:rPr>
          <w:t>кой Федерации, а также о признании утратившими силу отдельных законодательных актов (положений законодательных актов)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45, ст.4377)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10) </w:t>
      </w:r>
      <w:hyperlink r:id="rId107" w:anchor="/document/99/901927474/XA00M6S2MI/" w:history="1">
        <w:r>
          <w:rPr>
            <w:rStyle w:val="a4"/>
            <w:rFonts w:ascii="Georgia" w:hAnsi="Georgia"/>
          </w:rPr>
          <w:t>статью 3 Федерального закона от 21 марта 2005 года № 20-ФЗ "О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транспорте"</w:t>
        </w:r>
      </w:hyperlink>
      <w:r>
        <w:rPr>
          <w:rFonts w:ascii="Georgia" w:hAnsi="Georgia"/>
        </w:rPr>
        <w:t xml:space="preserve"> (</w:t>
      </w:r>
      <w:r>
        <w:rPr>
          <w:rFonts w:ascii="Georgia" w:hAnsi="Georgia"/>
        </w:rPr>
        <w:t>Собрание законодательства Российской Федерации, 2005, № 13, ст.1078)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11) </w:t>
      </w:r>
      <w:hyperlink r:id="rId108" w:anchor="/document/99/901938869/XA00LTK2M0/" w:history="1">
        <w:r>
          <w:rPr>
            <w:rStyle w:val="a4"/>
            <w:rFonts w:ascii="Georgia" w:hAnsi="Georgia"/>
          </w:rPr>
          <w:t>статью 1 Федерального закона от 2 июля 2005 года № 80-ФЗ "О внесении изменений в Федеральный закон "</w:t>
        </w:r>
        <w:r>
          <w:rPr>
            <w:rStyle w:val="a4"/>
            <w:rFonts w:ascii="Georgia" w:hAnsi="Georgia"/>
          </w:rPr>
          <w:t>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</w:t>
        </w:r>
      </w:hyperlink>
      <w:r>
        <w:rPr>
          <w:rFonts w:ascii="Georgia" w:hAnsi="Georgia"/>
        </w:rPr>
        <w:t xml:space="preserve"> (Собра</w:t>
      </w:r>
      <w:r>
        <w:rPr>
          <w:rFonts w:ascii="Georgia" w:hAnsi="Georgia"/>
        </w:rPr>
        <w:t>ние законодательства Российской Федерации, 2005, № 27, ст.2719)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12) </w:t>
      </w:r>
      <w:hyperlink r:id="rId109" w:anchor="/document/99/901961869/" w:history="1">
        <w:r>
          <w:rPr>
            <w:rStyle w:val="a4"/>
            <w:rFonts w:ascii="Georgia" w:hAnsi="Georgia"/>
          </w:rPr>
          <w:t>Федеральный закон от 31 декабря 2005 года № 200-ФЗ "О внесении изменений в статью 18 Федерального закона "О лицензир</w:t>
        </w:r>
        <w:r>
          <w:rPr>
            <w:rStyle w:val="a4"/>
            <w:rFonts w:ascii="Georgia" w:hAnsi="Georgia"/>
          </w:rPr>
          <w:t>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1, ст.11)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13) </w:t>
      </w:r>
      <w:hyperlink r:id="rId110" w:anchor="/document/99/901990056/XA00M6G2N3/" w:history="1">
        <w:r>
          <w:rPr>
            <w:rStyle w:val="a4"/>
            <w:rFonts w:ascii="Georgia" w:hAnsi="Georgia"/>
          </w:rPr>
          <w:t>Федеральный закон от 27 июля 2006 года № 156-ФЗ "О внесении измен</w:t>
        </w:r>
        <w:r>
          <w:rPr>
            <w:rStyle w:val="a4"/>
            <w:rFonts w:ascii="Georgia" w:hAnsi="Georgia"/>
          </w:rPr>
          <w:t>ений в статью 18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31, ст.3455)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14) </w:t>
      </w:r>
      <w:hyperlink r:id="rId111" w:anchor="/document/99/499021719/XA00ME62NT/" w:history="1">
        <w:r>
          <w:rPr>
            <w:rStyle w:val="a4"/>
            <w:rFonts w:ascii="Georgia" w:hAnsi="Georgia"/>
          </w:rPr>
          <w:t>статью 32 Феде</w:t>
        </w:r>
        <w:r>
          <w:rPr>
            <w:rStyle w:val="a4"/>
            <w:rFonts w:ascii="Georgia" w:hAnsi="Georgia"/>
          </w:rPr>
          <w:t>рального закона от 4 декабря 2006 года № 201-ФЗ "О введении в действие Лесного кодекса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50, ст.5279)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15) </w:t>
      </w:r>
      <w:hyperlink r:id="rId112" w:anchor="/document/99/902021716/XA00M862NA/" w:history="1">
        <w:r>
          <w:rPr>
            <w:rStyle w:val="a4"/>
            <w:rFonts w:ascii="Georgia" w:hAnsi="Georgia"/>
          </w:rPr>
          <w:t xml:space="preserve">статью 17 Федерального закона от 29 декабря 2006 года № 244-ФЗ "О государственном регулировании деятельности по организации и проведению </w:t>
        </w:r>
        <w:r>
          <w:rPr>
            <w:rStyle w:val="a4"/>
            <w:rFonts w:ascii="Georgia" w:hAnsi="Georgia"/>
          </w:rPr>
          <w:lastRenderedPageBreak/>
          <w:t>азартных игр и о внесении изменений в некоторые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</w:t>
      </w:r>
      <w:r>
        <w:rPr>
          <w:rFonts w:ascii="Georgia" w:hAnsi="Georgia"/>
        </w:rPr>
        <w:t>тельства Российской Федерации, 2007, № 1, ст.7)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16) </w:t>
      </w:r>
      <w:hyperlink r:id="rId113" w:anchor="/document/99/902026459/XA00M4O2MJ/" w:history="1">
        <w:r>
          <w:rPr>
            <w:rStyle w:val="a4"/>
            <w:rFonts w:ascii="Georgia" w:hAnsi="Georgia"/>
          </w:rPr>
          <w:t>статью 15 Федерального закона от 5 февраля 2007 года № 13-ФЗ "Об особенностях управления и распоряжения имуществом и акци</w:t>
        </w:r>
        <w:r>
          <w:rPr>
            <w:rStyle w:val="a4"/>
            <w:rFonts w:ascii="Georgia" w:hAnsi="Georgia"/>
          </w:rPr>
          <w:t>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7, ст.834)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17) </w:t>
      </w:r>
      <w:hyperlink r:id="rId114" w:anchor="/document/99/902052551/XA00M2U2M0/" w:history="1">
        <w:r>
          <w:rPr>
            <w:rStyle w:val="a4"/>
            <w:rFonts w:ascii="Georgia" w:hAnsi="Georgia"/>
          </w:rPr>
          <w:t>статью 2 Федерального закона от 19 июля 2007 года № 134-ФЗ "О внесении изменений в Федеральный закон "О наркотических средствах и психотропных веществах"</w:t>
        </w:r>
      </w:hyperlink>
      <w:r>
        <w:rPr>
          <w:rFonts w:ascii="Georgia" w:hAnsi="Georgia"/>
        </w:rPr>
        <w:t xml:space="preserve"> и статью 17 Федерального закона "О лице</w:t>
      </w:r>
      <w:r>
        <w:rPr>
          <w:rFonts w:ascii="Georgia" w:hAnsi="Georgia"/>
        </w:rPr>
        <w:t>нзировании отдельных видов деятельности" (Собрание законодательства Российской Федерации, 2007, № 30, ст.3748)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18) </w:t>
      </w:r>
      <w:hyperlink r:id="rId115" w:anchor="/document/99/902052552/XA00M6G2N3/" w:history="1">
        <w:r>
          <w:rPr>
            <w:rStyle w:val="a4"/>
            <w:rFonts w:ascii="Georgia" w:hAnsi="Georgia"/>
          </w:rPr>
          <w:t>Федеральный закон от 19 июля 2007 года № 135-ФЗ "О внесени</w:t>
        </w:r>
        <w:r>
          <w:rPr>
            <w:rStyle w:val="a4"/>
            <w:rFonts w:ascii="Georgia" w:hAnsi="Georgia"/>
          </w:rPr>
          <w:t>и изменений в статьи 17 и 18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30, ст.3749)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19) </w:t>
      </w:r>
      <w:hyperlink r:id="rId116" w:anchor="/document/99/902052553/XA00M6G2N3/" w:history="1">
        <w:r>
          <w:rPr>
            <w:rStyle w:val="a4"/>
            <w:rFonts w:ascii="Georgia" w:hAnsi="Georgia"/>
          </w:rPr>
          <w:t>Фе</w:t>
        </w:r>
        <w:r>
          <w:rPr>
            <w:rStyle w:val="a4"/>
            <w:rFonts w:ascii="Georgia" w:hAnsi="Georgia"/>
          </w:rPr>
          <w:t>деральный закон от 19 июля 2007 года № 136-ФЗ "О внесении изменений в статьи 17 и 18 Федерального закона "О лицензировании отдельных видов деятельности" по вопросам лицензирования строительной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</w:t>
      </w:r>
      <w:r>
        <w:rPr>
          <w:rFonts w:ascii="Georgia" w:hAnsi="Georgia"/>
        </w:rPr>
        <w:t>2007, № 30, ст.3750)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20) </w:t>
      </w:r>
      <w:hyperlink r:id="rId117" w:anchor="/document/99/902070573/XA00MB82NE/" w:history="1">
        <w:r>
          <w:rPr>
            <w:rStyle w:val="a4"/>
            <w:rFonts w:ascii="Georgia" w:hAnsi="Georgia"/>
          </w:rPr>
          <w:t>статью 10 Федерального закона от 8 ноября 2007 года № 258-ФЗ "О внесении изменений в отдельные законодательные акты Российской Федерации и признании</w:t>
        </w:r>
        <w:r>
          <w:rPr>
            <w:rStyle w:val="a4"/>
            <w:rFonts w:ascii="Georgia" w:hAnsi="Georgia"/>
          </w:rPr>
          <w:t xml:space="preserve"> утратившими силу отдельных положений законодательных актов Российской Федерации по вопросам лицензирования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46, ст.5554)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21) </w:t>
      </w:r>
      <w:hyperlink r:id="rId118" w:anchor="/document/99/902074556/XA00M3A2ME/" w:history="1">
        <w:r>
          <w:rPr>
            <w:rStyle w:val="a4"/>
            <w:rFonts w:ascii="Georgia" w:hAnsi="Georgia"/>
          </w:rPr>
          <w:t>статью 11 Федерального закона от 1 декабря 2007 года № 318-ФЗ "О внесении изменений в отдельные законодательные акты Российской Федерации в связи с принятием Федерального закона "О Государственной корпорации по атомно</w:t>
        </w:r>
        <w:r>
          <w:rPr>
            <w:rStyle w:val="a4"/>
            <w:rFonts w:ascii="Georgia" w:hAnsi="Georgia"/>
          </w:rPr>
          <w:t>й энергии "Росатом"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49, ст.6079)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22) </w:t>
      </w:r>
      <w:hyperlink r:id="rId119" w:anchor="/document/99/902075609/XA00MD42NH/" w:history="1">
        <w:r>
          <w:rPr>
            <w:rStyle w:val="a4"/>
            <w:rFonts w:ascii="Georgia" w:hAnsi="Georgia"/>
          </w:rPr>
          <w:t>статью 3 Федерального закона от 6 декабря 2007 года № 334-ФЗ "О внесении измене</w:t>
        </w:r>
        <w:r>
          <w:rPr>
            <w:rStyle w:val="a4"/>
            <w:rFonts w:ascii="Georgia" w:hAnsi="Georgia"/>
          </w:rPr>
          <w:t>ний в Федеральный закон "Об инвестиционных фондах" и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50, ст.6247)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23) </w:t>
      </w:r>
      <w:hyperlink r:id="rId120" w:anchor="/document/99/902099391/XA00M6G2N3/" w:history="1">
        <w:r>
          <w:rPr>
            <w:rStyle w:val="a4"/>
            <w:rFonts w:ascii="Georgia" w:hAnsi="Georgia"/>
          </w:rPr>
          <w:t>Федеральный закон от 4 мая 2008 года № 59-ФЗ "О внесении изменений в статьи 1 и 17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18, ст.1944)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24) </w:t>
      </w:r>
      <w:hyperlink r:id="rId121" w:anchor="/document/99/902109239/XA00M6G2N3/" w:history="1">
        <w:r>
          <w:rPr>
            <w:rStyle w:val="a4"/>
            <w:rFonts w:ascii="Georgia" w:hAnsi="Georgia"/>
          </w:rPr>
          <w:t>Федеральный закон от 14 июля 2008 года № 113-ФЗ "О внесении изменения в статью 18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</w:t>
      </w:r>
      <w:r>
        <w:rPr>
          <w:rFonts w:ascii="Georgia" w:hAnsi="Georgia"/>
        </w:rPr>
        <w:t>, 2008, № 29, ст.3413)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25) </w:t>
      </w:r>
      <w:hyperlink r:id="rId122" w:anchor="/document/99/902111487/XA00M902NB/" w:history="1">
        <w:r>
          <w:rPr>
            <w:rStyle w:val="a4"/>
            <w:rFonts w:ascii="Georgia" w:hAnsi="Georgia"/>
          </w:rPr>
          <w:t>статью 3 Федерального закона от 22 июля 2008 года № 148-ФЗ "О внесении изменений в Градостроительный кодекс Российской Федерации и отдельные закон</w:t>
        </w:r>
        <w:r>
          <w:rPr>
            <w:rStyle w:val="a4"/>
            <w:rFonts w:ascii="Georgia" w:hAnsi="Georgia"/>
          </w:rPr>
          <w:t>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30, ст.3604)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26) </w:t>
      </w:r>
      <w:hyperlink r:id="rId123" w:anchor="/document/99/902111488/XA00M9E2NC/" w:history="1">
        <w:r>
          <w:rPr>
            <w:rStyle w:val="a4"/>
            <w:rFonts w:ascii="Georgia" w:hAnsi="Georgia"/>
          </w:rPr>
          <w:t>статью 84 Федерального закона от 23 июля 2008 года №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</w:t>
      </w:r>
      <w:r>
        <w:rPr>
          <w:rFonts w:ascii="Georgia" w:hAnsi="Georgia"/>
        </w:rPr>
        <w:t>сийской Федерации, 2008, № 30, ст.3616)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27) </w:t>
      </w:r>
      <w:hyperlink r:id="rId124" w:anchor="/document/99/902135029/XA00M8O2N6/" w:history="1">
        <w:r>
          <w:rPr>
            <w:rStyle w:val="a4"/>
            <w:rFonts w:ascii="Georgia" w:hAnsi="Georgia"/>
          </w:rPr>
          <w:t>статью 9 Федерального закона от 22 декабря 2008 года № 272-ФЗ "О внесении изменений в отдельные законодательные акты Российской Ф</w:t>
        </w:r>
        <w:r>
          <w:rPr>
            <w:rStyle w:val="a4"/>
            <w:rFonts w:ascii="Georgia" w:hAnsi="Georgia"/>
          </w:rPr>
          <w:t>едерации в связи с совершенствованием государственного контроля в сфере частной охранной и детективной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52, ст.6227)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28) </w:t>
      </w:r>
      <w:hyperlink r:id="rId125" w:anchor="/document/99/902135946/XA00M6M2MD/" w:history="1">
        <w:r>
          <w:rPr>
            <w:rStyle w:val="a4"/>
            <w:rFonts w:ascii="Georgia" w:hAnsi="Georgia"/>
          </w:rPr>
          <w:t>статью 24 Федерального закона от 30 декабря 2008 года № 307-ФЗ "Об аудиторской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1, ст.15)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29) </w:t>
      </w:r>
      <w:hyperlink r:id="rId126" w:anchor="/document/99/902135918/XA00MCU2NT/" w:history="1">
        <w:r>
          <w:rPr>
            <w:rStyle w:val="a4"/>
            <w:rFonts w:ascii="Georgia" w:hAnsi="Georgia"/>
          </w:rPr>
          <w:t>статью 43 Федерального закона от 30 декабря 2008 года № 309-ФЗ "О внесении изменений в статью 16 Федерального закона "Об охране окружающей среды" и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</w:t>
      </w:r>
      <w:r>
        <w:rPr>
          <w:rFonts w:ascii="Georgia" w:hAnsi="Georgia"/>
        </w:rPr>
        <w:t>и, 2009, № 1, ст.17)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30) </w:t>
      </w:r>
      <w:hyperlink r:id="rId127" w:anchor="/document/99/902166392/XA00M6A2MF/" w:history="1">
        <w:r>
          <w:rPr>
            <w:rStyle w:val="a4"/>
            <w:rFonts w:ascii="Georgia" w:hAnsi="Georgia"/>
          </w:rPr>
          <w:t>статью 2 Федерального закона от 18 июля 2009 года № 177-ФЗ "О внесении изменений в отдельные законодательные акты Российской Федерации в связи с сов</w:t>
        </w:r>
        <w:r>
          <w:rPr>
            <w:rStyle w:val="a4"/>
            <w:rFonts w:ascii="Georgia" w:hAnsi="Georgia"/>
          </w:rPr>
          <w:t>ершенствованием контроля за оборотом прекурсоров наркотических средств и психотропных веществ"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29, ст.3614)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31) </w:t>
      </w:r>
      <w:hyperlink r:id="rId128" w:anchor="/document/99/902187036/XA00LVS2MC/" w:history="1">
        <w:r>
          <w:rPr>
            <w:rStyle w:val="a4"/>
            <w:rFonts w:ascii="Georgia" w:hAnsi="Georgia"/>
          </w:rPr>
          <w:t>стат</w:t>
        </w:r>
        <w:r>
          <w:rPr>
            <w:rStyle w:val="a4"/>
            <w:rFonts w:ascii="Georgia" w:hAnsi="Georgia"/>
          </w:rPr>
          <w:t>ью 2 Федерального закона от 25 ноября 2009 года № 273-ФЗ 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</w:t>
      </w:r>
      <w:r>
        <w:rPr>
          <w:rFonts w:ascii="Georgia" w:hAnsi="Georgia"/>
        </w:rPr>
        <w:t>ательства Российской Федерации, 2009, № 48, ст.5723)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32) </w:t>
      </w:r>
      <w:hyperlink r:id="rId129" w:anchor="/document/99/902192326/XA00M502MN/" w:history="1">
        <w:r>
          <w:rPr>
            <w:rStyle w:val="a4"/>
            <w:rFonts w:ascii="Georgia" w:hAnsi="Georgia"/>
          </w:rPr>
          <w:t>статью 18 Федерального закона от 27 декабря 2009 года № 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</w:t>
        </w:r>
        <w:r>
          <w:rPr>
            <w:rStyle w:val="a4"/>
            <w:rFonts w:ascii="Georgia" w:hAnsi="Georgia"/>
          </w:rPr>
          <w:t>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52,</w:t>
      </w:r>
      <w:r>
        <w:rPr>
          <w:rFonts w:ascii="Georgia" w:hAnsi="Georgia"/>
        </w:rPr>
        <w:t xml:space="preserve"> ст.6450)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33) </w:t>
      </w:r>
      <w:hyperlink r:id="rId130" w:anchor="/document/99/902215966/XA00M7E2ML/" w:history="1">
        <w:r>
          <w:rPr>
            <w:rStyle w:val="a4"/>
            <w:rFonts w:ascii="Georgia" w:hAnsi="Georgia"/>
          </w:rPr>
          <w:t>статью 3 Федерального закона от 19 мая 2010 года № 87-ФЗ "О внесении изменений в отдельные законодательные акты Российской Федерации по вопросу культивирования</w:t>
        </w:r>
        <w:r>
          <w:rPr>
            <w:rStyle w:val="a4"/>
            <w:rFonts w:ascii="Georgia" w:hAnsi="Georgia"/>
          </w:rPr>
          <w:t xml:space="preserve"> растений, содержащих наркотические средства или психотропные вещества либо их прекурсоры"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21, ст.2525)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34) </w:t>
      </w:r>
      <w:hyperlink r:id="rId131" w:anchor="/document/99/902218390/" w:history="1">
        <w:r>
          <w:rPr>
            <w:rStyle w:val="a4"/>
            <w:rFonts w:ascii="Georgia" w:hAnsi="Georgia"/>
          </w:rPr>
          <w:t>Федеральный закон о</w:t>
        </w:r>
        <w:r>
          <w:rPr>
            <w:rStyle w:val="a4"/>
            <w:rFonts w:ascii="Georgia" w:hAnsi="Georgia"/>
          </w:rPr>
          <w:t xml:space="preserve">т 31 мая 2010 года № 109-ФЗ "О внесении изменений в статьи 12 и 14 Федерального закона "О лицензировании отдельных видов </w:t>
        </w:r>
        <w:r>
          <w:rPr>
            <w:rStyle w:val="a4"/>
            <w:rFonts w:ascii="Georgia" w:hAnsi="Georgia"/>
          </w:rPr>
          <w:lastRenderedPageBreak/>
          <w:t>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23, ст.2791)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35) </w:t>
      </w:r>
      <w:hyperlink r:id="rId132" w:anchor="/document/99/902228217/XA00M8E2MP/" w:history="1">
        <w:r>
          <w:rPr>
            <w:rStyle w:val="a4"/>
            <w:rFonts w:ascii="Georgia" w:hAnsi="Georgia"/>
          </w:rPr>
          <w:t>статью 11 Федерального закона от 27 июля 2010 года № 227-ФЗ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</w:t>
        </w:r>
        <w:r>
          <w:rPr>
            <w:rStyle w:val="a4"/>
            <w:rFonts w:ascii="Georgia" w:hAnsi="Georgia"/>
          </w:rPr>
          <w:t>ых и муниципальных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31, ст.4196)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36) </w:t>
      </w:r>
      <w:hyperlink r:id="rId133" w:anchor="/document/99/902228211/XA00M902MS/" w:history="1">
        <w:r>
          <w:rPr>
            <w:rStyle w:val="a4"/>
            <w:rFonts w:ascii="Georgia" w:hAnsi="Georgia"/>
          </w:rPr>
          <w:t>статью 3 Федерального закона от 27 июля 2010 года № 240-ФЗ "О внесении из</w:t>
        </w:r>
        <w:r>
          <w:rPr>
            <w:rStyle w:val="a4"/>
            <w:rFonts w:ascii="Georgia" w:hAnsi="Georgia"/>
          </w:rPr>
          <w:t>менений в Градостроительный кодекс Российской Федерации и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31, ст.4209)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37) </w:t>
      </w:r>
      <w:hyperlink r:id="rId134" w:anchor="/document/99/902237249/XA00M9I2N5/" w:history="1">
        <w:r>
          <w:rPr>
            <w:rStyle w:val="a4"/>
            <w:rFonts w:ascii="Georgia" w:hAnsi="Georgia"/>
          </w:rPr>
          <w:t>статью 10 Федерального закона от 28 сентября 2010 года №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</w:t>
        </w:r>
      </w:hyperlink>
      <w:r>
        <w:rPr>
          <w:rFonts w:ascii="Georgia" w:hAnsi="Georgia"/>
        </w:rPr>
        <w:t xml:space="preserve"> (Собрание законодательства Р</w:t>
      </w:r>
      <w:r>
        <w:rPr>
          <w:rFonts w:ascii="Georgia" w:hAnsi="Georgia"/>
        </w:rPr>
        <w:t>оссийской Федерации, 2010, № 40, ст.4969)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38) </w:t>
      </w:r>
      <w:hyperlink r:id="rId135" w:anchor="/document/99/902238199/XA00M6G2N3/" w:history="1">
        <w:r>
          <w:rPr>
            <w:rStyle w:val="a4"/>
            <w:rFonts w:ascii="Georgia" w:hAnsi="Georgia"/>
          </w:rPr>
          <w:t>Федеральный закон от 4 октября 2010 года № 269-ФЗ "О внесении изменений в Федеральный закон "О лицензировании отдельных видов д</w:t>
        </w:r>
        <w:r>
          <w:rPr>
            <w:rStyle w:val="a4"/>
            <w:rFonts w:ascii="Georgia" w:hAnsi="Georgia"/>
          </w:rPr>
          <w:t>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41, ст.5198)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39) </w:t>
      </w:r>
      <w:hyperlink r:id="rId136" w:anchor="/document/99/902243807/XA00M482MH/" w:history="1">
        <w:r>
          <w:rPr>
            <w:rStyle w:val="a4"/>
            <w:rFonts w:ascii="Georgia" w:hAnsi="Georgia"/>
          </w:rPr>
          <w:t>статью 6 Федерального закона от 8 ноября 2010 года № 293-ФЗ "О внесении изменений в от</w:t>
        </w:r>
        <w:r>
          <w:rPr>
            <w:rStyle w:val="a4"/>
            <w:rFonts w:ascii="Georgia" w:hAnsi="Georgia"/>
          </w:rPr>
          <w:t>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46, ст.5918)</w:t>
      </w:r>
      <w:r>
        <w:rPr>
          <w:rFonts w:ascii="Georgia" w:hAnsi="Georgia"/>
        </w:rPr>
        <w:t>;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40) </w:t>
      </w:r>
      <w:hyperlink r:id="rId137" w:anchor="/document/99/902254153/XA00M9Q2NI/" w:history="1">
        <w:r>
          <w:rPr>
            <w:rStyle w:val="a4"/>
            <w:rFonts w:ascii="Georgia" w:hAnsi="Georgia"/>
          </w:rPr>
          <w:t>пункт 1 статьи 5</w:t>
        </w:r>
      </w:hyperlink>
      <w:r>
        <w:rPr>
          <w:rFonts w:ascii="Georgia" w:hAnsi="Georgia"/>
        </w:rPr>
        <w:t xml:space="preserve"> и </w:t>
      </w:r>
      <w:hyperlink r:id="rId138" w:anchor="/document/99/902254153/XA00M7E2N4/" w:history="1">
        <w:r>
          <w:rPr>
            <w:rStyle w:val="a4"/>
            <w:rFonts w:ascii="Georgia" w:hAnsi="Georgia"/>
          </w:rPr>
          <w:t>часть 2 статьи 12 Федерального закона от 29 декабря 2010 года № 442-ФЗ "О</w:t>
        </w:r>
        <w:r>
          <w:rPr>
            <w:rStyle w:val="a4"/>
            <w:rFonts w:ascii="Georgia" w:hAnsi="Georgia"/>
          </w:rPr>
          <w:t xml:space="preserve"> внесении изменений в Лесной кодекс Российской Федерации и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1, ст.54)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139" w:anchor="/document/99/902254153/XA00MF82O2/" w:history="1">
        <w:r>
          <w:rPr>
            <w:rStyle w:val="a4"/>
            <w:rFonts w:ascii="Georgia" w:hAnsi="Georgia"/>
          </w:rPr>
          <w:t>Пункт 2 статьи 5 Федерального закона от 29 декабря 2010 года № 442-ФЗ "О внесении изменений в Лесной кодекс Российской Федерации и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1, ст.</w:t>
      </w:r>
      <w:r>
        <w:rPr>
          <w:rFonts w:ascii="Georgia" w:hAnsi="Georgia"/>
        </w:rPr>
        <w:t>54) исключить</w:t>
      </w:r>
      <w:r>
        <w:rPr>
          <w:rFonts w:ascii="Georgia" w:hAnsi="Georgia"/>
        </w:rPr>
        <w:t>.</w:t>
      </w:r>
    </w:p>
    <w:p w:rsidR="00000000" w:rsidRDefault="00C25B74">
      <w:pPr>
        <w:divId w:val="8450940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вступления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140" w:anchor="/document/99/902276657/XA00M7S2MM/" w:tgtFrame="_self" w:history="1">
        <w:r>
          <w:rPr>
            <w:rStyle w:val="a4"/>
            <w:rFonts w:ascii="Georgia" w:hAnsi="Georgia"/>
          </w:rPr>
          <w:t>Части 2</w:t>
        </w:r>
      </w:hyperlink>
      <w:r>
        <w:rPr>
          <w:rFonts w:ascii="Georgia" w:hAnsi="Georgia"/>
        </w:rPr>
        <w:t xml:space="preserve"> и </w:t>
      </w:r>
      <w:hyperlink r:id="rId141" w:anchor="/document/99/902276657/XA00MA02N6/" w:tgtFrame="_self" w:history="1">
        <w:r>
          <w:rPr>
            <w:rStyle w:val="a4"/>
            <w:rFonts w:ascii="Georgia" w:hAnsi="Georgia"/>
          </w:rPr>
          <w:t>5 статьи 8</w:t>
        </w:r>
      </w:hyperlink>
      <w:r>
        <w:rPr>
          <w:rFonts w:ascii="Georgia" w:hAnsi="Georgia"/>
        </w:rPr>
        <w:t xml:space="preserve">, пункт 3 </w:t>
      </w:r>
      <w:hyperlink r:id="rId142" w:anchor="/document/99/902276657/XA00M8A2N5/" w:tgtFrame="_self" w:history="1">
        <w:r>
          <w:rPr>
            <w:rStyle w:val="a4"/>
            <w:rFonts w:ascii="Georgia" w:hAnsi="Georgia"/>
          </w:rPr>
          <w:t>части 7 статьи 14 настоящего Федерального закона</w:t>
        </w:r>
      </w:hyperlink>
      <w:r>
        <w:rPr>
          <w:rFonts w:ascii="Georgia" w:hAnsi="Georgia"/>
        </w:rPr>
        <w:t xml:space="preserve"> вступают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143" w:anchor="/document/99/902276657/XA00M8O2ND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>-</w:t>
      </w:r>
      <w:hyperlink r:id="rId144" w:anchor="/document/99/902276657/XA00MFQ2O5/" w:tgtFrame="_self" w:history="1">
        <w:r>
          <w:rPr>
            <w:rStyle w:val="a4"/>
            <w:rFonts w:ascii="Georgia" w:hAnsi="Georgia"/>
          </w:rPr>
          <w:t>13 статьи 19 настоящего Федерального закона</w:t>
        </w:r>
      </w:hyperlink>
      <w:r>
        <w:rPr>
          <w:rFonts w:ascii="Georgia" w:hAnsi="Georgia"/>
        </w:rPr>
        <w:t xml:space="preserve"> вступают в силу с 1 июля 2011 года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4. Пункт 14 </w:t>
      </w:r>
      <w:hyperlink r:id="rId145" w:anchor="/document/99/902276657/XA00M3A2ME/" w:tgtFrame="_self" w:history="1">
        <w:r>
          <w:rPr>
            <w:rStyle w:val="a4"/>
            <w:rFonts w:ascii="Georgia" w:hAnsi="Georgia"/>
          </w:rPr>
          <w:t>ч</w:t>
        </w:r>
        <w:r>
          <w:rPr>
            <w:rStyle w:val="a4"/>
            <w:rFonts w:ascii="Georgia" w:hAnsi="Georgia"/>
          </w:rPr>
          <w:t>асти 1 статьи 12</w:t>
        </w:r>
      </w:hyperlink>
      <w:r>
        <w:rPr>
          <w:rFonts w:ascii="Georgia" w:hAnsi="Georgia"/>
        </w:rPr>
        <w:t xml:space="preserve"> в части деятельности по тушению лесных пожаров применяется с 1 января 2012 года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 xml:space="preserve">5. Пункт 4 </w:t>
      </w:r>
      <w:hyperlink r:id="rId146" w:anchor="/document/99/902276657/XA00M7C2MK/" w:tgtFrame="_self" w:history="1">
        <w:r>
          <w:rPr>
            <w:rStyle w:val="a4"/>
            <w:rFonts w:ascii="Georgia" w:hAnsi="Georgia"/>
          </w:rPr>
          <w:t>части 2 статьи 5</w:t>
        </w:r>
      </w:hyperlink>
      <w:r>
        <w:rPr>
          <w:rFonts w:ascii="Georgia" w:hAnsi="Georgia"/>
        </w:rPr>
        <w:t xml:space="preserve">, </w:t>
      </w:r>
      <w:hyperlink r:id="rId147" w:anchor="/document/99/902276657/XA00M3Q2MG/" w:tgtFrame="_self" w:history="1">
        <w:r>
          <w:rPr>
            <w:rStyle w:val="a4"/>
            <w:rFonts w:ascii="Georgia" w:hAnsi="Georgia"/>
          </w:rPr>
          <w:t>части 6</w:t>
        </w:r>
      </w:hyperlink>
      <w:r>
        <w:rPr>
          <w:rFonts w:ascii="Georgia" w:hAnsi="Georgia"/>
        </w:rPr>
        <w:t xml:space="preserve"> и </w:t>
      </w:r>
      <w:hyperlink r:id="rId148" w:anchor="/document/99/902276657/XA00MBG2NC/" w:tgtFrame="_self" w:history="1">
        <w:r>
          <w:rPr>
            <w:rStyle w:val="a4"/>
            <w:rFonts w:ascii="Georgia" w:hAnsi="Georgia"/>
          </w:rPr>
          <w:t>11 статьи 13</w:t>
        </w:r>
      </w:hyperlink>
      <w:r>
        <w:rPr>
          <w:rFonts w:ascii="Georgia" w:hAnsi="Georgia"/>
        </w:rPr>
        <w:t xml:space="preserve">, </w:t>
      </w:r>
      <w:hyperlink r:id="rId149" w:anchor="/document/99/902276657/XA00M342MB/" w:tgtFrame="_self" w:history="1">
        <w:r>
          <w:rPr>
            <w:rStyle w:val="a4"/>
            <w:rFonts w:ascii="Georgia" w:hAnsi="Georgia"/>
          </w:rPr>
          <w:t>часть 9 статьи 14</w:t>
        </w:r>
      </w:hyperlink>
      <w:r>
        <w:rPr>
          <w:rFonts w:ascii="Georgia" w:hAnsi="Georgia"/>
        </w:rPr>
        <w:t xml:space="preserve">, </w:t>
      </w:r>
      <w:hyperlink r:id="rId150" w:anchor="/document/99/902276657/XA00M742MU/" w:tgtFrame="_self" w:history="1">
        <w:r>
          <w:rPr>
            <w:rStyle w:val="a4"/>
            <w:rFonts w:ascii="Georgia" w:hAnsi="Georgia"/>
          </w:rPr>
          <w:t>часть 3 статьи 15</w:t>
        </w:r>
      </w:hyperlink>
      <w:r>
        <w:rPr>
          <w:rFonts w:ascii="Georgia" w:hAnsi="Georgia"/>
        </w:rPr>
        <w:t xml:space="preserve">, </w:t>
      </w:r>
      <w:hyperlink r:id="rId151" w:anchor="/document/99/902276657/XA00M9U2ND/" w:tgtFrame="_self" w:history="1">
        <w:r>
          <w:rPr>
            <w:rStyle w:val="a4"/>
            <w:rFonts w:ascii="Georgia" w:hAnsi="Georgia"/>
          </w:rPr>
          <w:t>часть 3 статьи 16</w:t>
        </w:r>
      </w:hyperlink>
      <w:r>
        <w:rPr>
          <w:rFonts w:ascii="Georgia" w:hAnsi="Georgia"/>
        </w:rPr>
        <w:t xml:space="preserve">, </w:t>
      </w:r>
      <w:hyperlink r:id="rId152" w:anchor="/document/99/902276657/XA00M8O2N6/" w:tgtFrame="_self" w:history="1">
        <w:r>
          <w:rPr>
            <w:rStyle w:val="a4"/>
            <w:rFonts w:ascii="Georgia" w:hAnsi="Georgia"/>
          </w:rPr>
          <w:t>части 5</w:t>
        </w:r>
      </w:hyperlink>
      <w:r>
        <w:rPr>
          <w:rFonts w:ascii="Georgia" w:hAnsi="Georgia"/>
        </w:rPr>
        <w:t xml:space="preserve"> и </w:t>
      </w:r>
      <w:hyperlink r:id="rId153" w:anchor="/document/99/902276657/XA00M9A2N9/" w:tgtFrame="_self" w:history="1">
        <w:r>
          <w:rPr>
            <w:rStyle w:val="a4"/>
            <w:rFonts w:ascii="Georgia" w:hAnsi="Georgia"/>
          </w:rPr>
          <w:t>6 статьи 17</w:t>
        </w:r>
      </w:hyperlink>
      <w:r>
        <w:rPr>
          <w:rFonts w:ascii="Georgia" w:hAnsi="Georgia"/>
        </w:rPr>
        <w:t xml:space="preserve">, </w:t>
      </w:r>
      <w:hyperlink r:id="rId154" w:anchor="/document/99/902276657/XA00MCK2NM/" w:tgtFrame="_self" w:history="1">
        <w:r>
          <w:rPr>
            <w:rStyle w:val="a4"/>
            <w:rFonts w:ascii="Georgia" w:hAnsi="Georgia"/>
          </w:rPr>
          <w:t>части 4</w:t>
        </w:r>
      </w:hyperlink>
      <w:r>
        <w:rPr>
          <w:rFonts w:ascii="Georgia" w:hAnsi="Georgia"/>
        </w:rPr>
        <w:t xml:space="preserve">, </w:t>
      </w:r>
      <w:hyperlink r:id="rId155" w:anchor="/document/99/902276657/XA00MD42NO/" w:tgtFrame="_self" w:history="1">
        <w:r>
          <w:rPr>
            <w:rStyle w:val="a4"/>
            <w:rFonts w:ascii="Georgia" w:hAnsi="Georgia"/>
          </w:rPr>
          <w:t>13</w:t>
        </w:r>
      </w:hyperlink>
      <w:r>
        <w:rPr>
          <w:rFonts w:ascii="Georgia" w:hAnsi="Georgia"/>
        </w:rPr>
        <w:t xml:space="preserve"> и </w:t>
      </w:r>
      <w:hyperlink r:id="rId156" w:anchor="/document/99/902276657/XA00M7K2N7/" w:tgtFrame="_self" w:history="1">
        <w:r>
          <w:rPr>
            <w:rStyle w:val="a4"/>
            <w:rFonts w:ascii="Georgia" w:hAnsi="Georgia"/>
          </w:rPr>
          <w:t>20 статьи 18</w:t>
        </w:r>
      </w:hyperlink>
      <w:r>
        <w:rPr>
          <w:rFonts w:ascii="Georgia" w:hAnsi="Georgia"/>
        </w:rPr>
        <w:t xml:space="preserve">, </w:t>
      </w:r>
      <w:hyperlink r:id="rId157" w:anchor="/document/99/902276657/XA00MGC2O8/" w:tgtFrame="_self" w:history="1">
        <w:r>
          <w:rPr>
            <w:rStyle w:val="a4"/>
            <w:rFonts w:ascii="Georgia" w:hAnsi="Georgia"/>
          </w:rPr>
          <w:t xml:space="preserve">часть 14 статьи </w:t>
        </w:r>
        <w:r>
          <w:rPr>
            <w:rStyle w:val="a4"/>
            <w:rFonts w:ascii="Georgia" w:hAnsi="Georgia"/>
          </w:rPr>
          <w:lastRenderedPageBreak/>
          <w:t>19</w:t>
        </w:r>
      </w:hyperlink>
      <w:r>
        <w:rPr>
          <w:rFonts w:ascii="Georgia" w:hAnsi="Georgia"/>
        </w:rPr>
        <w:t xml:space="preserve">, </w:t>
      </w:r>
      <w:hyperlink r:id="rId158" w:anchor="/document/99/902276657/XA00MAQ2MQ/" w:tgtFrame="_self" w:history="1">
        <w:r>
          <w:rPr>
            <w:rStyle w:val="a4"/>
            <w:rFonts w:ascii="Georgia" w:hAnsi="Georgia"/>
          </w:rPr>
          <w:t>часть 15 статьи 20</w:t>
        </w:r>
      </w:hyperlink>
      <w:r>
        <w:rPr>
          <w:rFonts w:ascii="Georgia" w:hAnsi="Georgia"/>
        </w:rPr>
        <w:t xml:space="preserve">, </w:t>
      </w:r>
      <w:hyperlink r:id="rId159" w:anchor="/document/99/902276657/XA00MCG2NS/" w:tgtFrame="_self" w:history="1">
        <w:r>
          <w:rPr>
            <w:rStyle w:val="a4"/>
            <w:rFonts w:ascii="Georgia" w:hAnsi="Georgia"/>
          </w:rPr>
          <w:t>части 3</w:t>
        </w:r>
      </w:hyperlink>
      <w:r>
        <w:rPr>
          <w:rFonts w:ascii="Georgia" w:hAnsi="Georgia"/>
        </w:rPr>
        <w:t xml:space="preserve">, </w:t>
      </w:r>
      <w:hyperlink r:id="rId160" w:anchor="/document/99/902276657/XA00MBS2NO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, </w:t>
      </w:r>
      <w:hyperlink r:id="rId161" w:anchor="/document/99/902276657/XA00MCE2NR/" w:tgtFrame="_self" w:history="1">
        <w:r>
          <w:rPr>
            <w:rStyle w:val="a4"/>
            <w:rFonts w:ascii="Georgia" w:hAnsi="Georgia"/>
          </w:rPr>
          <w:t>11</w:t>
        </w:r>
      </w:hyperlink>
      <w:r>
        <w:rPr>
          <w:rFonts w:ascii="Georgia" w:hAnsi="Georgia"/>
        </w:rPr>
        <w:t xml:space="preserve"> и </w:t>
      </w:r>
      <w:hyperlink r:id="rId162" w:anchor="/document/99/902276657/XA00MD02NU/" w:tgtFrame="_self" w:history="1">
        <w:r>
          <w:rPr>
            <w:rStyle w:val="a4"/>
            <w:rFonts w:ascii="Georgia" w:hAnsi="Georgia"/>
          </w:rPr>
          <w:t>12 статьи 21 настоящего Федерального закона</w:t>
        </w:r>
      </w:hyperlink>
      <w:r>
        <w:rPr>
          <w:rFonts w:ascii="Georgia" w:hAnsi="Georgia"/>
        </w:rPr>
        <w:t xml:space="preserve"> вступают в силу с 1 июля 2012 года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6. Нормативные правовые акты, действующие на территории Российской Фед</w:t>
      </w:r>
      <w:r>
        <w:rPr>
          <w:rFonts w:ascii="Georgia" w:hAnsi="Georgia"/>
        </w:rPr>
        <w:t>ерации и регулирующие вопросы лицензирования отдельных видов деятельности, применяются в части, не противоречащей настоящему Федеральному закону, со дня вступления в силу настоящего Федерального закона до приведения их в соответствие с настоящим Федеральны</w:t>
      </w:r>
      <w:r>
        <w:rPr>
          <w:rFonts w:ascii="Georgia" w:hAnsi="Georgia"/>
        </w:rPr>
        <w:t>м законом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jc w:val="both"/>
        <w:divId w:val="536893476"/>
        <w:rPr>
          <w:rFonts w:ascii="Georgia" w:hAnsi="Georgia"/>
        </w:rPr>
      </w:pPr>
      <w:r>
        <w:rPr>
          <w:rFonts w:ascii="Georgia" w:hAnsi="Georgia"/>
        </w:rPr>
        <w:t>7. До утверждения положения о лицензировании деятельности, связанной с обращением взрывчатых материалов промышленного назначения, лицензирование такой деятельности осуществляется в соответствии с нормативными правовыми актами, определяющими поря</w:t>
      </w:r>
      <w:r>
        <w:rPr>
          <w:rFonts w:ascii="Georgia" w:hAnsi="Georgia"/>
        </w:rPr>
        <w:t>док лицензирования соответственно производства взрывчатых материалов промышленного назначения, хранения взрывчатых материалов промышленного назначения, применения взрывчатых материалов промышленного назначения и деятельности по распространению взрывчатых м</w:t>
      </w:r>
      <w:r>
        <w:rPr>
          <w:rFonts w:ascii="Georgia" w:hAnsi="Georgia"/>
        </w:rPr>
        <w:t>атериалов промышленного назначения</w:t>
      </w:r>
      <w:r>
        <w:rPr>
          <w:rFonts w:ascii="Georgia" w:hAnsi="Georgia"/>
        </w:rPr>
        <w:t>.</w:t>
      </w:r>
    </w:p>
    <w:p w:rsidR="00000000" w:rsidRDefault="00C25B74">
      <w:pPr>
        <w:spacing w:after="223"/>
        <w:divId w:val="1448238030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C25B74">
      <w:pPr>
        <w:divId w:val="1575044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C25B74">
      <w:pPr>
        <w:divId w:val="536893476"/>
        <w:rPr>
          <w:rFonts w:ascii="Georgia" w:eastAsia="Times New Roman" w:hAnsi="Georgia"/>
        </w:rPr>
      </w:pPr>
    </w:p>
    <w:p w:rsidR="00000000" w:rsidRDefault="00C25B74">
      <w:pPr>
        <w:divId w:val="11029188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4 мая 2011 года</w:t>
      </w:r>
    </w:p>
    <w:p w:rsidR="00000000" w:rsidRDefault="00C25B74">
      <w:pPr>
        <w:divId w:val="536893476"/>
        <w:rPr>
          <w:rFonts w:ascii="Georgia" w:eastAsia="Times New Roman" w:hAnsi="Georgia"/>
        </w:rPr>
      </w:pPr>
    </w:p>
    <w:p w:rsidR="00000000" w:rsidRDefault="00C25B74">
      <w:pPr>
        <w:divId w:val="153677248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99-ФЗ</w:t>
      </w:r>
    </w:p>
    <w:p w:rsidR="00C25B74" w:rsidRDefault="00C25B74">
      <w:pPr>
        <w:divId w:val="20470969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C2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479BA"/>
    <w:rsid w:val="00A479BA"/>
    <w:rsid w:val="00C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01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7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88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13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9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7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9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9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3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8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6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18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6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4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07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1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72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4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3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9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57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1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32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8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04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80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7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22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0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03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69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finansy.ru/" TargetMode="External"/><Relationship Id="rId117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84" Type="http://schemas.openxmlformats.org/officeDocument/2006/relationships/hyperlink" Target="http://www.gosfinansy.ru/" TargetMode="External"/><Relationship Id="rId89" Type="http://schemas.openxmlformats.org/officeDocument/2006/relationships/hyperlink" Target="http://www.gosfinansy.ru/" TargetMode="External"/><Relationship Id="rId112" Type="http://schemas.openxmlformats.org/officeDocument/2006/relationships/hyperlink" Target="http://www.gosfinansy.ru/" TargetMode="External"/><Relationship Id="rId133" Type="http://schemas.openxmlformats.org/officeDocument/2006/relationships/hyperlink" Target="http://www.gosfinansy.ru/" TargetMode="External"/><Relationship Id="rId138" Type="http://schemas.openxmlformats.org/officeDocument/2006/relationships/hyperlink" Target="http://www.gosfinansy.ru/" TargetMode="External"/><Relationship Id="rId154" Type="http://schemas.openxmlformats.org/officeDocument/2006/relationships/hyperlink" Target="http://www.gosfinansy.ru/" TargetMode="External"/><Relationship Id="rId159" Type="http://schemas.openxmlformats.org/officeDocument/2006/relationships/hyperlink" Target="http://www.gosfinansy.ru/" TargetMode="External"/><Relationship Id="rId16" Type="http://schemas.openxmlformats.org/officeDocument/2006/relationships/hyperlink" Target="http://www.gosfinansy.ru/" TargetMode="External"/><Relationship Id="rId107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74" Type="http://schemas.openxmlformats.org/officeDocument/2006/relationships/hyperlink" Target="http://www.gosfinansy.ru/" TargetMode="External"/><Relationship Id="rId79" Type="http://schemas.openxmlformats.org/officeDocument/2006/relationships/hyperlink" Target="http://www.gosfinansy.ru/" TargetMode="External"/><Relationship Id="rId102" Type="http://schemas.openxmlformats.org/officeDocument/2006/relationships/hyperlink" Target="http://www.gosfinansy.ru/" TargetMode="External"/><Relationship Id="rId123" Type="http://schemas.openxmlformats.org/officeDocument/2006/relationships/hyperlink" Target="http://www.gosfinansy.ru/" TargetMode="External"/><Relationship Id="rId128" Type="http://schemas.openxmlformats.org/officeDocument/2006/relationships/hyperlink" Target="http://www.gosfinansy.ru/" TargetMode="External"/><Relationship Id="rId144" Type="http://schemas.openxmlformats.org/officeDocument/2006/relationships/hyperlink" Target="http://www.gosfinansy.ru/" TargetMode="External"/><Relationship Id="rId149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90" Type="http://schemas.openxmlformats.org/officeDocument/2006/relationships/hyperlink" Target="http://www.gosfinansy.ru/" TargetMode="External"/><Relationship Id="rId95" Type="http://schemas.openxmlformats.org/officeDocument/2006/relationships/hyperlink" Target="http://www.gosfinansy.ru/" TargetMode="External"/><Relationship Id="rId160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113" Type="http://schemas.openxmlformats.org/officeDocument/2006/relationships/hyperlink" Target="http://www.gosfinansy.ru/" TargetMode="External"/><Relationship Id="rId118" Type="http://schemas.openxmlformats.org/officeDocument/2006/relationships/hyperlink" Target="http://www.gosfinansy.ru/" TargetMode="External"/><Relationship Id="rId134" Type="http://schemas.openxmlformats.org/officeDocument/2006/relationships/hyperlink" Target="http://www.gosfinansy.ru/" TargetMode="External"/><Relationship Id="rId139" Type="http://schemas.openxmlformats.org/officeDocument/2006/relationships/hyperlink" Target="http://www.gosfinansy.ru/" TargetMode="External"/><Relationship Id="rId80" Type="http://schemas.openxmlformats.org/officeDocument/2006/relationships/hyperlink" Target="http://www.gosfinansy.ru/" TargetMode="External"/><Relationship Id="rId85" Type="http://schemas.openxmlformats.org/officeDocument/2006/relationships/hyperlink" Target="http://www.gosfinansy.ru/" TargetMode="External"/><Relationship Id="rId150" Type="http://schemas.openxmlformats.org/officeDocument/2006/relationships/hyperlink" Target="http://www.gosfinansy.ru/" TargetMode="External"/><Relationship Id="rId155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103" Type="http://schemas.openxmlformats.org/officeDocument/2006/relationships/hyperlink" Target="http://www.gosfinansy.ru/" TargetMode="External"/><Relationship Id="rId108" Type="http://schemas.openxmlformats.org/officeDocument/2006/relationships/hyperlink" Target="http://www.gosfinansy.ru/" TargetMode="External"/><Relationship Id="rId124" Type="http://schemas.openxmlformats.org/officeDocument/2006/relationships/hyperlink" Target="http://www.gosfinansy.ru/" TargetMode="External"/><Relationship Id="rId129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70" Type="http://schemas.openxmlformats.org/officeDocument/2006/relationships/hyperlink" Target="http://www.gosfinansy.ru/" TargetMode="External"/><Relationship Id="rId75" Type="http://schemas.openxmlformats.org/officeDocument/2006/relationships/hyperlink" Target="http://www.gosfinansy.ru/" TargetMode="External"/><Relationship Id="rId91" Type="http://schemas.openxmlformats.org/officeDocument/2006/relationships/hyperlink" Target="http://www.gosfinansy.ru/" TargetMode="External"/><Relationship Id="rId96" Type="http://schemas.openxmlformats.org/officeDocument/2006/relationships/hyperlink" Target="http://www.gosfinansy.ru/" TargetMode="External"/><Relationship Id="rId140" Type="http://schemas.openxmlformats.org/officeDocument/2006/relationships/hyperlink" Target="http://www.gosfinansy.ru/" TargetMode="External"/><Relationship Id="rId145" Type="http://schemas.openxmlformats.org/officeDocument/2006/relationships/hyperlink" Target="http://www.gosfinansy.ru/" TargetMode="External"/><Relationship Id="rId161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106" Type="http://schemas.openxmlformats.org/officeDocument/2006/relationships/hyperlink" Target="http://www.gosfinansy.ru/" TargetMode="External"/><Relationship Id="rId114" Type="http://schemas.openxmlformats.org/officeDocument/2006/relationships/hyperlink" Target="http://www.gosfinansy.ru/" TargetMode="External"/><Relationship Id="rId119" Type="http://schemas.openxmlformats.org/officeDocument/2006/relationships/hyperlink" Target="http://www.gosfinansy.ru/" TargetMode="External"/><Relationship Id="rId127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http://www.gosfinansy.ru/" TargetMode="External"/><Relationship Id="rId81" Type="http://schemas.openxmlformats.org/officeDocument/2006/relationships/hyperlink" Target="http://www.gosfinansy.ru/" TargetMode="External"/><Relationship Id="rId86" Type="http://schemas.openxmlformats.org/officeDocument/2006/relationships/hyperlink" Target="http://www.gosfinansy.ru/" TargetMode="External"/><Relationship Id="rId94" Type="http://schemas.openxmlformats.org/officeDocument/2006/relationships/hyperlink" Target="http://www.gosfinansy.ru/" TargetMode="External"/><Relationship Id="rId99" Type="http://schemas.openxmlformats.org/officeDocument/2006/relationships/hyperlink" Target="http://www.gosfinansy.ru/" TargetMode="External"/><Relationship Id="rId101" Type="http://schemas.openxmlformats.org/officeDocument/2006/relationships/hyperlink" Target="http://www.gosfinansy.ru/" TargetMode="External"/><Relationship Id="rId122" Type="http://schemas.openxmlformats.org/officeDocument/2006/relationships/hyperlink" Target="http://www.gosfinansy.ru/" TargetMode="External"/><Relationship Id="rId130" Type="http://schemas.openxmlformats.org/officeDocument/2006/relationships/hyperlink" Target="http://www.gosfinansy.ru/" TargetMode="External"/><Relationship Id="rId135" Type="http://schemas.openxmlformats.org/officeDocument/2006/relationships/hyperlink" Target="http://www.gosfinansy.ru/" TargetMode="External"/><Relationship Id="rId143" Type="http://schemas.openxmlformats.org/officeDocument/2006/relationships/hyperlink" Target="http://www.gosfinansy.ru/" TargetMode="External"/><Relationship Id="rId148" Type="http://schemas.openxmlformats.org/officeDocument/2006/relationships/hyperlink" Target="http://www.gosfinansy.ru/" TargetMode="External"/><Relationship Id="rId151" Type="http://schemas.openxmlformats.org/officeDocument/2006/relationships/hyperlink" Target="http://www.gosfinansy.ru/" TargetMode="External"/><Relationship Id="rId156" Type="http://schemas.openxmlformats.org/officeDocument/2006/relationships/hyperlink" Target="http://www.gosfinansy.ru/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109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76" Type="http://schemas.openxmlformats.org/officeDocument/2006/relationships/hyperlink" Target="http://www.gosfinansy.ru/" TargetMode="External"/><Relationship Id="rId97" Type="http://schemas.openxmlformats.org/officeDocument/2006/relationships/hyperlink" Target="http://www.gosfinansy.ru/" TargetMode="External"/><Relationship Id="rId104" Type="http://schemas.openxmlformats.org/officeDocument/2006/relationships/hyperlink" Target="http://www.gosfinansy.ru/" TargetMode="External"/><Relationship Id="rId120" Type="http://schemas.openxmlformats.org/officeDocument/2006/relationships/hyperlink" Target="http://www.gosfinansy.ru/" TargetMode="External"/><Relationship Id="rId125" Type="http://schemas.openxmlformats.org/officeDocument/2006/relationships/hyperlink" Target="http://www.gosfinansy.ru/" TargetMode="External"/><Relationship Id="rId141" Type="http://schemas.openxmlformats.org/officeDocument/2006/relationships/hyperlink" Target="http://www.gosfinansy.ru/" TargetMode="External"/><Relationship Id="rId146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92" Type="http://schemas.openxmlformats.org/officeDocument/2006/relationships/hyperlink" Target="http://www.gosfinansy.ru/" TargetMode="External"/><Relationship Id="rId162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87" Type="http://schemas.openxmlformats.org/officeDocument/2006/relationships/hyperlink" Target="http://www.gosfinansy.ru/" TargetMode="External"/><Relationship Id="rId110" Type="http://schemas.openxmlformats.org/officeDocument/2006/relationships/hyperlink" Target="http://www.gosfinansy.ru/" TargetMode="External"/><Relationship Id="rId115" Type="http://schemas.openxmlformats.org/officeDocument/2006/relationships/hyperlink" Target="http://www.gosfinansy.ru/" TargetMode="External"/><Relationship Id="rId131" Type="http://schemas.openxmlformats.org/officeDocument/2006/relationships/hyperlink" Target="http://www.gosfinansy.ru/" TargetMode="External"/><Relationship Id="rId136" Type="http://schemas.openxmlformats.org/officeDocument/2006/relationships/hyperlink" Target="http://www.gosfinansy.ru/" TargetMode="External"/><Relationship Id="rId157" Type="http://schemas.openxmlformats.org/officeDocument/2006/relationships/hyperlink" Target="http://www.gosfinansy.ru/" TargetMode="External"/><Relationship Id="rId61" Type="http://schemas.openxmlformats.org/officeDocument/2006/relationships/hyperlink" Target="http://www.gosfinansy.ru/" TargetMode="External"/><Relationship Id="rId82" Type="http://schemas.openxmlformats.org/officeDocument/2006/relationships/hyperlink" Target="http://www.gosfinansy.ru/" TargetMode="External"/><Relationship Id="rId152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77" Type="http://schemas.openxmlformats.org/officeDocument/2006/relationships/hyperlink" Target="http://www.gosfinansy.ru/" TargetMode="External"/><Relationship Id="rId100" Type="http://schemas.openxmlformats.org/officeDocument/2006/relationships/hyperlink" Target="http://www.gosfinansy.ru/" TargetMode="External"/><Relationship Id="rId105" Type="http://schemas.openxmlformats.org/officeDocument/2006/relationships/hyperlink" Target="http://www.gosfinansy.ru/" TargetMode="External"/><Relationship Id="rId126" Type="http://schemas.openxmlformats.org/officeDocument/2006/relationships/hyperlink" Target="http://www.gosfinansy.ru/" TargetMode="External"/><Relationship Id="rId147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93" Type="http://schemas.openxmlformats.org/officeDocument/2006/relationships/hyperlink" Target="http://www.gosfinansy.ru/" TargetMode="External"/><Relationship Id="rId98" Type="http://schemas.openxmlformats.org/officeDocument/2006/relationships/hyperlink" Target="http://www.gosfinansy.ru/" TargetMode="External"/><Relationship Id="rId121" Type="http://schemas.openxmlformats.org/officeDocument/2006/relationships/hyperlink" Target="http://www.gosfinansy.ru/" TargetMode="External"/><Relationship Id="rId142" Type="http://schemas.openxmlformats.org/officeDocument/2006/relationships/hyperlink" Target="http://www.gosfinansy.ru/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116" Type="http://schemas.openxmlformats.org/officeDocument/2006/relationships/hyperlink" Target="http://www.gosfinansy.ru/" TargetMode="External"/><Relationship Id="rId137" Type="http://schemas.openxmlformats.org/officeDocument/2006/relationships/hyperlink" Target="http://www.gosfinansy.ru/" TargetMode="External"/><Relationship Id="rId158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83" Type="http://schemas.openxmlformats.org/officeDocument/2006/relationships/hyperlink" Target="http://www.gosfinansy.ru/" TargetMode="External"/><Relationship Id="rId88" Type="http://schemas.openxmlformats.org/officeDocument/2006/relationships/hyperlink" Target="http://www.gosfinansy.ru/" TargetMode="External"/><Relationship Id="rId111" Type="http://schemas.openxmlformats.org/officeDocument/2006/relationships/hyperlink" Target="http://www.gosfinansy.ru/" TargetMode="External"/><Relationship Id="rId132" Type="http://schemas.openxmlformats.org/officeDocument/2006/relationships/hyperlink" Target="http://www.gosfinansy.ru/" TargetMode="External"/><Relationship Id="rId153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16244</Words>
  <Characters>92597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2017-01-17T07:49:00Z</dcterms:created>
  <dcterms:modified xsi:type="dcterms:W3CDTF">2017-01-17T07:49:00Z</dcterms:modified>
</cp:coreProperties>
</file>