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11AC">
      <w:pPr>
        <w:pStyle w:val="printredaction-line"/>
        <w:divId w:val="162831649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13 июля 2015</w:t>
      </w:r>
    </w:p>
    <w:p w:rsidR="00000000" w:rsidRDefault="005711AC">
      <w:pPr>
        <w:divId w:val="30960346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02.01.2000 № 29-ФЗ</w:t>
      </w:r>
    </w:p>
    <w:p w:rsidR="00000000" w:rsidRDefault="005711AC">
      <w:pPr>
        <w:pStyle w:val="2"/>
        <w:divId w:val="16283164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качестве и безопасности пищевых продуктов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  <w:r>
        <w:rPr>
          <w:rFonts w:ascii="Georgia" w:hAnsi="Georgia"/>
        </w:rPr>
        <w:t xml:space="preserve"> </w:t>
      </w:r>
    </w:p>
    <w:p w:rsidR="00000000" w:rsidRDefault="005711AC">
      <w:pPr>
        <w:divId w:val="109270029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>Глава </w:t>
      </w:r>
      <w:r>
        <w:rPr>
          <w:rStyle w:val="docchapter-number"/>
          <w:rFonts w:ascii="Georgia" w:eastAsia="Times New Roman" w:hAnsi="Georgia"/>
          <w:sz w:val="35"/>
          <w:szCs w:val="35"/>
        </w:rPr>
        <w:t xml:space="preserve">I.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5711AC">
      <w:pPr>
        <w:divId w:val="4169494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В целях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пищевые продукты - продукты в натуральном или переработанном виде, употребляемые человеком в пищу (в том числе продукты детского </w:t>
      </w:r>
      <w:r>
        <w:rPr>
          <w:rFonts w:ascii="Georgia" w:hAnsi="Georgia"/>
        </w:rPr>
        <w:t>питания, продукты диетического питания), бутылированная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продукты детско</w:t>
      </w:r>
      <w:r>
        <w:rPr>
          <w:rFonts w:ascii="Georgia" w:hAnsi="Georgia"/>
        </w:rPr>
        <w:t>го питания - предназначенные для питания детей в возрасте до 14 лет и отвечающие физиологическим потребностям детского организма пищевые продукты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продукты диетического питания - предназначенные для лечебного и профилактического питания пищевые продукты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продовольственное сырье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пищевые добавки - природные или искусственные вещества и их соединения, сп</w:t>
      </w:r>
      <w:r>
        <w:rPr>
          <w:rFonts w:ascii="Georgia" w:hAnsi="Georgia"/>
        </w:rPr>
        <w:t>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биологически активные добавки - природные (идентичные природным) биологически активные в</w:t>
      </w:r>
      <w:r>
        <w:rPr>
          <w:rFonts w:ascii="Georgia" w:hAnsi="Georgia"/>
        </w:rPr>
        <w:t>ещества, предназначенные для употребления одновременно с пищей или введения в состав пищевых продуктов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материалы и изделия, контактирующие с пищевыми продуктами (далее - материалы и изделия), - материалы и изделия, применяемые для изготовления, упаковки,</w:t>
      </w:r>
      <w:r>
        <w:rPr>
          <w:rFonts w:ascii="Georgia" w:hAnsi="Georgia"/>
        </w:rPr>
        <w:t xml:space="preserve">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качество пищевых продуктов - совокупность характеристик пищевых продуктов, способных</w:t>
      </w:r>
      <w:r>
        <w:rPr>
          <w:rFonts w:ascii="Georgia" w:hAnsi="Georgia"/>
        </w:rPr>
        <w:t xml:space="preserve"> удовлетворять потребности человека в пище при обычных условиях их использования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</w:t>
      </w:r>
      <w:r>
        <w:rPr>
          <w:rFonts w:ascii="Georgia" w:hAnsi="Georgia"/>
        </w:rPr>
        <w:t>опасности для здоровья нынешнего и будущих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</w:t>
      </w:r>
      <w:r>
        <w:rPr>
          <w:rFonts w:ascii="Georgia" w:hAnsi="Georgia"/>
        </w:rPr>
        <w:t>;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Style w:val="docexpired1"/>
          <w:rFonts w:ascii="Georgia" w:hAnsi="Georgia"/>
        </w:rPr>
        <w:t>Абзац утратил си</w:t>
      </w:r>
      <w:r>
        <w:rPr>
          <w:rStyle w:val="docexpired1"/>
          <w:rFonts w:ascii="Georgia" w:hAnsi="Georgia"/>
        </w:rPr>
        <w:t xml:space="preserve">лу с 21 октября 2011 года - </w:t>
      </w:r>
      <w:hyperlink r:id="rId5" w:anchor="/document/99/902290208/XA00M842N9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6" w:anchor="/document/99/902306600/ZA02APO3FN/" w:history="1">
        <w:r>
          <w:rPr>
            <w:rStyle w:val="a4"/>
            <w:rFonts w:ascii="Georgia" w:hAnsi="Georgia"/>
          </w:rPr>
          <w:t>предыдущую</w:t>
        </w:r>
        <w:r>
          <w:rPr>
            <w:rStyle w:val="a4"/>
            <w:rFonts w:ascii="Georgia" w:hAnsi="Georgia"/>
          </w:rPr>
          <w:t xml:space="preserve">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</w:t>
      </w:r>
      <w:r>
        <w:rPr>
          <w:rFonts w:ascii="Georgia" w:hAnsi="Georgia"/>
        </w:rPr>
        <w:t>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технические док</w:t>
      </w:r>
      <w:r>
        <w:rPr>
          <w:rFonts w:ascii="Georgia" w:hAnsi="Georgia"/>
        </w:rPr>
        <w:t>ументы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оборот пищевых продуктов, материалов</w:t>
      </w:r>
      <w:r>
        <w:rPr>
          <w:rFonts w:ascii="Georgia" w:hAnsi="Georgia"/>
        </w:rPr>
        <w:t xml:space="preserve">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фальсифицированные пищевые продукты (в том числе биологически активные добавки), матер</w:t>
      </w:r>
      <w:r>
        <w:rPr>
          <w:rFonts w:ascii="Georgia" w:hAnsi="Georgia"/>
        </w:rPr>
        <w:t>иалы и изделия - пищевые продукты (в том числе биологически активные добавки),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идентифик</w:t>
      </w:r>
      <w:r>
        <w:rPr>
          <w:rFonts w:ascii="Georgia" w:hAnsi="Georgia"/>
        </w:rPr>
        <w:t>ация пищевых продуктов, материалов и изделий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</w:t>
      </w:r>
      <w:r>
        <w:rPr>
          <w:rFonts w:ascii="Georgia" w:hAnsi="Georgia"/>
        </w:rPr>
        <w:t>ащейся в прилагаемых к ним документах и на этикетках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</w:t>
      </w:r>
      <w:r>
        <w:rPr>
          <w:rFonts w:ascii="Georgia" w:hAnsi="Georgia"/>
        </w:rPr>
        <w:t xml:space="preserve"> изделия предназначены и в которых обычно используются</w:t>
      </w:r>
      <w:r>
        <w:rPr>
          <w:rFonts w:ascii="Georgia" w:hAnsi="Georgia"/>
        </w:rPr>
        <w:t>.</w:t>
      </w:r>
    </w:p>
    <w:p w:rsidR="00000000" w:rsidRDefault="005711AC">
      <w:pPr>
        <w:divId w:val="11481344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Правовое регулирование отношений в области обеспечения качества и безопасности пищевых продукто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Правовое регулирование отношений в области обеспечения качества и безопасности пищевых продук</w:t>
      </w:r>
      <w:r>
        <w:rPr>
          <w:rFonts w:ascii="Georgia" w:hAnsi="Georgia"/>
        </w:rPr>
        <w:t xml:space="preserve">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</w:t>
      </w:r>
      <w:r>
        <w:rPr>
          <w:rFonts w:ascii="Georgia" w:hAnsi="Georgia"/>
        </w:rPr>
        <w:lastRenderedPageBreak/>
        <w:t>законами и иными нормативными правовыми актами субъектов Российской Федер</w:t>
      </w:r>
      <w:r>
        <w:rPr>
          <w:rFonts w:ascii="Georgia" w:hAnsi="Georgia"/>
        </w:rPr>
        <w:t>ации.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качества и безопасности пищевых продуктов, не должны содержать нормы, противоречащие настоя</w:t>
      </w:r>
      <w:r>
        <w:rPr>
          <w:rFonts w:ascii="Georgia" w:hAnsi="Georgia"/>
        </w:rPr>
        <w:t>щему Федеральному закону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</w:t>
      </w:r>
      <w:r>
        <w:rPr>
          <w:rFonts w:ascii="Georgia" w:hAnsi="Georgia"/>
        </w:rPr>
        <w:t xml:space="preserve"> международного договора</w:t>
      </w:r>
      <w:r>
        <w:rPr>
          <w:rFonts w:ascii="Georgia" w:hAnsi="Georgia"/>
        </w:rPr>
        <w:t>.</w:t>
      </w:r>
    </w:p>
    <w:p w:rsidR="00000000" w:rsidRDefault="005711AC">
      <w:pPr>
        <w:divId w:val="16228817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Оборотоспособность пищевых продуктов, материалов и издели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</w:t>
      </w:r>
      <w:r>
        <w:rPr>
          <w:rFonts w:ascii="Georgia" w:hAnsi="Georgia"/>
        </w:rPr>
        <w:t xml:space="preserve"> порядке, установленном настоящим Федеральным законом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Не могут находиться в обороте пищевые продукты, материалы и изделия, которые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соответствуют требованиям нормативных документов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имеют явные признаки недоброкачественности, не вызывающие сомнени</w:t>
      </w:r>
      <w:r>
        <w:rPr>
          <w:rFonts w:ascii="Georgia" w:hAnsi="Georgia"/>
        </w:rPr>
        <w:t>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21 октября</w:t>
      </w:r>
      <w:r>
        <w:rPr>
          <w:rStyle w:val="docexpired1"/>
          <w:rFonts w:ascii="Georgia" w:hAnsi="Georgia"/>
        </w:rPr>
        <w:t xml:space="preserve"> 2011 года - </w:t>
      </w:r>
      <w:hyperlink r:id="rId7" w:anchor="/document/99/902290208/XA00M8M2NC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8" w:anchor="/document/99/902306600/ZA022TM3GE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 </w:t>
      </w:r>
      <w:r>
        <w:rPr>
          <w:rFonts w:ascii="Georgia" w:hAnsi="Georgia"/>
        </w:rPr>
        <w:t>соответствуют представленной информации и в отношении которых имеются обоснованные подозрения об их фальсификации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имеют установленных сроков годности (для пищевых продуктов, материалов и изделий, в отношении которых установление сроков годности являет</w:t>
      </w:r>
      <w:r>
        <w:rPr>
          <w:rFonts w:ascii="Georgia" w:hAnsi="Georgia"/>
        </w:rPr>
        <w:t>ся обязательным) или сроки годности которых истекли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Такие пищевые продукты, материалы и изделия признаю</w:t>
      </w:r>
      <w:r>
        <w:rPr>
          <w:rFonts w:ascii="Georgia" w:hAnsi="Georgia"/>
        </w:rPr>
        <w:t>тся некачественными и опасными и не подлежат реализации, утилизируются или уничтожаются</w:t>
      </w:r>
      <w:r>
        <w:rPr>
          <w:rFonts w:ascii="Georgia" w:hAnsi="Georgia"/>
        </w:rPr>
        <w:t>.</w:t>
      </w:r>
    </w:p>
    <w:p w:rsidR="00000000" w:rsidRDefault="005711AC">
      <w:pPr>
        <w:divId w:val="31923580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качества и безопасности пищевых продуктов, материалов и издели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Качество и безопасность пищевых продуктов, материалов и изделий обеспечиваются по</w:t>
      </w:r>
      <w:r>
        <w:rPr>
          <w:rFonts w:ascii="Georgia" w:hAnsi="Georgia"/>
        </w:rPr>
        <w:t>средством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проведения гражданами, в том числе индивидуальными предпринимателями, и юридическими лицами, осуществляющими д</w:t>
      </w:r>
      <w:r>
        <w:rPr>
          <w:rFonts w:ascii="Georgia" w:hAnsi="Georgia"/>
        </w:rPr>
        <w:t>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</w:t>
      </w:r>
      <w:r>
        <w:rPr>
          <w:rFonts w:ascii="Georgia" w:hAnsi="Georgia"/>
        </w:rPr>
        <w:t>тивных документов к пищевым продуктам, материалам и изделиям, условиям их изготовления, хранения, перевозок и 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проведения производственного контроля за качеством и безопасностью пищевых продуктов, материалов и изделий, условиями их изготовления</w:t>
      </w:r>
      <w:r>
        <w:rPr>
          <w:rFonts w:ascii="Georgia" w:hAnsi="Georgia"/>
        </w:rPr>
        <w:t>, хранения, перевозок и реализации, внедрением систем управления качеством пищевых продуктов, материалов и изделий (далее - системы качества)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применения мер по пресечению нарушений настоящего Федерального закона, в том числе требований нормативных докуме</w:t>
      </w:r>
      <w:r>
        <w:rPr>
          <w:rFonts w:ascii="Georgia" w:hAnsi="Georgia"/>
        </w:rPr>
        <w:t>нтов, а также мер гражданско-правовой, административной и уголовной ответственности к лицам, виновным в совершении указанных нарушений</w:t>
      </w:r>
      <w:r>
        <w:rPr>
          <w:rFonts w:ascii="Georgia" w:hAnsi="Georgia"/>
        </w:rPr>
        <w:t>.</w:t>
      </w:r>
    </w:p>
    <w:p w:rsidR="00000000" w:rsidRDefault="005711AC">
      <w:pPr>
        <w:divId w:val="6465449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Информация о качестве и безопасности пищевых продуктов, материалов и издели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Индивидуальные предприниматели</w:t>
      </w:r>
      <w:r>
        <w:rPr>
          <w:rFonts w:ascii="Georgia" w:hAnsi="Georgia"/>
        </w:rPr>
        <w:t xml:space="preserve">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</w:t>
      </w:r>
      <w:r>
        <w:rPr>
          <w:rFonts w:ascii="Georgia" w:hAnsi="Georgia"/>
        </w:rPr>
        <w:t>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обороте пищевых продук</w:t>
      </w:r>
      <w:r>
        <w:rPr>
          <w:rFonts w:ascii="Georgia" w:hAnsi="Georgia"/>
        </w:rPr>
        <w:t>тов, материалов и изделий и оказании таких услуг.</w:t>
      </w:r>
      <w:r>
        <w:rPr>
          <w:rFonts w:ascii="Georgia" w:hAnsi="Georgia"/>
        </w:rPr>
        <w:t xml:space="preserve"> 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</w:t>
      </w:r>
      <w:r>
        <w:rPr>
          <w:rFonts w:ascii="Georgia" w:hAnsi="Georgia"/>
        </w:rPr>
        <w:t>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</w:t>
      </w:r>
      <w:r>
        <w:rPr>
          <w:rFonts w:ascii="Georgia" w:hAnsi="Georgia"/>
        </w:rPr>
        <w:t xml:space="preserve">луг в сфере розничной торговли пищевыми продуктами, материалами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</w:t>
      </w:r>
      <w:r>
        <w:rPr>
          <w:rFonts w:ascii="Georgia" w:hAnsi="Georgia"/>
        </w:rPr>
        <w:t>мерах по предотвращению реализации некачественных и опасных пищевых продуктов, материалов и изделий</w:t>
      </w:r>
      <w:r>
        <w:rPr>
          <w:rFonts w:ascii="Georgia" w:hAnsi="Georgia"/>
        </w:rPr>
        <w:t>.</w:t>
      </w:r>
    </w:p>
    <w:p w:rsidR="00000000" w:rsidRDefault="005711AC">
      <w:pPr>
        <w:divId w:val="106714627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II. </w:t>
      </w:r>
      <w:r>
        <w:rPr>
          <w:rStyle w:val="docchapter-name"/>
          <w:rFonts w:ascii="Georgia" w:eastAsia="Times New Roman" w:hAnsi="Georgia"/>
          <w:sz w:val="35"/>
          <w:szCs w:val="35"/>
        </w:rPr>
        <w:t>Полномочия Российской Федерации в области обеспечения качества и безопасности пищевых продукто</w:t>
      </w:r>
      <w:r>
        <w:rPr>
          <w:rStyle w:val="docchapter-name"/>
          <w:rFonts w:ascii="Georgia" w:eastAsia="Times New Roman" w:hAnsi="Georgia"/>
          <w:sz w:val="35"/>
          <w:szCs w:val="35"/>
        </w:rPr>
        <w:t>в</w:t>
      </w:r>
    </w:p>
    <w:p w:rsidR="00000000" w:rsidRDefault="005711AC">
      <w:pPr>
        <w:divId w:val="1879840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Российской Федерации в облас</w:t>
      </w:r>
      <w:r>
        <w:rPr>
          <w:rStyle w:val="docarticle-name"/>
          <w:rFonts w:ascii="Helvetica" w:eastAsia="Times New Roman" w:hAnsi="Helvetica" w:cs="Helvetica"/>
          <w:b/>
          <w:bCs/>
        </w:rPr>
        <w:t>ти обеспечения качества и безопасности пищевых продукто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lastRenderedPageBreak/>
        <w:t>1.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 полномочиям Российской Федерации в области обеспечения качества и безопасности пищевых продуктов относятся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разработка и проведение в Российской Федерации единой государственной политики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</w:t>
      </w:r>
      <w:r>
        <w:rPr>
          <w:rFonts w:ascii="Georgia" w:hAnsi="Georgia"/>
        </w:rPr>
        <w:t>ятие федеральных законов и иных нормативных правовых актов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государственное нормир</w:t>
      </w:r>
      <w:r>
        <w:rPr>
          <w:rFonts w:ascii="Georgia" w:hAnsi="Georgia"/>
        </w:rPr>
        <w:t>ование в области обеспечения качества и безопасности пищевых продуктов, материалов и изделий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и осуществление государственной регистрации отдельных видов пищевых продуктов, материалов и изделий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исключен с 15 января 2003 года </w:t>
      </w:r>
      <w:hyperlink r:id="rId9" w:anchor="/document/99/901837748/ZA024J43F7/" w:history="1">
        <w:r>
          <w:rPr>
            <w:rStyle w:val="a4"/>
            <w:rFonts w:ascii="Georgia" w:hAnsi="Georgia"/>
          </w:rPr>
          <w:t>Федеральным законом от 10 января 2003 года № 15-ФЗ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0" w:anchor="/document/99/901838261/ZA01M7637A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о</w:t>
      </w:r>
      <w:r>
        <w:rPr>
          <w:rFonts w:ascii="Georgia" w:hAnsi="Georgia"/>
        </w:rPr>
        <w:t>бязательного подтверждения соответствия отдельных видов пищевых продуктов, материалов и изделий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и проведение государственного надзора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осуществление международного сотрудничества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осуществление других предусмотренных за</w:t>
      </w:r>
      <w:r>
        <w:rPr>
          <w:rFonts w:ascii="Georgia" w:hAnsi="Georgia"/>
        </w:rPr>
        <w:t>конодательством Российской Федерации полномочий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принятия в соответствии с федеральными законами законов и иных нормативных правовых актов субъектов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разработки, утверждения и реализации региональных программ обеспечения качества и безопасности пищевых продуктов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</w:t>
      </w:r>
      <w:r>
        <w:rPr>
          <w:rStyle w:val="docexpired1"/>
          <w:rFonts w:ascii="Georgia" w:hAnsi="Georgia"/>
        </w:rPr>
        <w:t xml:space="preserve">лу с 1 августа 2011 года - </w:t>
      </w:r>
      <w:hyperlink r:id="rId11" w:anchor="/document/99/902290189/XA00MAA2MQ/" w:history="1">
        <w:r>
          <w:rPr>
            <w:rStyle w:val="a4"/>
            <w:rFonts w:ascii="Georgia" w:hAnsi="Georgia"/>
          </w:rPr>
          <w:t>Федеральный закон от 18 июля 2011 года № 242-ФЗ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2" w:anchor="/document/99/902294476/ZA024EI3I3/" w:history="1">
        <w:r>
          <w:rPr>
            <w:rStyle w:val="a4"/>
            <w:rFonts w:ascii="Georgia" w:hAnsi="Georgia"/>
          </w:rPr>
          <w:t xml:space="preserve">предыдущую </w:t>
        </w:r>
        <w:r>
          <w:rPr>
            <w:rStyle w:val="a4"/>
            <w:rFonts w:ascii="Georgia" w:hAnsi="Georgia"/>
          </w:rPr>
          <w:t>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5711AC">
      <w:pPr>
        <w:divId w:val="1623606633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7. </w:t>
      </w:r>
      <w:r>
        <w:rPr>
          <w:rStyle w:val="docarticle-name"/>
          <w:rFonts w:ascii="Georgia" w:eastAsia="Times New Roman" w:hAnsi="Georgia"/>
          <w:color w:val="CCCCCC"/>
        </w:rPr>
        <w:t>Полномочия субъектов Российской Федерации в области обеспечения качества и безопасности пищевых продукто</w:t>
      </w:r>
      <w:r>
        <w:rPr>
          <w:rStyle w:val="docarticle-name"/>
          <w:rFonts w:ascii="Georgia" w:eastAsia="Times New Roman" w:hAnsi="Georgia"/>
          <w:color w:val="CCCCCC"/>
        </w:rPr>
        <w:t>в</w:t>
      </w:r>
    </w:p>
    <w:p w:rsidR="00000000" w:rsidRDefault="005711AC">
      <w:pPr>
        <w:pStyle w:val="centertext"/>
        <w:divId w:val="2046057888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января 2005 года - </w:t>
      </w:r>
      <w:hyperlink r:id="rId13" w:anchor="/document/99/901907297/ZA0190M337/" w:history="1">
        <w:r>
          <w:rPr>
            <w:rStyle w:val="a4"/>
            <w:rFonts w:ascii="Georgia" w:hAnsi="Georgia"/>
          </w:rPr>
          <w:t>Феде</w:t>
        </w:r>
        <w:r>
          <w:rPr>
            <w:rStyle w:val="a4"/>
            <w:rFonts w:ascii="Georgia" w:hAnsi="Georgia"/>
          </w:rPr>
          <w:t>ральный закон от 22 августа 2004 года № 122-ФЗ</w:t>
        </w:r>
      </w:hyperlink>
      <w:r>
        <w:rPr>
          <w:rFonts w:ascii="Georgia" w:hAnsi="Georgia"/>
        </w:rPr>
        <w:t xml:space="preserve">. - См. </w:t>
      </w:r>
      <w:hyperlink r:id="rId14" w:anchor="/document/99/901919650/ZA021E23H3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5711AC">
      <w:pPr>
        <w:divId w:val="1686597159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8. </w:t>
      </w:r>
      <w:r>
        <w:rPr>
          <w:rStyle w:val="docarticle-name"/>
          <w:rFonts w:ascii="Georgia" w:eastAsia="Times New Roman" w:hAnsi="Georgia"/>
          <w:color w:val="CCCCCC"/>
        </w:rPr>
        <w:t>Полномочия органов местного самоуправления в области обеспечения качества и безопасности п</w:t>
      </w:r>
      <w:r>
        <w:rPr>
          <w:rStyle w:val="docarticle-name"/>
          <w:rFonts w:ascii="Georgia" w:eastAsia="Times New Roman" w:hAnsi="Georgia"/>
          <w:color w:val="CCCCCC"/>
        </w:rPr>
        <w:t>ищевых продукто</w:t>
      </w:r>
      <w:r>
        <w:rPr>
          <w:rStyle w:val="docarticle-name"/>
          <w:rFonts w:ascii="Georgia" w:eastAsia="Times New Roman" w:hAnsi="Georgia"/>
          <w:color w:val="CCCCCC"/>
        </w:rPr>
        <w:t>в</w:t>
      </w:r>
    </w:p>
    <w:p w:rsidR="00000000" w:rsidRDefault="005711AC">
      <w:pPr>
        <w:pStyle w:val="centertext"/>
        <w:divId w:val="2046057888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января 2005 года - </w:t>
      </w:r>
      <w:hyperlink r:id="rId15" w:anchor="/document/99/901907297/ZA0190M337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 xml:space="preserve">. - См. </w:t>
      </w:r>
      <w:hyperlink r:id="rId16" w:anchor="/document/99/901919650/ZA020343G5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5711AC">
      <w:pPr>
        <w:divId w:val="201329059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lastRenderedPageBreak/>
        <w:t xml:space="preserve">Глава III. </w:t>
      </w:r>
      <w:r>
        <w:rPr>
          <w:rStyle w:val="docchapter-name"/>
          <w:rFonts w:ascii="Georgia" w:eastAsia="Times New Roman" w:hAnsi="Georgia"/>
          <w:sz w:val="35"/>
          <w:szCs w:val="35"/>
        </w:rPr>
        <w:t>Государственное регулирование в области обеспечения качества и безопасности пищевых продукто</w:t>
      </w:r>
      <w:r>
        <w:rPr>
          <w:rStyle w:val="docchapter-name"/>
          <w:rFonts w:ascii="Georgia" w:eastAsia="Times New Roman" w:hAnsi="Georgia"/>
          <w:sz w:val="35"/>
          <w:szCs w:val="35"/>
        </w:rPr>
        <w:t>в</w:t>
      </w:r>
    </w:p>
    <w:p w:rsidR="00000000" w:rsidRDefault="005711AC">
      <w:pPr>
        <w:divId w:val="4704864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Обязательные требования к пищевым продуктам, материалам и изделия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контролю за качеством и безопасностью пищевых продуктов, материалов и изделий, мето</w:t>
      </w:r>
      <w:r>
        <w:rPr>
          <w:rFonts w:ascii="Georgia" w:hAnsi="Georgia"/>
        </w:rPr>
        <w:t>дикам их исследований (испытаний), измерений и правилам идентификации устанавливаются нормативными документами</w:t>
      </w:r>
      <w:r>
        <w:rPr>
          <w:rFonts w:ascii="Georgia" w:hAnsi="Georgia"/>
        </w:rPr>
        <w:t>.</w:t>
      </w:r>
    </w:p>
    <w:p w:rsidR="00000000" w:rsidRDefault="005711AC">
      <w:pPr>
        <w:divId w:val="60477453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Государственная регистрация отдельных видов пищевых продуктов, материалов и издели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</w:t>
      </w:r>
      <w:r>
        <w:rPr>
          <w:rFonts w:ascii="Georgia" w:hAnsi="Georgia"/>
        </w:rPr>
        <w:t>ериалов и изделий подлежат государственной регистрации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</w:t>
      </w:r>
      <w:r>
        <w:rPr>
          <w:rFonts w:ascii="Georgia" w:hAnsi="Georgia"/>
        </w:rPr>
        <w:t xml:space="preserve">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Государственная реги</w:t>
      </w:r>
      <w:r>
        <w:rPr>
          <w:rFonts w:ascii="Georgia" w:hAnsi="Georgia"/>
        </w:rPr>
        <w:t>страция пищевых продуктов, материалов и изделий включает в себя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</w:t>
      </w:r>
      <w:r>
        <w:rPr>
          <w:rFonts w:ascii="Georgia" w:hAnsi="Georgia"/>
        </w:rPr>
        <w:t>готовления или поставок пищевых продуктов, материалов и изделий, а также результатов проводимых в случае необходимости их испытаний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внесение пищевых продуктов, материалов и изделий и их изготовителей, поставщиков в Государственный реестр пищевых продукто</w:t>
      </w:r>
      <w:r>
        <w:rPr>
          <w:rFonts w:ascii="Georgia" w:hAnsi="Georgia"/>
        </w:rPr>
        <w:t>в, материалов и изделий, разрешенных для изготовления на территории Российской Федерации или ввоза на территорию Российской Федерации и 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выдачу заявителям свидетельств о государственной регистрации пищевых продуктов, материалов и изделий, дающи</w:t>
      </w:r>
      <w:r>
        <w:rPr>
          <w:rFonts w:ascii="Georgia" w:hAnsi="Georgia"/>
        </w:rPr>
        <w:t>х право на их изготовление на территории Российской Федерации или ввоз на территорию Российской Федерации и оборот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 xml:space="preserve">3. Государственная регистрация отдельных видов пищевых продуктов, материалов и изделий осуществляется уполномоченными федеральными </w:t>
      </w:r>
      <w:r>
        <w:rPr>
          <w:rFonts w:ascii="Georgia" w:hAnsi="Georgia"/>
        </w:rPr>
        <w:lastRenderedPageBreak/>
        <w:t xml:space="preserve">органами </w:t>
      </w:r>
      <w:r>
        <w:rPr>
          <w:rFonts w:ascii="Georgia" w:hAnsi="Georgia"/>
        </w:rPr>
        <w:t>исполнительной власти в порядке, установленном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</w:t>
      </w:r>
      <w:r>
        <w:rPr>
          <w:rFonts w:ascii="Georgia" w:hAnsi="Georgia"/>
        </w:rPr>
        <w:t>ого же вида пищевых продуктов, материалов и изделий под одним наименованием или под различными наименованиями</w:t>
      </w:r>
      <w:r>
        <w:rPr>
          <w:rFonts w:ascii="Georgia" w:hAnsi="Georgia"/>
        </w:rPr>
        <w:t>.</w:t>
      </w:r>
    </w:p>
    <w:p w:rsidR="00000000" w:rsidRDefault="005711AC">
      <w:pPr>
        <w:divId w:val="1764766004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11. </w:t>
      </w:r>
      <w:r>
        <w:rPr>
          <w:rStyle w:val="docarticle-name"/>
          <w:rFonts w:ascii="Georgia" w:eastAsia="Times New Roman" w:hAnsi="Georgia"/>
          <w:color w:val="CCCCCC"/>
        </w:rPr>
        <w:t>Особенности лицензирования отдельных видов деятельности по изготовлению и обороту пищевых продуктов, оптовой торговле пищевыми продукт</w:t>
      </w:r>
      <w:r>
        <w:rPr>
          <w:rStyle w:val="docarticle-name"/>
          <w:rFonts w:ascii="Georgia" w:eastAsia="Times New Roman" w:hAnsi="Georgia"/>
          <w:color w:val="CCCCCC"/>
        </w:rPr>
        <w:t>ами ио казанию услуг в сфере общественного питани</w:t>
      </w:r>
      <w:r>
        <w:rPr>
          <w:rStyle w:val="docarticle-name"/>
          <w:rFonts w:ascii="Georgia" w:eastAsia="Times New Roman" w:hAnsi="Georgia"/>
          <w:color w:val="CCCCCC"/>
        </w:rPr>
        <w:t>я</w:t>
      </w:r>
    </w:p>
    <w:p w:rsidR="00000000" w:rsidRDefault="005711AC">
      <w:pPr>
        <w:pStyle w:val="centertext"/>
        <w:divId w:val="2046057888"/>
        <w:rPr>
          <w:rFonts w:ascii="Georgia" w:hAnsi="Georgia"/>
        </w:rPr>
      </w:pPr>
      <w:r>
        <w:rPr>
          <w:rFonts w:ascii="Georgia" w:hAnsi="Georgia"/>
        </w:rPr>
        <w:t xml:space="preserve">Статья исключена с 15 января 2003 года </w:t>
      </w:r>
      <w:hyperlink r:id="rId17" w:anchor="/document/99/901837748/XA00M3A2ME/" w:history="1">
        <w:r>
          <w:rPr>
            <w:rStyle w:val="a4"/>
            <w:rFonts w:ascii="Georgia" w:hAnsi="Georgia"/>
          </w:rPr>
          <w:t>Федеральным законом от 10 января 2003 года № 15-ФЗ</w:t>
        </w:r>
      </w:hyperlink>
      <w:r>
        <w:rPr>
          <w:rFonts w:ascii="Georgia" w:hAnsi="Georgia"/>
        </w:rPr>
        <w:t xml:space="preserve">. - См. </w:t>
      </w:r>
      <w:hyperlink r:id="rId18" w:anchor="/document/99/901838261/ZA01SQO38D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5711AC">
      <w:pPr>
        <w:divId w:val="49094699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Подтверждение соответствия пищевых продуктов, материалов и изделий обязательным требованиям нормативных документо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Предназначенные для реализации пищевые продукты, ма</w:t>
      </w:r>
      <w:r>
        <w:rPr>
          <w:rFonts w:ascii="Georgia" w:hAnsi="Georgia"/>
        </w:rPr>
        <w:t>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Перечень пищевых продуктов, материалов и изд</w:t>
      </w:r>
      <w:r>
        <w:rPr>
          <w:rFonts w:ascii="Georgia" w:hAnsi="Georgia"/>
        </w:rPr>
        <w:t>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</w:t>
      </w:r>
      <w:r>
        <w:rPr>
          <w:rFonts w:ascii="Georgia" w:hAnsi="Georgia"/>
        </w:rPr>
        <w:t>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5711AC">
      <w:pPr>
        <w:divId w:val="196715757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надзор в области обеспечения качества и безопасности пищевых продуктов, мат</w:t>
      </w:r>
      <w:r>
        <w:rPr>
          <w:rStyle w:val="docarticle-name"/>
          <w:rFonts w:ascii="Helvetica" w:eastAsia="Times New Roman" w:hAnsi="Helvetica" w:cs="Helvetica"/>
          <w:b/>
          <w:bCs/>
        </w:rPr>
        <w:t>ериалов и издели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</w:t>
      </w:r>
      <w:r>
        <w:rPr>
          <w:rFonts w:ascii="Georgia" w:hAnsi="Georgia"/>
        </w:rPr>
        <w:t>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 в соответствии с их компетенцией в п</w:t>
      </w:r>
      <w:r>
        <w:rPr>
          <w:rFonts w:ascii="Georgia" w:hAnsi="Georgia"/>
        </w:rPr>
        <w:t>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</w:t>
      </w:r>
      <w:r>
        <w:rPr>
          <w:rFonts w:ascii="Georgia" w:hAnsi="Georgia"/>
        </w:rPr>
        <w:t xml:space="preserve">ческих лиц, индивидуальных предпринимателей, применяются положения </w:t>
      </w:r>
      <w:hyperlink r:id="rId19" w:anchor="/document/99/902135756/" w:history="1">
        <w:r>
          <w:rPr>
            <w:rStyle w:val="a4"/>
            <w:rFonts w:ascii="Georgia" w:hAnsi="Georgia"/>
          </w:rPr>
          <w:t xml:space="preserve">Федерального закона от 26 декабря 2008 года № 294-ФЗ "О защите прав юридических лиц и индивидуальных предпринимателей </w:t>
        </w:r>
        <w:r>
          <w:rPr>
            <w:rStyle w:val="a4"/>
            <w:rFonts w:ascii="Georgia" w:hAnsi="Georgia"/>
          </w:rPr>
          <w:t>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 xml:space="preserve"> и </w:t>
      </w:r>
      <w:hyperlink r:id="rId20" w:anchor="/document/99/901836556/" w:history="1">
        <w:r>
          <w:rPr>
            <w:rStyle w:val="a4"/>
            <w:rFonts w:ascii="Georgia" w:hAnsi="Georgia"/>
          </w:rPr>
          <w:t>Федерального закона от 27 декабря 2002 года № 184-ФЗ "О техническом регулировании"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организации </w:t>
      </w:r>
      <w:r>
        <w:rPr>
          <w:rFonts w:ascii="Georgia" w:hAnsi="Georgia"/>
        </w:rPr>
        <w:t xml:space="preserve">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предпринимателей, осуществляющих производство пищевой </w:t>
      </w:r>
      <w:r>
        <w:rPr>
          <w:rFonts w:ascii="Georgia" w:hAnsi="Georgia"/>
        </w:rPr>
        <w:t xml:space="preserve">продукции, и (или) </w:t>
      </w:r>
      <w:r>
        <w:rPr>
          <w:rFonts w:ascii="Georgia" w:hAnsi="Georgia"/>
        </w:rPr>
        <w:lastRenderedPageBreak/>
        <w:t>оборот пищевой продукции, и (или) оказание услуг общественного питания, о начале проведения внеплановой выездной проверки не требуется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3. Федеральные органы исполнительной власти, указанные в пункте 1 настоящей статьи, осуществляют соот</w:t>
      </w:r>
      <w:r>
        <w:rPr>
          <w:rFonts w:ascii="Georgia" w:hAnsi="Georgia"/>
        </w:rPr>
        <w:t>ветственно санитарно-карантинный контроль и государственный 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4. Федеральный орган</w:t>
      </w:r>
      <w:r>
        <w:rPr>
          <w:rFonts w:ascii="Georgia" w:hAnsi="Georgia"/>
        </w:rPr>
        <w:t xml:space="preserve">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Государственную границу Рос</w:t>
      </w:r>
      <w:r>
        <w:rPr>
          <w:rFonts w:ascii="Georgia" w:hAnsi="Georgia"/>
        </w:rPr>
        <w:t>сийской Федерации, расположенных на территории свободного порта Владивосток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пунктах пропуска через Государственную границу Российской Федерации, расположенных на территории свободного порта Владивосток, должностные лица таможенных органов проводят пров</w:t>
      </w:r>
      <w:r>
        <w:rPr>
          <w:rFonts w:ascii="Georgia" w:hAnsi="Georgia"/>
        </w:rPr>
        <w:t>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результатам проверки документов должностными лицами таможенных органов принимаетс</w:t>
      </w:r>
      <w:r>
        <w:rPr>
          <w:rFonts w:ascii="Georgia" w:hAnsi="Georgia"/>
        </w:rPr>
        <w:t xml:space="preserve">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</w:t>
      </w:r>
      <w:r>
        <w:rPr>
          <w:rFonts w:ascii="Georgia" w:hAnsi="Georgia"/>
        </w:rPr>
        <w:t>об их направлении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пищевых продуктов, материалов и изделий</w:t>
      </w:r>
      <w:r>
        <w:rPr>
          <w:rFonts w:ascii="Georgia" w:hAnsi="Georgia"/>
        </w:rPr>
        <w:t xml:space="preserve"> уполномоченными на осуществление федерального государственного санитарно-эпидемиологического надзора должностными лицами федеральных органов исполнительной власти</w:t>
      </w:r>
      <w:r>
        <w:rPr>
          <w:rFonts w:ascii="Georgia" w:hAnsi="Georgia"/>
        </w:rPr>
        <w:t>.</w:t>
      </w:r>
    </w:p>
    <w:p w:rsidR="00000000" w:rsidRDefault="005711AC">
      <w:pPr>
        <w:divId w:val="4819382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Мониторинг качества и безопасности пищевых продуктов, здоровья населени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В це</w:t>
      </w:r>
      <w:r>
        <w:rPr>
          <w:rFonts w:ascii="Georgia" w:hAnsi="Georgia"/>
        </w:rPr>
        <w:t>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</w:t>
      </w:r>
      <w:r>
        <w:rPr>
          <w:rFonts w:ascii="Georgia" w:hAnsi="Georgia"/>
        </w:rPr>
        <w:t>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Мониторинг качества и безопасности пищевых продуктов, здоровья нас</w:t>
      </w:r>
      <w:r>
        <w:rPr>
          <w:rFonts w:ascii="Georgia" w:hAnsi="Georgia"/>
        </w:rPr>
        <w:t>еления проводится в соответствии с положением, утвержденным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5711AC">
      <w:pPr>
        <w:divId w:val="13391487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IV.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требования к обеспечению качества и безопасности пищевых продукто</w:t>
      </w:r>
      <w:r>
        <w:rPr>
          <w:rStyle w:val="docchapter-name"/>
          <w:rFonts w:ascii="Georgia" w:eastAsia="Times New Roman" w:hAnsi="Georgia"/>
          <w:sz w:val="35"/>
          <w:szCs w:val="35"/>
        </w:rPr>
        <w:t>в</w:t>
      </w:r>
    </w:p>
    <w:p w:rsidR="00000000" w:rsidRDefault="005711AC">
      <w:pPr>
        <w:divId w:val="193924299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обеспечению качества и безопасности пищевых продукто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lastRenderedPageBreak/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</w:t>
      </w:r>
      <w:r>
        <w:rPr>
          <w:rFonts w:ascii="Georgia" w:hAnsi="Georgia"/>
        </w:rPr>
        <w:t>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Пищевая це</w:t>
      </w:r>
      <w:r>
        <w:rPr>
          <w:rFonts w:ascii="Georgia" w:hAnsi="Georgia"/>
        </w:rPr>
        <w:t>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3. Продукты диетического питания должны иметь свойства, позв</w:t>
      </w:r>
      <w:r>
        <w:rPr>
          <w:rFonts w:ascii="Georgia" w:hAnsi="Georgia"/>
        </w:rPr>
        <w:t>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питания, и быть безопасными д</w:t>
      </w:r>
      <w:r>
        <w:rPr>
          <w:rFonts w:ascii="Georgia" w:hAnsi="Georgia"/>
        </w:rPr>
        <w:t>ля здоровья человека</w:t>
      </w:r>
      <w:r>
        <w:rPr>
          <w:rFonts w:ascii="Georgia" w:hAnsi="Georgia"/>
        </w:rPr>
        <w:t>.</w:t>
      </w:r>
    </w:p>
    <w:p w:rsidR="00000000" w:rsidRDefault="005711AC">
      <w:pPr>
        <w:divId w:val="16780747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обеспечению качества и безопасности новых пищевых продуктов, материалов и изделий приих разработке и постановке на производств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При разработке новых пищевых продуктов, материалов и изделий, новых технологиче</w:t>
      </w:r>
      <w:r>
        <w:rPr>
          <w:rFonts w:ascii="Georgia" w:hAnsi="Georgia"/>
        </w:rPr>
        <w:t xml:space="preserve">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</w:t>
      </w:r>
      <w:r>
        <w:rPr>
          <w:rFonts w:ascii="Georgia" w:hAnsi="Georgia"/>
        </w:rPr>
        <w:t>информации о таких пищевых продуктах, материалах и изделиях, сохранению качества и безопасности таких пищевых продуктов, материалов и изделий при их изготовлении и обороте, разрабатывать программы производственного контроля за качеством и безопасностью так</w:t>
      </w:r>
      <w:r>
        <w:rPr>
          <w:rFonts w:ascii="Georgia" w:hAnsi="Georgia"/>
        </w:rPr>
        <w:t>их пищевых продуктов, материалов и изделий, методики их испытаний, а также устанавливать сроки годности таких пищевых продуктов, материалов и изделий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годности пищевых продуктов, материалов и изделий устанавливаются в отношении таких пищевых продукт</w:t>
      </w:r>
      <w:r>
        <w:rPr>
          <w:rFonts w:ascii="Georgia" w:hAnsi="Georgia"/>
        </w:rPr>
        <w:t>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</w:t>
      </w:r>
      <w:r>
        <w:rPr>
          <w:rFonts w:ascii="Georgia" w:hAnsi="Georgia"/>
        </w:rPr>
        <w:t>начению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изготовления и оборота таких пищевы</w:t>
      </w:r>
      <w:r>
        <w:rPr>
          <w:rFonts w:ascii="Georgia" w:hAnsi="Georgia"/>
        </w:rPr>
        <w:t>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</w:t>
      </w:r>
      <w:r>
        <w:rPr>
          <w:rFonts w:ascii="Georgia" w:hAnsi="Georgia"/>
        </w:rPr>
        <w:t>ческие документы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21 октября 2011 года - </w:t>
      </w:r>
      <w:hyperlink r:id="rId21" w:anchor="/document/99/902290208/XA00M7G2N5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22" w:anchor="/document/99/902306600/ZA01U7O3DK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21 октября 2011 года - </w:t>
      </w:r>
      <w:hyperlink r:id="rId23" w:anchor="/document/99/902290208/XA00M7G2N5/" w:history="1">
        <w:r>
          <w:rPr>
            <w:rStyle w:val="a4"/>
            <w:rFonts w:ascii="Georgia" w:hAnsi="Georgia"/>
          </w:rPr>
          <w:t xml:space="preserve">Федеральный закон от 19 июля 2011 </w:t>
        </w:r>
        <w:r>
          <w:rPr>
            <w:rStyle w:val="a4"/>
            <w:rFonts w:ascii="Georgia" w:hAnsi="Georgia"/>
          </w:rPr>
          <w:lastRenderedPageBreak/>
          <w:t>года № 248-ФЗ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24" w:anchor="/document/99/902306600/ZA01SP838R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21 октября 2011 года - </w:t>
      </w:r>
      <w:hyperlink r:id="rId25" w:anchor="/document/99/902290208/XA00M7G2N5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>. - См</w:t>
      </w:r>
      <w:r>
        <w:rPr>
          <w:rStyle w:val="docexpired1"/>
          <w:rFonts w:ascii="Georgia" w:hAnsi="Georgia"/>
        </w:rPr>
        <w:t xml:space="preserve">. </w:t>
      </w:r>
      <w:hyperlink r:id="rId26" w:anchor="/document/99/902306600/ZA02F9E3HT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утвержденных технических документов являются обязательными для индивидуальных предпринимателей и юридических лиц, осуществляющих деятельнос</w:t>
      </w:r>
      <w:r>
        <w:rPr>
          <w:rFonts w:ascii="Georgia" w:hAnsi="Georgia"/>
        </w:rPr>
        <w:t>ть по изготовлению и обороту конкретных видов пищевых продуктов, материалов и изделий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3. Отдельные виды впервые изготавливаемых и предназначенных для реализации на территории Российской Федерации пищевых продуктов, материалов и изделий допускаются к изгот</w:t>
      </w:r>
      <w:r>
        <w:rPr>
          <w:rFonts w:ascii="Georgia" w:hAnsi="Georgia"/>
        </w:rPr>
        <w:t xml:space="preserve">овлению после государственной регистрации в порядке, установленном </w:t>
      </w:r>
      <w:hyperlink r:id="rId27" w:anchor="/document/99/901751351/XA00M802MO/" w:tgtFrame="_self" w:history="1">
        <w:r>
          <w:rPr>
            <w:rStyle w:val="a4"/>
            <w:rFonts w:ascii="Georgia" w:hAnsi="Georgia"/>
          </w:rPr>
          <w:t>статьей 10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5711AC">
      <w:pPr>
        <w:divId w:val="11209936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обеспечению качества и безопа</w:t>
      </w:r>
      <w:r>
        <w:rPr>
          <w:rStyle w:val="docarticle-name"/>
          <w:rFonts w:ascii="Helvetica" w:eastAsia="Times New Roman" w:hAnsi="Helvetica" w:cs="Helvetica"/>
          <w:b/>
          <w:bCs/>
        </w:rPr>
        <w:t>сности пищевых продуктов, материалов и изделий при ихизготовлени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Изготовитель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Для изготовления пищевых продуктов должно при</w:t>
      </w:r>
      <w:r>
        <w:rPr>
          <w:rFonts w:ascii="Georgia" w:hAnsi="Georgia"/>
        </w:rPr>
        <w:t>меняться продовольственное сырье, качество и безопасность которого соответствует требованиям нормативных документов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изготовлении продовольственного сырья допускается использование кормовых добавок, стимуляторов роста животных (в том числе гормональны</w:t>
      </w:r>
      <w:r>
        <w:rPr>
          <w:rFonts w:ascii="Georgia" w:hAnsi="Georgia"/>
        </w:rPr>
        <w:t>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Продовольственное сырье животного происхождения допускается для изготовления пищевых п</w:t>
      </w:r>
      <w:r>
        <w:rPr>
          <w:rFonts w:ascii="Georgia" w:hAnsi="Georgia"/>
        </w:rPr>
        <w:t>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государственного ветеринарного надзора, и удостоверяющего соответствие продовольственного сырья жи</w:t>
      </w:r>
      <w:r>
        <w:rPr>
          <w:rFonts w:ascii="Georgia" w:hAnsi="Georgia"/>
        </w:rPr>
        <w:t>вотного происхождения требованиям ветеринарных правил и норм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стимуляторов</w:t>
      </w:r>
      <w:r>
        <w:rPr>
          <w:rFonts w:ascii="Georgia" w:hAnsi="Georgia"/>
        </w:rPr>
        <w:t xml:space="preserve">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4. Пищевые добавки, используемые при изготовлении пищевых продуктов, и биол</w:t>
      </w:r>
      <w:r>
        <w:rPr>
          <w:rFonts w:ascii="Georgia" w:hAnsi="Georgia"/>
        </w:rPr>
        <w:t>огически активные добавки не должны причинять вред жизни и здоровью человека.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изготовлении пищевых продуктов, а также для употребления в пищу могут </w:t>
      </w:r>
      <w:r>
        <w:rPr>
          <w:rFonts w:ascii="Georgia" w:hAnsi="Georgia"/>
        </w:rPr>
        <w:lastRenderedPageBreak/>
        <w:t>быть использованы пищевые добавки и биологически активные добавки, прошедшие государственную регистрац</w:t>
      </w:r>
      <w:r>
        <w:rPr>
          <w:rFonts w:ascii="Georgia" w:hAnsi="Georgia"/>
        </w:rPr>
        <w:t xml:space="preserve">ию в порядке, установленном </w:t>
      </w:r>
      <w:hyperlink r:id="rId28" w:anchor="/document/99/901751351/XA00M802MO/" w:tgtFrame="_self" w:history="1">
        <w:r>
          <w:rPr>
            <w:rStyle w:val="a4"/>
            <w:rFonts w:ascii="Georgia" w:hAnsi="Georgia"/>
          </w:rPr>
          <w:t>статьей 10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5. Используемые в процессе изготовления пищевых продуктов материалы и изделия должны соответ</w:t>
      </w:r>
      <w:r>
        <w:rPr>
          <w:rFonts w:ascii="Georgia" w:hAnsi="Georgia"/>
        </w:rPr>
        <w:t>ствовать требованиям нормативных документов к безопасности таких материалов и изделий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 xml:space="preserve">При изготовлении пищевых продуктов допускается применение материалов и изделий, прошедших государственную регистрацию в порядке, установленном </w:t>
      </w:r>
      <w:hyperlink r:id="rId29" w:anchor="/document/99/901751351/XA00M802MO/" w:tgtFrame="_self" w:history="1">
        <w:r>
          <w:rPr>
            <w:rStyle w:val="a4"/>
            <w:rFonts w:ascii="Georgia" w:hAnsi="Georgia"/>
          </w:rPr>
          <w:t>статьей 10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Style w:val="docexpired1"/>
          <w:rFonts w:ascii="Georgia" w:hAnsi="Georgia"/>
        </w:rPr>
        <w:t>6.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21 октября 2011 года - </w:t>
      </w:r>
      <w:hyperlink r:id="rId30" w:anchor="/document/99/902290208/XA00M822N8/" w:history="1">
        <w:r>
          <w:rPr>
            <w:rStyle w:val="a4"/>
            <w:rFonts w:ascii="Georgia" w:hAnsi="Georgia"/>
          </w:rPr>
          <w:t>Федеральный закон</w:t>
        </w:r>
        <w:r>
          <w:rPr>
            <w:rStyle w:val="a4"/>
            <w:rFonts w:ascii="Georgia" w:hAnsi="Georgia"/>
          </w:rPr>
          <w:t xml:space="preserve"> от 19 июля 2011 года № 248-ФЗ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31" w:anchor="/document/99/902306600/XA00M2O2MB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</w:t>
      </w:r>
      <w:r>
        <w:rPr>
          <w:rFonts w:ascii="Georgia" w:hAnsi="Georgia"/>
        </w:rPr>
        <w:t xml:space="preserve"> 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8. Изготовитель пищевых продуктов, материал</w:t>
      </w:r>
      <w:r>
        <w:rPr>
          <w:rFonts w:ascii="Georgia" w:hAnsi="Georgia"/>
        </w:rPr>
        <w:t xml:space="preserve">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</w:t>
      </w:r>
      <w:r>
        <w:rPr>
          <w:rFonts w:ascii="Georgia" w:hAnsi="Georgia"/>
        </w:rPr>
        <w:t xml:space="preserve">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материалов </w:t>
      </w:r>
      <w:r>
        <w:rPr>
          <w:rFonts w:ascii="Georgia" w:hAnsi="Georgia"/>
        </w:rPr>
        <w:t>и изделий, организовать в установленном порядке проведение их экспертизы, утилизацию или уничтожение</w:t>
      </w:r>
      <w:r>
        <w:rPr>
          <w:rFonts w:ascii="Georgia" w:hAnsi="Georgia"/>
        </w:rPr>
        <w:t>.</w:t>
      </w:r>
    </w:p>
    <w:p w:rsidR="00000000" w:rsidRDefault="005711AC">
      <w:pPr>
        <w:divId w:val="12193954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обеспечению качества и безопасности пищевых продуктов при их расфасовке, упаковке и маркировк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Пищевые продукты должны быть рас</w:t>
      </w:r>
      <w:r>
        <w:rPr>
          <w:rFonts w:ascii="Georgia" w:hAnsi="Georgia"/>
        </w:rPr>
        <w:t>фасованы и упакованы такими способами, которые позволяют обеспечить сохранение качества и безопасность при их хранении, перевозках и реализации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Индивидуальные предприниматели и юридические лица, осуществляющие расфасовку и упаковку пищевых продуктов, о</w:t>
      </w:r>
      <w:r>
        <w:rPr>
          <w:rFonts w:ascii="Georgia" w:hAnsi="Georgia"/>
        </w:rPr>
        <w:t>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3. На этикетках или ярлыках либо листках-вкладышах упакованных пищев</w:t>
      </w:r>
      <w:r>
        <w:rPr>
          <w:rFonts w:ascii="Georgia" w:hAnsi="Georgia"/>
        </w:rPr>
        <w:t>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следующая информация на русском языке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пищевой ценности (калорийности, сод</w:t>
      </w:r>
      <w:r>
        <w:rPr>
          <w:rFonts w:ascii="Georgia" w:hAnsi="Georgia"/>
        </w:rPr>
        <w:t>ержании белков, жиров, углеводов, витаминов, макро- и микроэлементов)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назначении и об условиях применения (в отношении продуктов детского питания, продуктов диетического питания и биологически активных добавок)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способах и об условиях изготовления г</w:t>
      </w:r>
      <w:r>
        <w:rPr>
          <w:rFonts w:ascii="Georgia" w:hAnsi="Georgia"/>
        </w:rPr>
        <w:t>отовых блюд (в отношении концентратов и полуфабрикатов пищевых продуктов)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об условиях хранения (в отношении пищевых продуктов, для которых установлены требования к условиям их хранения)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дате изготовления и дате упаковки пищевых продуктов</w:t>
      </w:r>
      <w:r>
        <w:rPr>
          <w:rFonts w:ascii="Georgia" w:hAnsi="Georgia"/>
        </w:rPr>
        <w:t>.</w:t>
      </w:r>
    </w:p>
    <w:p w:rsidR="00000000" w:rsidRDefault="005711AC">
      <w:pPr>
        <w:divId w:val="8507544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обеспечению качества и безопасности пищевых продуктов, материалов и изделий при их хранении и перевозка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 xml:space="preserve">1. Хранение и перевозки пищевых продуктов, материалов и изделий должны осуществляться в условиях, обеспечивающих сохранение их качества и </w:t>
      </w:r>
      <w:r>
        <w:rPr>
          <w:rFonts w:ascii="Georgia" w:hAnsi="Georgia"/>
        </w:rPr>
        <w:t>безопасность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продуктов, материало</w:t>
      </w:r>
      <w:r>
        <w:rPr>
          <w:rFonts w:ascii="Georgia" w:hAnsi="Georgia"/>
        </w:rPr>
        <w:t>в и изделий и подтверждать соблюдение таких требований соответствующими записями в товарно-сопроводительных документах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3. Хранение пищевых продуктов, материалов и изделий допускается в специально оборудованных помещениях, сооружениях, которые должны соотв</w:t>
      </w:r>
      <w:r>
        <w:rPr>
          <w:rFonts w:ascii="Georgia" w:hAnsi="Georgia"/>
        </w:rPr>
        <w:t>етствовать требованиям нормативных документов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5. В случае, если при хранении, перевозках пищевых продук</w:t>
      </w:r>
      <w:r>
        <w:rPr>
          <w:rFonts w:ascii="Georgia" w:hAnsi="Georgia"/>
        </w:rPr>
        <w:t>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</w:t>
      </w:r>
      <w:r>
        <w:rPr>
          <w:rFonts w:ascii="Georgia" w:hAnsi="Georgia"/>
        </w:rPr>
        <w:t>и пищевых продуктов, материалов и изделий, обязаны информировать об этом владельцев и получателей пищевых продуктов, материалов и изделий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Такие пищевые продукты, материалы и изделия не подлежат реализации, направляются на экспертизу, в соответствии с резу</w:t>
      </w:r>
      <w:r>
        <w:rPr>
          <w:rFonts w:ascii="Georgia" w:hAnsi="Georgia"/>
        </w:rPr>
        <w:t>льтатами которой они утилизируются или уничтожаются</w:t>
      </w:r>
      <w:r>
        <w:rPr>
          <w:rFonts w:ascii="Georgia" w:hAnsi="Georgia"/>
        </w:rPr>
        <w:t>.</w:t>
      </w:r>
    </w:p>
    <w:p w:rsidR="00000000" w:rsidRDefault="005711AC">
      <w:pPr>
        <w:divId w:val="20191927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обеспечению качества и безопасности пищевых продуктов, материалов и изделий при их реализаци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При реализации пищевых продуктов, материалов и изделий граждане (в том числе индив</w:t>
      </w:r>
      <w:r>
        <w:rPr>
          <w:rFonts w:ascii="Georgia" w:hAnsi="Georgia"/>
        </w:rPr>
        <w:t>идуальные предприниматели) и юридические лица обязаны соблюдать требования нормативных документов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</w:t>
      </w:r>
      <w:r>
        <w:rPr>
          <w:rFonts w:ascii="Georgia" w:hAnsi="Georgia"/>
        </w:rPr>
        <w:t>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3. Реализаци</w:t>
      </w:r>
      <w:r>
        <w:rPr>
          <w:rFonts w:ascii="Georgia" w:hAnsi="Georgia"/>
        </w:rPr>
        <w:t xml:space="preserve">я на продовольственных рынках пищевых продуктов непромышленного изготовления допускается только после проведения </w:t>
      </w:r>
      <w:r>
        <w:rPr>
          <w:rFonts w:ascii="Georgia" w:hAnsi="Georgia"/>
        </w:rPr>
        <w:lastRenderedPageBreak/>
        <w:t>ветеринарно-санитарной экспертизы и получения продавцами заключений о соответствии таких пищевых продуктов требованиям ветеринарных правил и но</w:t>
      </w:r>
      <w:r>
        <w:rPr>
          <w:rFonts w:ascii="Georgia" w:hAnsi="Georgia"/>
        </w:rPr>
        <w:t>рм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</w:t>
      </w:r>
      <w:r>
        <w:rPr>
          <w:rFonts w:ascii="Georgia" w:hAnsi="Georgia"/>
        </w:rPr>
        <w:t>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</w:t>
      </w:r>
      <w:r>
        <w:rPr>
          <w:rFonts w:ascii="Georgia" w:hAnsi="Georgia"/>
        </w:rPr>
        <w:t>вые продукты, материалы и изделия на экспертизу, организовать их утилизацию или уничтожение</w:t>
      </w:r>
      <w:r>
        <w:rPr>
          <w:rFonts w:ascii="Georgia" w:hAnsi="Georgia"/>
        </w:rPr>
        <w:t>.</w:t>
      </w:r>
    </w:p>
    <w:p w:rsidR="00000000" w:rsidRDefault="005711AC">
      <w:pPr>
        <w:divId w:val="10697637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Обязательства изготовителей, поставщиков по соблюдению требов</w:t>
      </w:r>
      <w:r>
        <w:rPr>
          <w:rFonts w:ascii="Georgia" w:hAnsi="Georgia"/>
        </w:rPr>
        <w:t>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 xml:space="preserve"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</w:t>
      </w:r>
      <w:hyperlink r:id="rId32" w:anchor="/document/99/901751351/XA00M802MO/" w:tgtFrame="_self" w:history="1">
        <w:r>
          <w:rPr>
            <w:rStyle w:val="a4"/>
            <w:rFonts w:ascii="Georgia" w:hAnsi="Georgia"/>
          </w:rPr>
          <w:t>статье 10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4. 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ввозимых на территорию Россий</w:t>
      </w:r>
      <w:r>
        <w:rPr>
          <w:rFonts w:ascii="Georgia" w:hAnsi="Georgia"/>
        </w:rPr>
        <w:t>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случае, если пищ</w:t>
      </w:r>
      <w:r>
        <w:rPr>
          <w:rFonts w:ascii="Georgia" w:hAnsi="Georgia"/>
        </w:rPr>
        <w:t>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 таких пищевых продук</w:t>
      </w:r>
      <w:r>
        <w:rPr>
          <w:rFonts w:ascii="Georgia" w:hAnsi="Georgia"/>
        </w:rPr>
        <w:t>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случае, если пищевые продукты, материалы и изделия, ввоз которых о</w:t>
      </w:r>
      <w:r>
        <w:rPr>
          <w:rFonts w:ascii="Georgia" w:hAnsi="Georgia"/>
        </w:rPr>
        <w:t xml:space="preserve">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Федерации </w:t>
      </w:r>
      <w:r>
        <w:rPr>
          <w:rFonts w:ascii="Georgia" w:hAnsi="Georgia"/>
        </w:rPr>
        <w:t>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lastRenderedPageBreak/>
        <w:t>Владелец опасных пищевых продуктов, материалов и изделий обязан в течение десяти дней вы</w:t>
      </w:r>
      <w:r>
        <w:rPr>
          <w:rFonts w:ascii="Georgia" w:hAnsi="Georgia"/>
        </w:rPr>
        <w:t>везти их за пределы территории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случае, если опасные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конфискуются в соответст</w:t>
      </w:r>
      <w:r>
        <w:rPr>
          <w:rFonts w:ascii="Georgia" w:hAnsi="Georgia"/>
        </w:rPr>
        <w:t>вии с законодательством Российской Федерации, направляются на экспертизу, в соответствии с результатами которой утилизируются или уничтожаются</w:t>
      </w:r>
      <w:r>
        <w:rPr>
          <w:rFonts w:ascii="Georgia" w:hAnsi="Georgia"/>
        </w:rPr>
        <w:t>.</w:t>
      </w:r>
    </w:p>
    <w:p w:rsidR="00000000" w:rsidRDefault="005711AC">
      <w:pPr>
        <w:divId w:val="17510725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организации и проведению производственного контроля за качеством и безопасностью пищевых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продуктов, материалов и издели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контроль за их качеств</w:t>
      </w:r>
      <w:r>
        <w:rPr>
          <w:rFonts w:ascii="Georgia" w:hAnsi="Georgia"/>
        </w:rPr>
        <w:t>ом и безопасностью, соблюдением требований нормативных и технических документов к условиям изготовления и оборота пищевых продуктов, материалов и изделий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Производственный контроль за качеством и безопасностью пищевых продуктов, материалов и изделий про</w:t>
      </w:r>
      <w:r>
        <w:rPr>
          <w:rFonts w:ascii="Georgia" w:hAnsi="Georgia"/>
        </w:rPr>
        <w:t>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</w:t>
      </w:r>
      <w:r>
        <w:rPr>
          <w:rFonts w:ascii="Georgia" w:hAnsi="Georgia"/>
        </w:rPr>
        <w:t>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изготовления и оборота</w:t>
      </w:r>
      <w:r>
        <w:rPr>
          <w:rFonts w:ascii="Georgia" w:hAnsi="Georgia"/>
        </w:rPr>
        <w:t>.</w:t>
      </w:r>
    </w:p>
    <w:p w:rsidR="00000000" w:rsidRDefault="005711AC">
      <w:pPr>
        <w:divId w:val="12810332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работникам, осуществляющим деятельность по изготовл</w:t>
      </w:r>
      <w:r>
        <w:rPr>
          <w:rStyle w:val="docarticle-name"/>
          <w:rFonts w:ascii="Helvetica" w:eastAsia="Times New Roman" w:hAnsi="Helvetica" w:cs="Helvetica"/>
          <w:b/>
          <w:bCs/>
        </w:rPr>
        <w:t>ению и обороту пищевых продукто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</w:t>
      </w:r>
      <w:r>
        <w:rPr>
          <w:rFonts w:ascii="Georgia" w:hAnsi="Georgia"/>
        </w:rPr>
        <w:t>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</w:t>
      </w:r>
      <w:r>
        <w:rPr>
          <w:rFonts w:ascii="Georgia" w:hAnsi="Georgia"/>
        </w:rPr>
        <w:t>тствии с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</w:t>
      </w:r>
      <w:r>
        <w:rPr>
          <w:rFonts w:ascii="Georgia" w:hAnsi="Georgia"/>
        </w:rPr>
        <w:t>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</w:t>
      </w:r>
      <w:r>
        <w:rPr>
          <w:rFonts w:ascii="Georgia" w:hAnsi="Georgia"/>
        </w:rPr>
        <w:t>нении которых осуществляются непосредственные контакты работников с пищевыми продуктами, материалами и изделиями</w:t>
      </w:r>
      <w:r>
        <w:rPr>
          <w:rFonts w:ascii="Georgia" w:hAnsi="Georgia"/>
        </w:rPr>
        <w:t>.</w:t>
      </w:r>
    </w:p>
    <w:p w:rsidR="00000000" w:rsidRDefault="005711AC">
      <w:pPr>
        <w:divId w:val="9432702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изъятию из оборота некачественных и опасных пищевых продуктов, материалов и издели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Некачественные и опасные пищевы</w:t>
      </w:r>
      <w:r>
        <w:rPr>
          <w:rFonts w:ascii="Georgia" w:hAnsi="Georgia"/>
        </w:rPr>
        <w:t>е продукты, материалы и изделия подлежат изъятию из оборота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</w:t>
      </w:r>
      <w:r>
        <w:rPr>
          <w:rFonts w:ascii="Georgia" w:hAnsi="Georgia"/>
        </w:rPr>
        <w:t>я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В случае,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</w:t>
      </w:r>
      <w:r>
        <w:rPr>
          <w:rFonts w:ascii="Georgia" w:hAnsi="Georgia"/>
        </w:rPr>
        <w:t>ерации</w:t>
      </w:r>
      <w:r>
        <w:rPr>
          <w:rFonts w:ascii="Georgia" w:hAnsi="Georgia"/>
        </w:rPr>
        <w:t>.</w:t>
      </w:r>
    </w:p>
    <w:p w:rsidR="00000000" w:rsidRDefault="005711AC">
      <w:pPr>
        <w:divId w:val="20900384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проведению экспертизы, к утилизации или уничтожению некачественных и опасных пищевыхпродуктов, материалов и изделий, изъятых из оборот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1. Некачественные и опасные пищевые продукты, материалы и изделия, изъятые из оборота, п</w:t>
      </w:r>
      <w:r>
        <w:rPr>
          <w:rFonts w:ascii="Georgia" w:hAnsi="Georgia"/>
        </w:rPr>
        <w:t>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соответствии со своей компетенцией, в целях определения возможности утилизации или уничтожен</w:t>
      </w:r>
      <w:r>
        <w:rPr>
          <w:rFonts w:ascii="Georgia" w:hAnsi="Georgia"/>
        </w:rPr>
        <w:t>ия таких пищевых продуктов, материалов и изделий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</w:t>
      </w:r>
      <w:r>
        <w:rPr>
          <w:rFonts w:ascii="Georgia" w:hAnsi="Georgia"/>
        </w:rPr>
        <w:t xml:space="preserve">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</w:t>
      </w:r>
      <w:r>
        <w:rPr>
          <w:rFonts w:ascii="Georgia" w:hAnsi="Georgia"/>
        </w:rPr>
        <w:t>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2. Некачественные и опасные пищевые продукты, материалы и изделия на срок, необходимый для проведения и</w:t>
      </w:r>
      <w:r>
        <w:rPr>
          <w:rFonts w:ascii="Georgia" w:hAnsi="Georgia"/>
        </w:rPr>
        <w:t>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Находящиеся на временном хранении некачественные и опасные пищевые</w:t>
      </w:r>
      <w:r>
        <w:rPr>
          <w:rFonts w:ascii="Georgia" w:hAnsi="Georgia"/>
        </w:rPr>
        <w:t xml:space="preserve"> продукты, материалы и изделия подлежат строгому учету. Ответственность за сохранность таких пищевых продуктов, материалов и изделий несет их владелец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 xml:space="preserve">3. На основании результатов экспертизы некачественных и опасных пищевых продуктов, материалов и изделий </w:t>
      </w:r>
      <w:r>
        <w:rPr>
          <w:rFonts w:ascii="Georgia" w:hAnsi="Georgia"/>
        </w:rPr>
        <w:t>соответствующий орган государственного надзора принимает постановление об их утилизации или уничтожении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Владелец некачественных и (или) опасных пищевых продуктов, материалов и изделий осуществляет выбор способов и условий их утилизации или уничтожения в </w:t>
      </w:r>
      <w:r>
        <w:rPr>
          <w:rFonts w:ascii="Georgia" w:hAnsi="Georgia"/>
        </w:rPr>
        <w:t xml:space="preserve">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утилизации или </w:t>
      </w:r>
      <w:r>
        <w:rPr>
          <w:rFonts w:ascii="Georgia" w:hAnsi="Georgia"/>
        </w:rPr>
        <w:t>уничтожения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Возможность использования некачественных и (или) опасных пищевых </w:t>
      </w:r>
      <w:r>
        <w:rPr>
          <w:rFonts w:ascii="Georgia" w:hAnsi="Georgia"/>
        </w:rPr>
        <w:lastRenderedPageBreak/>
        <w:t>продуктов в качестве корма животных согласовывается с органами, уполномоченными на осуществление государственного ветеринарного надзора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4. Расходы на экспертизу, хранение, пере</w:t>
      </w:r>
      <w:r>
        <w:rPr>
          <w:rFonts w:ascii="Georgia" w:hAnsi="Georgia"/>
        </w:rPr>
        <w:t>возки, утилизацию или уничтожение некачественных и опасных пищевых продуктов, материалов и изделий оплачиваются их владельцем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5. Владелец некачественных и опасных пищевых продуктов, материалов и изделий обязан представить в орган государственного надзора,</w:t>
      </w:r>
      <w:r>
        <w:rPr>
          <w:rFonts w:ascii="Georgia" w:hAnsi="Georgia"/>
        </w:rPr>
        <w:t xml:space="preserve">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6. Органы государственного надзора, вынесшие</w:t>
      </w:r>
      <w:r>
        <w:rPr>
          <w:rFonts w:ascii="Georgia" w:hAnsi="Georgia"/>
        </w:rPr>
        <w:t xml:space="preserve">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отравле</w:t>
      </w:r>
      <w:r>
        <w:rPr>
          <w:rFonts w:ascii="Georgia" w:hAnsi="Georgia"/>
        </w:rPr>
        <w:t>ний людей и животных, а также загрязнения окружающей среды</w:t>
      </w:r>
      <w:r>
        <w:rPr>
          <w:rFonts w:ascii="Georgia" w:hAnsi="Georgia"/>
        </w:rPr>
        <w:t>.</w:t>
      </w:r>
    </w:p>
    <w:p w:rsidR="00000000" w:rsidRDefault="005711AC">
      <w:pPr>
        <w:divId w:val="66670908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V. </w:t>
      </w:r>
      <w:r>
        <w:rPr>
          <w:rStyle w:val="docchapter-name"/>
          <w:rFonts w:ascii="Georgia" w:eastAsia="Times New Roman" w:hAnsi="Georgia"/>
          <w:sz w:val="35"/>
          <w:szCs w:val="35"/>
        </w:rPr>
        <w:t>Ответственность за нарушение настоящего Федерального закон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5711AC">
      <w:pPr>
        <w:divId w:val="1898475034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26. </w:t>
      </w:r>
      <w:r>
        <w:rPr>
          <w:rStyle w:val="docarticle-name"/>
          <w:rFonts w:ascii="Georgia" w:eastAsia="Times New Roman" w:hAnsi="Georgia"/>
          <w:color w:val="CCCCCC"/>
        </w:rPr>
        <w:t>Административная ответственность за нарушение настоящего Федерального закон</w:t>
      </w:r>
      <w:r>
        <w:rPr>
          <w:rStyle w:val="docarticle-name"/>
          <w:rFonts w:ascii="Georgia" w:eastAsia="Times New Roman" w:hAnsi="Georgia"/>
          <w:color w:val="CCCCCC"/>
        </w:rPr>
        <w:t>а</w:t>
      </w:r>
    </w:p>
    <w:p w:rsidR="00000000" w:rsidRDefault="005711AC">
      <w:pPr>
        <w:pStyle w:val="centertext"/>
        <w:divId w:val="2046057888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июля 2002 года - </w:t>
      </w:r>
      <w:hyperlink r:id="rId33" w:anchor="/document/99/499034144/XA00LU62M3/" w:history="1">
        <w:r>
          <w:rPr>
            <w:rStyle w:val="a4"/>
            <w:rFonts w:ascii="Georgia" w:hAnsi="Georgia"/>
          </w:rPr>
          <w:t>Федеральный закон от 30 декабря 2001 года № 196-ФЗ</w:t>
        </w:r>
      </w:hyperlink>
      <w:r>
        <w:rPr>
          <w:rFonts w:ascii="Georgia" w:hAnsi="Georgia"/>
        </w:rPr>
        <w:t xml:space="preserve">. - См. </w:t>
      </w:r>
      <w:hyperlink r:id="rId34" w:anchor="/document/99/901819538/ZA01VPU3BC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5711AC">
      <w:pPr>
        <w:divId w:val="2965727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26.1.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нарушение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</w:t>
      </w:r>
      <w:r>
        <w:rPr>
          <w:rFonts w:ascii="Georgia" w:hAnsi="Georgia"/>
        </w:rPr>
        <w:t xml:space="preserve">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</w:t>
      </w:r>
      <w:r>
        <w:rPr>
          <w:rFonts w:ascii="Georgia" w:hAnsi="Georgia"/>
        </w:rPr>
        <w:t>ьством Российской Федерации</w:t>
      </w:r>
      <w:r>
        <w:rPr>
          <w:rFonts w:ascii="Georgia" w:hAnsi="Georgia"/>
        </w:rPr>
        <w:t>.</w:t>
      </w:r>
    </w:p>
    <w:p w:rsidR="00000000" w:rsidRDefault="005711AC">
      <w:pPr>
        <w:divId w:val="790633581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27. </w:t>
      </w:r>
      <w:r>
        <w:rPr>
          <w:rStyle w:val="docarticle-name"/>
          <w:rFonts w:ascii="Georgia" w:eastAsia="Times New Roman" w:hAnsi="Georgia"/>
          <w:color w:val="CCCCCC"/>
        </w:rPr>
        <w:t>Уголовная ответственность за нарушение настоящего Федерального закон</w:t>
      </w:r>
      <w:r>
        <w:rPr>
          <w:rStyle w:val="docarticle-name"/>
          <w:rFonts w:ascii="Georgia" w:eastAsia="Times New Roman" w:hAnsi="Georgia"/>
          <w:color w:val="CCCCCC"/>
        </w:rPr>
        <w:t>а</w:t>
      </w:r>
    </w:p>
    <w:p w:rsidR="00000000" w:rsidRDefault="005711AC">
      <w:pPr>
        <w:pStyle w:val="centertext"/>
        <w:divId w:val="2046057888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августа 2011 года - </w:t>
      </w:r>
      <w:hyperlink r:id="rId35" w:anchor="/document/99/902290189/XA00MDM2NC/" w:history="1">
        <w:r>
          <w:rPr>
            <w:rStyle w:val="a4"/>
            <w:rFonts w:ascii="Georgia" w:hAnsi="Georgia"/>
          </w:rPr>
          <w:t>Федеральный закон о</w:t>
        </w:r>
        <w:r>
          <w:rPr>
            <w:rStyle w:val="a4"/>
            <w:rFonts w:ascii="Georgia" w:hAnsi="Georgia"/>
          </w:rPr>
          <w:t>т 18 июля 2011 года № 242-ФЗ</w:t>
        </w:r>
      </w:hyperlink>
      <w:r>
        <w:rPr>
          <w:rFonts w:ascii="Georgia" w:hAnsi="Georgia"/>
        </w:rPr>
        <w:t xml:space="preserve">. - См. </w:t>
      </w:r>
      <w:hyperlink r:id="rId36" w:anchor="/document/99/902294476/XA00M9A2N9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5711AC">
      <w:pPr>
        <w:divId w:val="405615201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28. </w:t>
      </w:r>
      <w:r>
        <w:rPr>
          <w:rStyle w:val="docarticle-name"/>
          <w:rFonts w:ascii="Georgia" w:eastAsia="Times New Roman" w:hAnsi="Georgia"/>
          <w:color w:val="CCCCCC"/>
        </w:rPr>
        <w:t>Гражданско-правовая ответственность за нарушение настоящего Федерального закон</w:t>
      </w:r>
      <w:r>
        <w:rPr>
          <w:rStyle w:val="docarticle-name"/>
          <w:rFonts w:ascii="Georgia" w:eastAsia="Times New Roman" w:hAnsi="Georgia"/>
          <w:color w:val="CCCCCC"/>
        </w:rPr>
        <w:t>а</w:t>
      </w:r>
    </w:p>
    <w:p w:rsidR="00000000" w:rsidRDefault="005711AC">
      <w:pPr>
        <w:pStyle w:val="centertext"/>
        <w:divId w:val="2046057888"/>
        <w:rPr>
          <w:rFonts w:ascii="Georgia" w:hAnsi="Georgia"/>
        </w:rPr>
      </w:pPr>
      <w:r>
        <w:rPr>
          <w:rFonts w:ascii="Georgia" w:hAnsi="Georgia"/>
        </w:rPr>
        <w:t>Статья утратила силу с 1 ав</w:t>
      </w:r>
      <w:r>
        <w:rPr>
          <w:rFonts w:ascii="Georgia" w:hAnsi="Georgia"/>
        </w:rPr>
        <w:t xml:space="preserve">густа 2011 года - </w:t>
      </w:r>
      <w:hyperlink r:id="rId37" w:anchor="/document/99/902290189/XA00MDM2NC/" w:history="1">
        <w:r>
          <w:rPr>
            <w:rStyle w:val="a4"/>
            <w:rFonts w:ascii="Georgia" w:hAnsi="Georgia"/>
          </w:rPr>
          <w:t>Федеральный закон от 18 июля 2011 года № 242-ФЗ</w:t>
        </w:r>
      </w:hyperlink>
      <w:r>
        <w:rPr>
          <w:rFonts w:ascii="Georgia" w:hAnsi="Georgia"/>
        </w:rPr>
        <w:t xml:space="preserve">. - См. </w:t>
      </w:r>
      <w:hyperlink r:id="rId38" w:anchor="/document/99/902294476/XA00M9S2NC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5711AC">
      <w:pPr>
        <w:divId w:val="10037052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29.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должностных лиц органов государственного надзора и контрол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 xml:space="preserve">Должностные лица органов государственного надзора и контроля за ненадлежащее исполнение своих обязанностей, а также за сокрытие фактов, </w:t>
      </w:r>
      <w:r>
        <w:rPr>
          <w:rFonts w:ascii="Georgia" w:hAnsi="Georgia"/>
        </w:rPr>
        <w:lastRenderedPageBreak/>
        <w:t xml:space="preserve">создающих угрозу жизни и здоровью человека, несут ответственность в порядке, установленном законодательством Российской </w:t>
      </w:r>
      <w:r>
        <w:rPr>
          <w:rFonts w:ascii="Georgia" w:hAnsi="Georgia"/>
        </w:rPr>
        <w:t>Федерации.</w:t>
      </w:r>
      <w:r>
        <w:rPr>
          <w:rFonts w:ascii="Georgia" w:hAnsi="Georgia"/>
        </w:rPr>
        <w:t xml:space="preserve"> </w:t>
      </w:r>
    </w:p>
    <w:p w:rsidR="00000000" w:rsidRDefault="005711AC">
      <w:pPr>
        <w:divId w:val="39493284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VI.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5711AC">
      <w:pPr>
        <w:divId w:val="104537264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30. </w:t>
      </w:r>
      <w:r>
        <w:rPr>
          <w:rStyle w:val="docarticle-name"/>
          <w:rFonts w:ascii="Helvetica" w:eastAsia="Times New Roman" w:hAnsi="Helvetica" w:cs="Helvetica"/>
          <w:b/>
          <w:bCs/>
        </w:rPr>
        <w:t>Введение в действие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r:id="rId39" w:anchor="/document/99/901751351/XA00M802MO/" w:tgtFrame="_self" w:history="1">
        <w:r>
          <w:rPr>
            <w:rStyle w:val="a4"/>
            <w:rFonts w:ascii="Georgia" w:hAnsi="Georgia"/>
          </w:rPr>
          <w:t>статьи 10</w:t>
        </w:r>
      </w:hyperlink>
      <w:r>
        <w:rPr>
          <w:rFonts w:ascii="Georgia" w:hAnsi="Georgia"/>
        </w:rP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</w:t>
      </w:r>
      <w:r>
        <w:rPr>
          <w:rFonts w:ascii="Georgia" w:hAnsi="Georgia"/>
        </w:rPr>
        <w:t>ующих нормативных правовых актов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 xml:space="preserve">2. Положения </w:t>
      </w:r>
      <w:hyperlink r:id="rId40" w:anchor="/document/99/901751351/XA00LUO2M6/" w:tgtFrame="_self" w:history="1">
        <w:r>
          <w:rPr>
            <w:rStyle w:val="a4"/>
            <w:rFonts w:ascii="Georgia" w:hAnsi="Georgia"/>
          </w:rPr>
          <w:t>статей 2</w:t>
        </w:r>
      </w:hyperlink>
      <w:r>
        <w:rPr>
          <w:rFonts w:ascii="Georgia" w:hAnsi="Georgia"/>
        </w:rPr>
        <w:t>-</w:t>
      </w:r>
      <w:hyperlink r:id="rId41" w:anchor="/document/99/901751351/XA00M922N3/" w:tgtFrame="_self" w:history="1"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, </w:t>
      </w:r>
      <w:hyperlink r:id="rId42" w:anchor="/document/99/901751351/XA00MA62N9/" w:tgtFrame="_self" w:history="1">
        <w:r>
          <w:rPr>
            <w:rStyle w:val="a4"/>
            <w:rFonts w:ascii="Georgia" w:hAnsi="Georgia"/>
          </w:rPr>
          <w:t>статьи 9</w:t>
        </w:r>
      </w:hyperlink>
      <w:r>
        <w:rPr>
          <w:rFonts w:ascii="Georgia" w:hAnsi="Georgia"/>
        </w:rPr>
        <w:t xml:space="preserve"> (за исключением абзаца второго пункта 2), </w:t>
      </w:r>
      <w:hyperlink r:id="rId43" w:anchor="/document/99/901751351/XA00M7C2MK/" w:tgtFrame="_self" w:history="1">
        <w:r>
          <w:rPr>
            <w:rStyle w:val="a4"/>
            <w:rFonts w:ascii="Georgia" w:hAnsi="Georgia"/>
          </w:rPr>
          <w:t>статьи 12</w:t>
        </w:r>
      </w:hyperlink>
      <w:r>
        <w:rPr>
          <w:rFonts w:ascii="Georgia" w:hAnsi="Georgia"/>
        </w:rPr>
        <w:t xml:space="preserve"> (за исключением поло</w:t>
      </w:r>
      <w:r>
        <w:rPr>
          <w:rFonts w:ascii="Georgia" w:hAnsi="Georgia"/>
        </w:rPr>
        <w:t xml:space="preserve">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r:id="rId44" w:anchor="/document/99/901751351/XA00M8G2MQ/" w:tgtFrame="_self" w:history="1">
        <w:r>
          <w:rPr>
            <w:rStyle w:val="a4"/>
            <w:rFonts w:ascii="Georgia" w:hAnsi="Georgia"/>
          </w:rPr>
          <w:t>статьи 13</w:t>
        </w:r>
      </w:hyperlink>
      <w:r>
        <w:rPr>
          <w:rFonts w:ascii="Georgia" w:hAnsi="Georgia"/>
        </w:rPr>
        <w:t xml:space="preserve">, </w:t>
      </w:r>
      <w:hyperlink r:id="rId45" w:anchor="/document/99/901751351/XA00MB42NC/" w:tgtFrame="_self" w:history="1">
        <w:r>
          <w:rPr>
            <w:rStyle w:val="a4"/>
            <w:rFonts w:ascii="Georgia" w:hAnsi="Georgia"/>
          </w:rPr>
          <w:t>статьи 16</w:t>
        </w:r>
      </w:hyperlink>
      <w:r>
        <w:rPr>
          <w:rFonts w:ascii="Georgia" w:hAnsi="Georgia"/>
        </w:rPr>
        <w:t xml:space="preserve">, пунктов 1, 2, 5-8 </w:t>
      </w:r>
      <w:hyperlink r:id="rId46" w:anchor="/document/99/901751351/XA00M3U2MI/" w:tgtFrame="_self" w:history="1">
        <w:r>
          <w:rPr>
            <w:rStyle w:val="a4"/>
            <w:rFonts w:ascii="Georgia" w:hAnsi="Georgia"/>
          </w:rPr>
          <w:t>статьи 17</w:t>
        </w:r>
      </w:hyperlink>
      <w:r>
        <w:rPr>
          <w:rFonts w:ascii="Georgia" w:hAnsi="Georgia"/>
        </w:rPr>
        <w:t xml:space="preserve">, пунктов 1 и 2 </w:t>
      </w:r>
      <w:hyperlink r:id="rId47" w:anchor="/document/99/901751351/XA00M4E2MK/" w:tgtFrame="_self" w:history="1">
        <w:r>
          <w:rPr>
            <w:rStyle w:val="a4"/>
            <w:rFonts w:ascii="Georgia" w:hAnsi="Georgia"/>
          </w:rPr>
          <w:t>статьи 18</w:t>
        </w:r>
      </w:hyperlink>
      <w:r>
        <w:rPr>
          <w:rFonts w:ascii="Georgia" w:hAnsi="Georgia"/>
        </w:rPr>
        <w:t xml:space="preserve">, пунктов 1-3 и 5 </w:t>
      </w:r>
      <w:hyperlink r:id="rId48" w:anchor="/document/99/901751351/XA00MBI2ND/" w:tgtFrame="_self" w:history="1">
        <w:r>
          <w:rPr>
            <w:rStyle w:val="a4"/>
            <w:rFonts w:ascii="Georgia" w:hAnsi="Georgia"/>
          </w:rPr>
          <w:t>статьи 19</w:t>
        </w:r>
      </w:hyperlink>
      <w:r>
        <w:rPr>
          <w:rFonts w:ascii="Georgia" w:hAnsi="Georgia"/>
        </w:rPr>
        <w:t xml:space="preserve">, пунктов 1 и 4 </w:t>
      </w:r>
      <w:hyperlink r:id="rId49" w:anchor="/document/99/901751351/XA00M782N0/" w:tgtFrame="_self" w:history="1">
        <w:r>
          <w:rPr>
            <w:rStyle w:val="a4"/>
            <w:rFonts w:ascii="Georgia" w:hAnsi="Georgia"/>
          </w:rPr>
          <w:t>статьи 20</w:t>
        </w:r>
      </w:hyperlink>
      <w:r>
        <w:rPr>
          <w:rFonts w:ascii="Georgia" w:hAnsi="Georgia"/>
        </w:rPr>
        <w:t xml:space="preserve">, </w:t>
      </w:r>
      <w:hyperlink r:id="rId50" w:anchor="/document/99/901751351/XA00M3O2MF/" w:tgtFrame="_self" w:history="1">
        <w:r>
          <w:rPr>
            <w:rStyle w:val="a4"/>
            <w:rFonts w:ascii="Georgia" w:hAnsi="Georgia"/>
          </w:rPr>
          <w:t>статей 21</w:t>
        </w:r>
      </w:hyperlink>
      <w:r>
        <w:rPr>
          <w:rFonts w:ascii="Georgia" w:hAnsi="Georgia"/>
        </w:rPr>
        <w:t>-</w:t>
      </w:r>
      <w:hyperlink r:id="rId51" w:anchor="/document/99/901751351/XA00M9S2NC/" w:tgtFrame="_self" w:history="1">
        <w:r>
          <w:rPr>
            <w:rStyle w:val="a4"/>
            <w:rFonts w:ascii="Georgia" w:hAnsi="Georgia"/>
          </w:rPr>
          <w:t>28</w:t>
        </w:r>
      </w:hyperlink>
      <w:r>
        <w:rPr>
          <w:rFonts w:ascii="Georgia" w:hAnsi="Georgia"/>
        </w:rP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r:id="rId52" w:anchor="/document/99/901751351/XA00M802MO/" w:tgtFrame="_self" w:history="1">
        <w:r>
          <w:rPr>
            <w:rStyle w:val="a4"/>
            <w:rFonts w:ascii="Georgia" w:hAnsi="Georgia"/>
          </w:rPr>
          <w:t>статьи 10</w:t>
        </w:r>
      </w:hyperlink>
      <w:r>
        <w:rPr>
          <w:rFonts w:ascii="Georgia" w:hAnsi="Georgia"/>
        </w:rPr>
        <w:t xml:space="preserve"> настоящего Федерального закона распространяются также на косметическую продукцию, средства и изделия для гигиены полости рта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3. Предложить Президенту Российской Федерации привести свои нормативные правовые акты в соответствие с настоящим Федеральным законом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jc w:val="both"/>
        <w:divId w:val="2046057888"/>
        <w:rPr>
          <w:rFonts w:ascii="Georgia" w:hAnsi="Georgia"/>
        </w:rPr>
      </w:pPr>
      <w:r>
        <w:rPr>
          <w:rFonts w:ascii="Georgia" w:hAnsi="Georgia"/>
        </w:rPr>
        <w:t>4. Поручить Правительству Российской Федерации разработать нормативные правовые акты, предусмотренные настоящим Федеральны</w:t>
      </w:r>
      <w:r>
        <w:rPr>
          <w:rFonts w:ascii="Georgia" w:hAnsi="Georgia"/>
        </w:rPr>
        <w:t>м законом, и привести свои нормативные правовые акты в соответствие с настоящим Федеральным законом</w:t>
      </w:r>
      <w:r>
        <w:rPr>
          <w:rFonts w:ascii="Georgia" w:hAnsi="Georgia"/>
        </w:rPr>
        <w:t>.</w:t>
      </w:r>
    </w:p>
    <w:p w:rsidR="00000000" w:rsidRDefault="005711AC">
      <w:pPr>
        <w:spacing w:after="223"/>
        <w:divId w:val="648636222"/>
        <w:rPr>
          <w:rFonts w:ascii="Georgia" w:hAnsi="Georgia"/>
        </w:rPr>
      </w:pPr>
      <w:r>
        <w:rPr>
          <w:rFonts w:ascii="Georgia" w:hAnsi="Georgia"/>
        </w:rPr>
        <w:t>Исполняющий обязанности</w:t>
      </w:r>
      <w:r>
        <w:rPr>
          <w:rFonts w:ascii="Georgia" w:hAnsi="Georgia"/>
        </w:rPr>
        <w:br/>
      </w:r>
      <w:r>
        <w:rPr>
          <w:rFonts w:ascii="Georgia" w:hAnsi="Georgia"/>
        </w:rPr>
        <w:t>Президента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5711AC">
      <w:pPr>
        <w:divId w:val="156259644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5711AC">
      <w:pPr>
        <w:divId w:val="2046057888"/>
        <w:rPr>
          <w:rFonts w:ascii="Georgia" w:eastAsia="Times New Roman" w:hAnsi="Georgia"/>
        </w:rPr>
      </w:pPr>
    </w:p>
    <w:p w:rsidR="00000000" w:rsidRDefault="005711AC">
      <w:pPr>
        <w:divId w:val="20459071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 января 2000 года</w:t>
      </w:r>
    </w:p>
    <w:p w:rsidR="00000000" w:rsidRDefault="005711AC">
      <w:pPr>
        <w:divId w:val="2046057888"/>
        <w:rPr>
          <w:rFonts w:ascii="Georgia" w:eastAsia="Times New Roman" w:hAnsi="Georgia"/>
        </w:rPr>
      </w:pPr>
    </w:p>
    <w:p w:rsidR="00000000" w:rsidRDefault="005711AC">
      <w:pPr>
        <w:divId w:val="12899676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29-ФЗ </w:t>
      </w:r>
    </w:p>
    <w:p w:rsidR="005711AC" w:rsidRDefault="005711AC">
      <w:pPr>
        <w:divId w:val="5530783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</w:t>
      </w:r>
      <w:r>
        <w:rPr>
          <w:rFonts w:ascii="Arial" w:eastAsia="Times New Roman" w:hAnsi="Arial" w:cs="Arial"/>
          <w:sz w:val="20"/>
          <w:szCs w:val="20"/>
        </w:rPr>
        <w:t>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57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B6B48"/>
    <w:rsid w:val="005711AC"/>
    <w:rsid w:val="00C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834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8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029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94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44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17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8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49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627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0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59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4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5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9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5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8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487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29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47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6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54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4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27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7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25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32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2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4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908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27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2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284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64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22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52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7244</Words>
  <Characters>41296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2017-01-17T06:43:00Z</dcterms:created>
  <dcterms:modified xsi:type="dcterms:W3CDTF">2017-01-17T06:43:00Z</dcterms:modified>
</cp:coreProperties>
</file>